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ADFE8" w14:textId="77777777" w:rsidR="009D22A8" w:rsidRDefault="009D22A8"/>
    <w:p w14:paraId="3B305A1C" w14:textId="4D96A1A3" w:rsidR="007B3D4F" w:rsidRPr="00F75BA4" w:rsidRDefault="007B3D4F" w:rsidP="00F75BA4">
      <w:pPr>
        <w:pStyle w:val="Ttulooriginal"/>
        <w:spacing w:before="240" w:after="240"/>
        <w:rPr>
          <w:rFonts w:ascii="Aptos" w:hAnsi="Aptos"/>
          <w:sz w:val="32"/>
          <w:szCs w:val="32"/>
          <w:lang w:val="es-MX"/>
        </w:rPr>
      </w:pPr>
      <w:r w:rsidRPr="00F75BA4">
        <w:rPr>
          <w:rFonts w:ascii="Aptos" w:hAnsi="Aptos"/>
          <w:color w:val="323E4F" w:themeColor="text2" w:themeShade="BF"/>
          <w:sz w:val="32"/>
          <w:szCs w:val="32"/>
        </w:rPr>
        <w:t xml:space="preserve">Título </w:t>
      </w:r>
      <w:r w:rsidRPr="00F75BA4">
        <w:rPr>
          <w:rFonts w:ascii="Aptos" w:hAnsi="Aptos"/>
          <w:color w:val="323E4F" w:themeColor="text2" w:themeShade="BF"/>
          <w:sz w:val="32"/>
          <w:szCs w:val="32"/>
          <w:lang w:val="es-MX"/>
        </w:rPr>
        <w:t>del artículo en su idioma con may</w:t>
      </w:r>
      <w:r w:rsidR="00E051CC" w:rsidRPr="00F75BA4">
        <w:rPr>
          <w:rFonts w:ascii="Aptos" w:hAnsi="Aptos"/>
          <w:color w:val="323E4F" w:themeColor="text2" w:themeShade="BF"/>
          <w:sz w:val="32"/>
          <w:szCs w:val="32"/>
          <w:lang w:val="es-MX"/>
        </w:rPr>
        <w:t>ú</w:t>
      </w:r>
      <w:r w:rsidRPr="00F75BA4">
        <w:rPr>
          <w:rFonts w:ascii="Aptos" w:hAnsi="Aptos"/>
          <w:color w:val="323E4F" w:themeColor="text2" w:themeShade="BF"/>
          <w:sz w:val="32"/>
          <w:szCs w:val="32"/>
          <w:lang w:val="es-MX"/>
        </w:rPr>
        <w:t>sculas y min</w:t>
      </w:r>
      <w:r w:rsidR="00E051CC" w:rsidRPr="00F75BA4">
        <w:rPr>
          <w:rFonts w:ascii="Aptos" w:hAnsi="Aptos"/>
          <w:color w:val="323E4F" w:themeColor="text2" w:themeShade="BF"/>
          <w:sz w:val="32"/>
          <w:szCs w:val="32"/>
          <w:lang w:val="es-MX"/>
        </w:rPr>
        <w:t>ú</w:t>
      </w:r>
      <w:r w:rsidRPr="00F75BA4">
        <w:rPr>
          <w:rFonts w:ascii="Aptos" w:hAnsi="Aptos"/>
          <w:color w:val="323E4F" w:themeColor="text2" w:themeShade="BF"/>
          <w:sz w:val="32"/>
          <w:szCs w:val="32"/>
          <w:lang w:val="es-MX"/>
        </w:rPr>
        <w:t>sculas</w:t>
      </w:r>
      <w:r w:rsidR="003E0125" w:rsidRPr="00F75BA4">
        <w:rPr>
          <w:rFonts w:ascii="Aptos" w:hAnsi="Aptos"/>
          <w:color w:val="323E4F" w:themeColor="text2" w:themeShade="BF"/>
          <w:sz w:val="32"/>
          <w:szCs w:val="32"/>
          <w:lang w:val="es-MX"/>
        </w:rPr>
        <w:t xml:space="preserve"> </w:t>
      </w:r>
      <w:r w:rsidR="003E0125" w:rsidRPr="00F75BA4">
        <w:rPr>
          <w:rFonts w:ascii="Aptos" w:hAnsi="Aptos"/>
          <w:b w:val="0"/>
          <w:bCs w:val="0"/>
          <w:color w:val="A6A6A6" w:themeColor="background1" w:themeShade="A6"/>
          <w:sz w:val="32"/>
          <w:szCs w:val="32"/>
          <w:lang w:val="es-MX"/>
        </w:rPr>
        <w:t>(extensión máxima de 15 palabras)</w:t>
      </w:r>
    </w:p>
    <w:p w14:paraId="48445836" w14:textId="0A71F606" w:rsidR="007B3D4F" w:rsidRPr="00CE3F2E" w:rsidRDefault="007B3D4F" w:rsidP="00CE3F2E">
      <w:pPr>
        <w:pStyle w:val="Ttulotraducido"/>
        <w:spacing w:before="240" w:after="240"/>
        <w:rPr>
          <w:rFonts w:ascii="Aptos" w:hAnsi="Aptos"/>
          <w:color w:val="323E4F" w:themeColor="text2" w:themeShade="BF"/>
          <w:lang w:val="es-MX"/>
        </w:rPr>
      </w:pPr>
      <w:r w:rsidRPr="00F75BA4">
        <w:rPr>
          <w:rFonts w:ascii="Aptos" w:hAnsi="Aptos"/>
          <w:color w:val="8496B0" w:themeColor="text2" w:themeTint="99"/>
          <w:lang w:val="es-MX"/>
        </w:rPr>
        <w:t>Título del artículo en inglés con may</w:t>
      </w:r>
      <w:r w:rsidR="00E051CC" w:rsidRPr="00F75BA4">
        <w:rPr>
          <w:rFonts w:ascii="Aptos" w:hAnsi="Aptos"/>
          <w:color w:val="8496B0" w:themeColor="text2" w:themeTint="99"/>
          <w:lang w:val="es-MX"/>
        </w:rPr>
        <w:t>ú</w:t>
      </w:r>
      <w:r w:rsidRPr="00F75BA4">
        <w:rPr>
          <w:rFonts w:ascii="Aptos" w:hAnsi="Aptos"/>
          <w:color w:val="8496B0" w:themeColor="text2" w:themeTint="99"/>
          <w:lang w:val="es-MX"/>
        </w:rPr>
        <w:t>sculas y min</w:t>
      </w:r>
      <w:r w:rsidR="00E051CC" w:rsidRPr="00F75BA4">
        <w:rPr>
          <w:rFonts w:ascii="Aptos" w:hAnsi="Aptos"/>
          <w:color w:val="8496B0" w:themeColor="text2" w:themeTint="99"/>
          <w:lang w:val="es-MX"/>
        </w:rPr>
        <w:t>ú</w:t>
      </w:r>
      <w:r w:rsidRPr="00F75BA4">
        <w:rPr>
          <w:rFonts w:ascii="Aptos" w:hAnsi="Aptos"/>
          <w:color w:val="8496B0" w:themeColor="text2" w:themeTint="99"/>
          <w:lang w:val="es-MX"/>
        </w:rPr>
        <w:t>sculas</w:t>
      </w:r>
    </w:p>
    <w:p w14:paraId="00F8EF9B" w14:textId="77777777" w:rsidR="007B3D4F" w:rsidRPr="00F75BA4" w:rsidRDefault="007B3D4F" w:rsidP="007E4A51">
      <w:pPr>
        <w:pStyle w:val="Autores"/>
        <w:spacing w:after="0"/>
        <w:jc w:val="right"/>
        <w:rPr>
          <w:rFonts w:ascii="Aptos" w:hAnsi="Aptos"/>
          <w:lang w:val="es-MX"/>
        </w:rPr>
      </w:pPr>
      <w:bookmarkStart w:id="0" w:name="_Hlk490222635"/>
      <w:r w:rsidRPr="00F75BA4">
        <w:rPr>
          <w:rFonts w:ascii="Aptos" w:hAnsi="Aptos"/>
          <w:lang w:val="es-MX"/>
        </w:rPr>
        <w:t>Nombre del primer autor, Apellido(s)</w:t>
      </w:r>
      <w:r w:rsidRPr="00F75BA4">
        <w:rPr>
          <w:rFonts w:ascii="Aptos" w:hAnsi="Aptos"/>
          <w:vertAlign w:val="superscript"/>
          <w:lang w:val="es-MX"/>
        </w:rPr>
        <w:t xml:space="preserve"> </w:t>
      </w:r>
    </w:p>
    <w:p w14:paraId="690CB492" w14:textId="2EAFC4A8" w:rsidR="007B3D4F" w:rsidRPr="00F75BA4" w:rsidRDefault="007B3D4F" w:rsidP="007B3D4F">
      <w:pPr>
        <w:pStyle w:val="Informacindeautor"/>
        <w:jc w:val="right"/>
        <w:rPr>
          <w:rFonts w:ascii="Aptos" w:hAnsi="Aptos"/>
          <w:lang w:val="es-MX"/>
        </w:rPr>
      </w:pPr>
      <w:r w:rsidRPr="00F75BA4">
        <w:rPr>
          <w:rFonts w:ascii="Aptos" w:hAnsi="Aptos"/>
          <w:lang w:val="es-MX"/>
        </w:rPr>
        <w:t>Institución, País. Correo, ORCID</w:t>
      </w:r>
      <w:r w:rsidR="00DE21D9">
        <w:rPr>
          <w:rFonts w:ascii="Aptos Light" w:hAnsi="Aptos Light"/>
          <w:noProof/>
          <w:lang w:val="es-MX" w:eastAsia="es-MX"/>
        </w:rPr>
        <w:drawing>
          <wp:inline distT="0" distB="0" distL="0" distR="0" wp14:anchorId="28182D4F" wp14:editId="3638E6FE">
            <wp:extent cx="205200" cy="154800"/>
            <wp:effectExtent l="0" t="0" r="0" b="0"/>
            <wp:docPr id="16087311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31179" name="Imagen 7">
                      <a:hlinkClick r:id="rId9"/>
                    </pic:cNvPr>
                    <pic:cNvPicPr/>
                  </pic:nvPicPr>
                  <pic:blipFill rotWithShape="1">
                    <a:blip r:embed="rId10">
                      <a:extLst>
                        <a:ext uri="{28A0092B-C50C-407E-A947-70E740481C1C}">
                          <a14:useLocalDpi xmlns:a14="http://schemas.microsoft.com/office/drawing/2010/main"/>
                        </a:ext>
                      </a:extLst>
                    </a:blip>
                    <a:srcRect l="7812" t="17968" r="7812" b="18750"/>
                    <a:stretch/>
                  </pic:blipFill>
                  <pic:spPr bwMode="auto">
                    <a:xfrm>
                      <a:off x="0" y="0"/>
                      <a:ext cx="205200" cy="154800"/>
                    </a:xfrm>
                    <a:prstGeom prst="rect">
                      <a:avLst/>
                    </a:prstGeom>
                    <a:ln>
                      <a:noFill/>
                    </a:ln>
                    <a:extLst>
                      <a:ext uri="{53640926-AAD7-44D8-BBD7-CCE9431645EC}">
                        <a14:shadowObscured xmlns:a14="http://schemas.microsoft.com/office/drawing/2010/main"/>
                      </a:ext>
                    </a:extLst>
                  </pic:spPr>
                </pic:pic>
              </a:graphicData>
            </a:graphic>
          </wp:inline>
        </w:drawing>
      </w:r>
      <w:r w:rsidR="00DE21D9">
        <w:rPr>
          <w:rFonts w:ascii="Aptos Light" w:hAnsi="Aptos Light"/>
          <w:lang w:val="es-MX"/>
        </w:rPr>
        <w:t xml:space="preserve"> </w:t>
      </w:r>
      <w:r w:rsidR="00DE21D9" w:rsidRPr="00337572">
        <w:rPr>
          <w:rFonts w:ascii="Aptos Light" w:hAnsi="Aptos Light"/>
          <w:noProof/>
          <w:lang w:val="es-MX" w:eastAsia="es-MX"/>
        </w:rPr>
        <w:drawing>
          <wp:inline distT="0" distB="0" distL="0" distR="0" wp14:anchorId="03E98AC2" wp14:editId="40027EEE">
            <wp:extent cx="162000" cy="162000"/>
            <wp:effectExtent l="0" t="0" r="3175" b="3175"/>
            <wp:docPr id="2820786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78644" name="Imagen 5">
                      <a:hlinkClick r:id="rId11"/>
                    </pic:cNvPr>
                    <pic:cNvPicPr/>
                  </pic:nvPicPr>
                  <pic:blipFill>
                    <a:blip r:embed="rId12">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inline>
        </w:drawing>
      </w:r>
    </w:p>
    <w:bookmarkEnd w:id="0"/>
    <w:p w14:paraId="277825C6" w14:textId="77777777" w:rsidR="007B3D4F" w:rsidRPr="00F75BA4" w:rsidRDefault="007B3D4F" w:rsidP="007E4A51">
      <w:pPr>
        <w:pStyle w:val="Autores"/>
        <w:spacing w:after="0"/>
        <w:jc w:val="right"/>
        <w:rPr>
          <w:rFonts w:ascii="Aptos" w:hAnsi="Aptos"/>
          <w:lang w:val="es-MX"/>
        </w:rPr>
      </w:pPr>
      <w:r w:rsidRPr="00F75BA4">
        <w:rPr>
          <w:rFonts w:ascii="Aptos" w:hAnsi="Aptos"/>
          <w:lang w:val="es-MX"/>
        </w:rPr>
        <w:t>Nombre del segundo autor, Apellido(s)</w:t>
      </w:r>
      <w:r w:rsidRPr="00F75BA4">
        <w:rPr>
          <w:rFonts w:ascii="Aptos" w:hAnsi="Aptos"/>
          <w:vertAlign w:val="superscript"/>
          <w:lang w:val="es-MX"/>
        </w:rPr>
        <w:t xml:space="preserve"> </w:t>
      </w:r>
    </w:p>
    <w:p w14:paraId="474DEEFA" w14:textId="341CCE6F" w:rsidR="007B3D4F" w:rsidRPr="00F75BA4" w:rsidRDefault="007B3D4F" w:rsidP="007B3D4F">
      <w:pPr>
        <w:pStyle w:val="Informacindeautor"/>
        <w:jc w:val="right"/>
        <w:rPr>
          <w:rFonts w:ascii="Aptos" w:hAnsi="Aptos"/>
          <w:lang w:val="es-MX"/>
        </w:rPr>
      </w:pPr>
      <w:r w:rsidRPr="00F75BA4">
        <w:rPr>
          <w:rFonts w:ascii="Aptos" w:hAnsi="Aptos"/>
          <w:lang w:val="es-MX"/>
        </w:rPr>
        <w:t>Institución, País. Correo, ORCID</w:t>
      </w:r>
      <w:r w:rsidR="00DE21D9">
        <w:rPr>
          <w:rFonts w:ascii="Aptos Light" w:hAnsi="Aptos Light"/>
          <w:noProof/>
          <w:lang w:val="es-MX" w:eastAsia="es-MX"/>
        </w:rPr>
        <w:drawing>
          <wp:inline distT="0" distB="0" distL="0" distR="0" wp14:anchorId="50284726" wp14:editId="3ACC5670">
            <wp:extent cx="205200" cy="154800"/>
            <wp:effectExtent l="0" t="0" r="0" b="0"/>
            <wp:docPr id="9831096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31179" name="Imagen 7">
                      <a:hlinkClick r:id="rId9"/>
                    </pic:cNvPr>
                    <pic:cNvPicPr/>
                  </pic:nvPicPr>
                  <pic:blipFill rotWithShape="1">
                    <a:blip r:embed="rId10">
                      <a:extLst>
                        <a:ext uri="{28A0092B-C50C-407E-A947-70E740481C1C}">
                          <a14:useLocalDpi xmlns:a14="http://schemas.microsoft.com/office/drawing/2010/main"/>
                        </a:ext>
                      </a:extLst>
                    </a:blip>
                    <a:srcRect l="7812" t="17968" r="7812" b="18750"/>
                    <a:stretch/>
                  </pic:blipFill>
                  <pic:spPr bwMode="auto">
                    <a:xfrm>
                      <a:off x="0" y="0"/>
                      <a:ext cx="205200" cy="154800"/>
                    </a:xfrm>
                    <a:prstGeom prst="rect">
                      <a:avLst/>
                    </a:prstGeom>
                    <a:ln>
                      <a:noFill/>
                    </a:ln>
                    <a:extLst>
                      <a:ext uri="{53640926-AAD7-44D8-BBD7-CCE9431645EC}">
                        <a14:shadowObscured xmlns:a14="http://schemas.microsoft.com/office/drawing/2010/main"/>
                      </a:ext>
                    </a:extLst>
                  </pic:spPr>
                </pic:pic>
              </a:graphicData>
            </a:graphic>
          </wp:inline>
        </w:drawing>
      </w:r>
      <w:r w:rsidR="00DE21D9">
        <w:rPr>
          <w:rFonts w:ascii="Aptos Light" w:hAnsi="Aptos Light"/>
          <w:lang w:val="es-MX"/>
        </w:rPr>
        <w:t xml:space="preserve"> </w:t>
      </w:r>
      <w:r w:rsidR="00DE21D9" w:rsidRPr="00337572">
        <w:rPr>
          <w:rFonts w:ascii="Aptos Light" w:hAnsi="Aptos Light"/>
          <w:noProof/>
          <w:lang w:val="es-MX" w:eastAsia="es-MX"/>
        </w:rPr>
        <w:drawing>
          <wp:inline distT="0" distB="0" distL="0" distR="0" wp14:anchorId="570D43EC" wp14:editId="4C1CE8B1">
            <wp:extent cx="162000" cy="162000"/>
            <wp:effectExtent l="0" t="0" r="3175" b="3175"/>
            <wp:docPr id="21416608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78644" name="Imagen 5">
                      <a:hlinkClick r:id="rId11"/>
                    </pic:cNvPr>
                    <pic:cNvPicPr/>
                  </pic:nvPicPr>
                  <pic:blipFill>
                    <a:blip r:embed="rId12">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inline>
        </w:drawing>
      </w:r>
    </w:p>
    <w:p w14:paraId="13D5C2B1" w14:textId="77777777" w:rsidR="007B3D4F" w:rsidRPr="00F75BA4" w:rsidRDefault="007B3D4F" w:rsidP="007E4A51">
      <w:pPr>
        <w:pStyle w:val="Autores"/>
        <w:spacing w:after="0"/>
        <w:jc w:val="right"/>
        <w:rPr>
          <w:rFonts w:ascii="Aptos" w:hAnsi="Aptos"/>
          <w:lang w:val="es-MX"/>
        </w:rPr>
      </w:pPr>
      <w:r w:rsidRPr="00F75BA4">
        <w:rPr>
          <w:rFonts w:ascii="Aptos" w:hAnsi="Aptos"/>
          <w:lang w:val="es-MX"/>
        </w:rPr>
        <w:t>Nombre del tercer autor, Apellido(s)</w:t>
      </w:r>
    </w:p>
    <w:p w14:paraId="2D8A9DAF" w14:textId="51C3FA63" w:rsidR="003B5104" w:rsidRPr="00CE3F2E" w:rsidRDefault="007B3D4F" w:rsidP="000827A2">
      <w:pPr>
        <w:pStyle w:val="Informacindeautor"/>
        <w:spacing w:after="240"/>
        <w:jc w:val="right"/>
        <w:rPr>
          <w:rFonts w:ascii="Aptos" w:hAnsi="Aptos"/>
          <w:lang w:val="es-MX"/>
        </w:rPr>
      </w:pPr>
      <w:r w:rsidRPr="00F75BA4">
        <w:rPr>
          <w:rFonts w:ascii="Aptos" w:hAnsi="Aptos"/>
          <w:lang w:val="es-MX"/>
        </w:rPr>
        <w:t>Institución, País. Correo, ORCID</w:t>
      </w:r>
      <w:r w:rsidR="00DE21D9">
        <w:rPr>
          <w:rFonts w:ascii="Aptos Light" w:hAnsi="Aptos Light"/>
          <w:noProof/>
          <w:lang w:val="es-MX" w:eastAsia="es-MX"/>
        </w:rPr>
        <w:drawing>
          <wp:inline distT="0" distB="0" distL="0" distR="0" wp14:anchorId="63234056" wp14:editId="0C17BE9F">
            <wp:extent cx="205200" cy="154800"/>
            <wp:effectExtent l="0" t="0" r="0" b="0"/>
            <wp:docPr id="18186380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31179" name="Imagen 7">
                      <a:hlinkClick r:id="rId9"/>
                    </pic:cNvPr>
                    <pic:cNvPicPr/>
                  </pic:nvPicPr>
                  <pic:blipFill rotWithShape="1">
                    <a:blip r:embed="rId10">
                      <a:extLst>
                        <a:ext uri="{28A0092B-C50C-407E-A947-70E740481C1C}">
                          <a14:useLocalDpi xmlns:a14="http://schemas.microsoft.com/office/drawing/2010/main"/>
                        </a:ext>
                      </a:extLst>
                    </a:blip>
                    <a:srcRect l="7812" t="17968" r="7812" b="18750"/>
                    <a:stretch/>
                  </pic:blipFill>
                  <pic:spPr bwMode="auto">
                    <a:xfrm>
                      <a:off x="0" y="0"/>
                      <a:ext cx="205200" cy="154800"/>
                    </a:xfrm>
                    <a:prstGeom prst="rect">
                      <a:avLst/>
                    </a:prstGeom>
                    <a:ln>
                      <a:noFill/>
                    </a:ln>
                    <a:extLst>
                      <a:ext uri="{53640926-AAD7-44D8-BBD7-CCE9431645EC}">
                        <a14:shadowObscured xmlns:a14="http://schemas.microsoft.com/office/drawing/2010/main"/>
                      </a:ext>
                    </a:extLst>
                  </pic:spPr>
                </pic:pic>
              </a:graphicData>
            </a:graphic>
          </wp:inline>
        </w:drawing>
      </w:r>
      <w:r w:rsidR="00DE21D9">
        <w:rPr>
          <w:rFonts w:ascii="Aptos Light" w:hAnsi="Aptos Light"/>
          <w:lang w:val="es-MX"/>
        </w:rPr>
        <w:t xml:space="preserve"> </w:t>
      </w:r>
      <w:r w:rsidR="00DE21D9" w:rsidRPr="00337572">
        <w:rPr>
          <w:rFonts w:ascii="Aptos Light" w:hAnsi="Aptos Light"/>
          <w:noProof/>
          <w:lang w:val="es-MX" w:eastAsia="es-MX"/>
        </w:rPr>
        <w:drawing>
          <wp:inline distT="0" distB="0" distL="0" distR="0" wp14:anchorId="67304914" wp14:editId="05F897F5">
            <wp:extent cx="162000" cy="162000"/>
            <wp:effectExtent l="0" t="0" r="3175" b="3175"/>
            <wp:docPr id="596386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78644" name="Imagen 5">
                      <a:hlinkClick r:id="rId11"/>
                    </pic:cNvPr>
                    <pic:cNvPicPr/>
                  </pic:nvPicPr>
                  <pic:blipFill>
                    <a:blip r:embed="rId12">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inline>
        </w:drawing>
      </w:r>
      <w:bookmarkStart w:id="1" w:name="_GoBack"/>
      <w:bookmarkEnd w:id="1"/>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5"/>
        <w:gridCol w:w="2565"/>
      </w:tblGrid>
      <w:tr w:rsidR="007B3D4F" w:rsidRPr="00F04EC7" w14:paraId="7694DD47" w14:textId="77777777" w:rsidTr="003B5104">
        <w:trPr>
          <w:trHeight w:val="3387"/>
        </w:trPr>
        <w:tc>
          <w:tcPr>
            <w:tcW w:w="3667" w:type="pct"/>
          </w:tcPr>
          <w:p w14:paraId="771CE730" w14:textId="77777777" w:rsidR="007B3D4F" w:rsidRPr="00F04EC7" w:rsidRDefault="007B3D4F" w:rsidP="00DA7AA9">
            <w:pPr>
              <w:pStyle w:val="Resumen"/>
              <w:rPr>
                <w:rFonts w:ascii="Aptos" w:hAnsi="Aptos"/>
                <w:bCs/>
                <w:iCs/>
                <w:color w:val="323E4F" w:themeColor="text2" w:themeShade="BF"/>
                <w:sz w:val="22"/>
                <w:szCs w:val="22"/>
                <w:lang w:val="es-MX"/>
              </w:rPr>
            </w:pPr>
            <w:r w:rsidRPr="00F04EC7">
              <w:rPr>
                <w:rFonts w:ascii="Aptos" w:hAnsi="Aptos"/>
                <w:bCs/>
                <w:iCs/>
                <w:color w:val="323E4F" w:themeColor="text2" w:themeShade="BF"/>
                <w:sz w:val="22"/>
                <w:szCs w:val="22"/>
                <w:lang w:val="es-MX"/>
              </w:rPr>
              <w:t xml:space="preserve">Resumen </w:t>
            </w:r>
          </w:p>
          <w:p w14:paraId="2ADE014B" w14:textId="4DD0C78A" w:rsidR="007B3D4F" w:rsidRPr="00F04EC7" w:rsidRDefault="007B3D4F" w:rsidP="00DA7AA9">
            <w:pPr>
              <w:pStyle w:val="Resumen"/>
              <w:rPr>
                <w:rFonts w:ascii="Aptos" w:hAnsi="Aptos"/>
                <w:b w:val="0"/>
                <w:bCs/>
                <w:sz w:val="22"/>
                <w:szCs w:val="22"/>
                <w:lang w:val="es-ES_tradnl"/>
              </w:rPr>
            </w:pPr>
            <w:r w:rsidRPr="00F04EC7">
              <w:rPr>
                <w:rFonts w:ascii="Aptos" w:hAnsi="Aptos"/>
                <w:b w:val="0"/>
                <w:bCs/>
                <w:sz w:val="22"/>
                <w:szCs w:val="22"/>
                <w:lang w:val="es-ES_tradnl"/>
              </w:rPr>
              <w:t>El contenido del resumen. El contenido del resumen. El contenido del resumen. El contenido del resumen. El contenido del resumen. El contenido del resumen. El contenido del resumen. El contenido del resumen. El contenido del resumen. El contenido del resumen. El contenido del resumen. El contenido del resumen.</w:t>
            </w:r>
            <w:r w:rsidR="00CE3F2E" w:rsidRPr="00F04EC7">
              <w:rPr>
                <w:rFonts w:ascii="Aptos" w:hAnsi="Aptos"/>
                <w:b w:val="0"/>
                <w:bCs/>
                <w:sz w:val="22"/>
                <w:szCs w:val="22"/>
                <w:lang w:val="es-ES_tradnl"/>
              </w:rPr>
              <w:t xml:space="preserve"> </w:t>
            </w:r>
            <w:r w:rsidR="002B5B74" w:rsidRPr="00F04EC7">
              <w:rPr>
                <w:rFonts w:ascii="Aptos" w:hAnsi="Aptos"/>
                <w:b w:val="0"/>
                <w:bCs/>
                <w:color w:val="A6A6A6" w:themeColor="background1" w:themeShade="A6"/>
                <w:sz w:val="22"/>
                <w:szCs w:val="22"/>
                <w:lang w:val="es-ES_tradnl"/>
              </w:rPr>
              <w:t xml:space="preserve">(El resumen debe presentar los objetivos, la fundamentación teórica y metodológica, así como los principales </w:t>
            </w:r>
            <w:r w:rsidR="00843ECD" w:rsidRPr="00F04EC7">
              <w:rPr>
                <w:rFonts w:ascii="Aptos" w:hAnsi="Aptos"/>
                <w:b w:val="0"/>
                <w:bCs/>
                <w:color w:val="A6A6A6" w:themeColor="background1" w:themeShade="A6"/>
                <w:sz w:val="22"/>
                <w:szCs w:val="22"/>
                <w:lang w:val="es-ES_tradnl"/>
              </w:rPr>
              <w:t>hallazgos</w:t>
            </w:r>
            <w:r w:rsidR="002B5B74" w:rsidRPr="00F04EC7">
              <w:rPr>
                <w:rFonts w:ascii="Aptos" w:hAnsi="Aptos"/>
                <w:b w:val="0"/>
                <w:bCs/>
                <w:color w:val="A6A6A6" w:themeColor="background1" w:themeShade="A6"/>
                <w:sz w:val="22"/>
                <w:szCs w:val="22"/>
                <w:lang w:val="es-ES_tradnl"/>
              </w:rPr>
              <w:t xml:space="preserve"> de la investigación reportada</w:t>
            </w:r>
            <w:r w:rsidR="00843ECD" w:rsidRPr="00F04EC7">
              <w:rPr>
                <w:rFonts w:ascii="Aptos" w:hAnsi="Aptos"/>
                <w:b w:val="0"/>
                <w:bCs/>
                <w:color w:val="A6A6A6" w:themeColor="background1" w:themeShade="A6"/>
                <w:sz w:val="22"/>
                <w:szCs w:val="22"/>
                <w:lang w:val="es-ES_tradnl"/>
              </w:rPr>
              <w:t>.</w:t>
            </w:r>
            <w:r w:rsidR="00BC4F25">
              <w:rPr>
                <w:rFonts w:ascii="Aptos" w:hAnsi="Aptos"/>
                <w:b w:val="0"/>
                <w:bCs/>
                <w:color w:val="A6A6A6" w:themeColor="background1" w:themeShade="A6"/>
                <w:sz w:val="22"/>
                <w:szCs w:val="22"/>
                <w:lang w:val="es-ES_tradnl"/>
              </w:rPr>
              <w:t xml:space="preserve"> No deben incluirse citas.</w:t>
            </w:r>
            <w:r w:rsidR="00843ECD" w:rsidRPr="00F04EC7">
              <w:rPr>
                <w:rFonts w:ascii="Aptos" w:hAnsi="Aptos"/>
                <w:b w:val="0"/>
                <w:bCs/>
                <w:color w:val="A6A6A6" w:themeColor="background1" w:themeShade="A6"/>
                <w:sz w:val="22"/>
                <w:szCs w:val="22"/>
                <w:lang w:val="es-ES_tradnl"/>
              </w:rPr>
              <w:t xml:space="preserve"> La </w:t>
            </w:r>
            <w:r w:rsidR="00A54D0C" w:rsidRPr="00F04EC7">
              <w:rPr>
                <w:rFonts w:ascii="Aptos" w:eastAsia="Times New Roman" w:hAnsi="Aptos"/>
                <w:b w:val="0"/>
                <w:bCs/>
                <w:color w:val="A6A6A6" w:themeColor="background1" w:themeShade="A6"/>
                <w:sz w:val="22"/>
                <w:szCs w:val="22"/>
                <w:lang w:val="es-ES_tradnl"/>
              </w:rPr>
              <w:t xml:space="preserve">extensión máxima </w:t>
            </w:r>
            <w:r w:rsidR="00843ECD" w:rsidRPr="00F04EC7">
              <w:rPr>
                <w:rFonts w:ascii="Aptos" w:eastAsia="Times New Roman" w:hAnsi="Aptos"/>
                <w:b w:val="0"/>
                <w:bCs/>
                <w:color w:val="A6A6A6" w:themeColor="background1" w:themeShade="A6"/>
                <w:sz w:val="22"/>
                <w:szCs w:val="22"/>
                <w:lang w:val="es-ES_tradnl"/>
              </w:rPr>
              <w:t xml:space="preserve">es </w:t>
            </w:r>
            <w:r w:rsidR="00A54D0C" w:rsidRPr="00F04EC7">
              <w:rPr>
                <w:rFonts w:ascii="Aptos" w:eastAsia="Times New Roman" w:hAnsi="Aptos"/>
                <w:b w:val="0"/>
                <w:bCs/>
                <w:color w:val="A6A6A6" w:themeColor="background1" w:themeShade="A6"/>
                <w:sz w:val="22"/>
                <w:szCs w:val="22"/>
                <w:lang w:val="es-ES_tradnl"/>
              </w:rPr>
              <w:t>de</w:t>
            </w:r>
            <w:r w:rsidR="00122FDC" w:rsidRPr="00F04EC7">
              <w:rPr>
                <w:rFonts w:ascii="Aptos" w:eastAsia="Times New Roman" w:hAnsi="Aptos"/>
                <w:b w:val="0"/>
                <w:bCs/>
                <w:color w:val="A6A6A6" w:themeColor="background1" w:themeShade="A6"/>
                <w:sz w:val="22"/>
                <w:szCs w:val="22"/>
                <w:lang w:val="es-ES_tradnl"/>
              </w:rPr>
              <w:t xml:space="preserve"> </w:t>
            </w:r>
            <w:r w:rsidR="00A54D0C" w:rsidRPr="00F04EC7">
              <w:rPr>
                <w:rFonts w:ascii="Aptos" w:eastAsia="Times New Roman" w:hAnsi="Aptos"/>
                <w:b w:val="0"/>
                <w:bCs/>
                <w:color w:val="A6A6A6" w:themeColor="background1" w:themeShade="A6"/>
                <w:sz w:val="22"/>
                <w:szCs w:val="22"/>
                <w:lang w:val="es-ES_tradnl"/>
              </w:rPr>
              <w:t>1</w:t>
            </w:r>
            <w:r w:rsidR="00122FDC" w:rsidRPr="00F04EC7">
              <w:rPr>
                <w:rFonts w:ascii="Aptos" w:eastAsia="Times New Roman" w:hAnsi="Aptos"/>
                <w:b w:val="0"/>
                <w:bCs/>
                <w:color w:val="A6A6A6" w:themeColor="background1" w:themeShade="A6"/>
                <w:sz w:val="22"/>
                <w:szCs w:val="22"/>
                <w:lang w:val="es-ES_tradnl"/>
              </w:rPr>
              <w:t>5</w:t>
            </w:r>
            <w:r w:rsidR="00A54D0C" w:rsidRPr="00F04EC7">
              <w:rPr>
                <w:rFonts w:ascii="Aptos" w:eastAsia="Times New Roman" w:hAnsi="Aptos"/>
                <w:b w:val="0"/>
                <w:bCs/>
                <w:color w:val="A6A6A6" w:themeColor="background1" w:themeShade="A6"/>
                <w:sz w:val="22"/>
                <w:szCs w:val="22"/>
                <w:lang w:val="es-ES_tradnl"/>
              </w:rPr>
              <w:t>0 palabras)</w:t>
            </w:r>
          </w:p>
        </w:tc>
        <w:tc>
          <w:tcPr>
            <w:tcW w:w="1333" w:type="pct"/>
          </w:tcPr>
          <w:p w14:paraId="515AE34A" w14:textId="77777777" w:rsidR="007B3D4F" w:rsidRPr="00F04EC7" w:rsidRDefault="007B3D4F" w:rsidP="00DA7AA9">
            <w:pPr>
              <w:pStyle w:val="Resumen"/>
              <w:rPr>
                <w:rFonts w:ascii="Aptos" w:hAnsi="Aptos"/>
                <w:bCs/>
                <w:iCs/>
                <w:color w:val="323E4F" w:themeColor="text2" w:themeShade="BF"/>
                <w:sz w:val="22"/>
                <w:szCs w:val="22"/>
                <w:lang w:val="es-MX"/>
              </w:rPr>
            </w:pPr>
            <w:r w:rsidRPr="00F04EC7">
              <w:rPr>
                <w:rFonts w:ascii="Aptos" w:hAnsi="Aptos"/>
                <w:bCs/>
                <w:iCs/>
                <w:color w:val="323E4F" w:themeColor="text2" w:themeShade="BF"/>
                <w:sz w:val="22"/>
                <w:szCs w:val="22"/>
                <w:lang w:val="es-MX"/>
              </w:rPr>
              <w:t>Palabras clave:</w:t>
            </w:r>
          </w:p>
          <w:p w14:paraId="26CE6494" w14:textId="77777777" w:rsidR="007B3D4F" w:rsidRPr="00F04EC7" w:rsidRDefault="007B3D4F" w:rsidP="00DA7AA9">
            <w:pPr>
              <w:pStyle w:val="Resumen"/>
              <w:numPr>
                <w:ilvl w:val="0"/>
                <w:numId w:val="1"/>
              </w:numPr>
              <w:ind w:left="463"/>
              <w:rPr>
                <w:rFonts w:ascii="Aptos" w:hAnsi="Aptos"/>
                <w:b w:val="0"/>
                <w:bCs/>
                <w:i/>
                <w:iCs/>
                <w:sz w:val="22"/>
                <w:szCs w:val="22"/>
                <w:lang w:val="es-MX"/>
              </w:rPr>
            </w:pPr>
            <w:r w:rsidRPr="00F04EC7">
              <w:rPr>
                <w:rFonts w:ascii="Aptos" w:hAnsi="Aptos"/>
                <w:b w:val="0"/>
                <w:bCs/>
                <w:i/>
                <w:iCs/>
                <w:sz w:val="22"/>
                <w:szCs w:val="22"/>
                <w:lang w:val="es-MX"/>
              </w:rPr>
              <w:t>Palabra 1</w:t>
            </w:r>
          </w:p>
          <w:p w14:paraId="56F53B4F" w14:textId="77777777" w:rsidR="007B3D4F" w:rsidRPr="00F04EC7" w:rsidRDefault="007B3D4F" w:rsidP="00DA7AA9">
            <w:pPr>
              <w:pStyle w:val="Resumen"/>
              <w:numPr>
                <w:ilvl w:val="0"/>
                <w:numId w:val="1"/>
              </w:numPr>
              <w:ind w:left="463"/>
              <w:rPr>
                <w:rFonts w:ascii="Aptos" w:hAnsi="Aptos"/>
                <w:b w:val="0"/>
                <w:bCs/>
                <w:i/>
                <w:iCs/>
                <w:sz w:val="22"/>
                <w:szCs w:val="22"/>
                <w:lang w:val="es-MX"/>
              </w:rPr>
            </w:pPr>
            <w:r w:rsidRPr="00F04EC7">
              <w:rPr>
                <w:rFonts w:ascii="Aptos" w:hAnsi="Aptos"/>
                <w:b w:val="0"/>
                <w:bCs/>
                <w:i/>
                <w:iCs/>
                <w:sz w:val="22"/>
                <w:szCs w:val="22"/>
                <w:lang w:val="es-MX"/>
              </w:rPr>
              <w:t>Palabra 2</w:t>
            </w:r>
          </w:p>
          <w:p w14:paraId="18F132B9" w14:textId="77777777" w:rsidR="007B3D4F" w:rsidRPr="00F04EC7" w:rsidRDefault="007B3D4F" w:rsidP="00DA7AA9">
            <w:pPr>
              <w:pStyle w:val="Resumen"/>
              <w:numPr>
                <w:ilvl w:val="0"/>
                <w:numId w:val="1"/>
              </w:numPr>
              <w:ind w:left="463"/>
              <w:rPr>
                <w:rFonts w:ascii="Aptos" w:hAnsi="Aptos"/>
                <w:b w:val="0"/>
                <w:bCs/>
                <w:i/>
                <w:iCs/>
                <w:sz w:val="22"/>
                <w:szCs w:val="22"/>
                <w:lang w:val="es-MX"/>
              </w:rPr>
            </w:pPr>
            <w:r w:rsidRPr="00F04EC7">
              <w:rPr>
                <w:rFonts w:ascii="Aptos" w:hAnsi="Aptos"/>
                <w:b w:val="0"/>
                <w:bCs/>
                <w:i/>
                <w:iCs/>
                <w:sz w:val="22"/>
                <w:szCs w:val="22"/>
                <w:lang w:val="es-MX"/>
              </w:rPr>
              <w:t>Palabra 3</w:t>
            </w:r>
          </w:p>
          <w:p w14:paraId="7833A1B2" w14:textId="77777777" w:rsidR="007B3D4F" w:rsidRPr="00F04EC7" w:rsidRDefault="007B3D4F" w:rsidP="00DA7AA9">
            <w:pPr>
              <w:pStyle w:val="Resumen"/>
              <w:numPr>
                <w:ilvl w:val="0"/>
                <w:numId w:val="1"/>
              </w:numPr>
              <w:ind w:left="463"/>
              <w:rPr>
                <w:rFonts w:ascii="Aptos" w:hAnsi="Aptos"/>
                <w:b w:val="0"/>
                <w:bCs/>
                <w:i/>
                <w:iCs/>
                <w:sz w:val="22"/>
                <w:szCs w:val="22"/>
                <w:lang w:val="es-MX"/>
              </w:rPr>
            </w:pPr>
            <w:r w:rsidRPr="00F04EC7">
              <w:rPr>
                <w:rFonts w:ascii="Aptos" w:hAnsi="Aptos"/>
                <w:b w:val="0"/>
                <w:bCs/>
                <w:i/>
                <w:iCs/>
                <w:sz w:val="22"/>
                <w:szCs w:val="22"/>
                <w:lang w:val="es-MX"/>
              </w:rPr>
              <w:t>Palabra 4</w:t>
            </w:r>
          </w:p>
          <w:p w14:paraId="6FCF163C" w14:textId="77777777" w:rsidR="007B3D4F" w:rsidRPr="00F04EC7" w:rsidRDefault="007B3D4F" w:rsidP="00DA7AA9">
            <w:pPr>
              <w:pStyle w:val="Resumen"/>
              <w:numPr>
                <w:ilvl w:val="0"/>
                <w:numId w:val="1"/>
              </w:numPr>
              <w:ind w:left="463"/>
              <w:rPr>
                <w:rFonts w:ascii="Aptos" w:hAnsi="Aptos"/>
                <w:b w:val="0"/>
                <w:bCs/>
                <w:sz w:val="22"/>
                <w:szCs w:val="22"/>
                <w:lang w:val="es-MX"/>
              </w:rPr>
            </w:pPr>
            <w:r w:rsidRPr="00F04EC7">
              <w:rPr>
                <w:rFonts w:ascii="Aptos" w:hAnsi="Aptos"/>
                <w:b w:val="0"/>
                <w:bCs/>
                <w:i/>
                <w:iCs/>
                <w:sz w:val="22"/>
                <w:szCs w:val="22"/>
                <w:lang w:val="es-MX"/>
              </w:rPr>
              <w:t>Palabra 5</w:t>
            </w:r>
            <w:r w:rsidRPr="00F04EC7">
              <w:rPr>
                <w:rFonts w:ascii="Aptos" w:hAnsi="Aptos"/>
                <w:b w:val="0"/>
                <w:bCs/>
                <w:sz w:val="22"/>
                <w:szCs w:val="22"/>
                <w:lang w:val="es-MX"/>
              </w:rPr>
              <w:t xml:space="preserve"> </w:t>
            </w:r>
          </w:p>
        </w:tc>
      </w:tr>
    </w:tbl>
    <w:p w14:paraId="332C07B4" w14:textId="77777777" w:rsidR="007B3D4F" w:rsidRDefault="007B3D4F"/>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7B3D4F" w:rsidRPr="00D86BE1" w14:paraId="4DCB348D" w14:textId="77777777" w:rsidTr="00BC4F25">
        <w:trPr>
          <w:trHeight w:val="293"/>
        </w:trPr>
        <w:tc>
          <w:tcPr>
            <w:tcW w:w="5000" w:type="pct"/>
            <w:vMerge w:val="restart"/>
            <w:tcBorders>
              <w:top w:val="single" w:sz="4" w:space="0" w:color="auto"/>
              <w:left w:val="single" w:sz="4" w:space="0" w:color="auto"/>
              <w:bottom w:val="single" w:sz="4" w:space="0" w:color="auto"/>
              <w:right w:val="single" w:sz="4" w:space="0" w:color="auto"/>
            </w:tcBorders>
          </w:tcPr>
          <w:p w14:paraId="5348B3AD" w14:textId="77777777" w:rsidR="000827A2" w:rsidRPr="00EA47D1" w:rsidRDefault="000827A2" w:rsidP="000827A2">
            <w:pPr>
              <w:spacing w:after="120"/>
              <w:jc w:val="both"/>
              <w:rPr>
                <w:rFonts w:ascii="Aptos Light" w:hAnsi="Aptos Light" w:cs="Times New Roman"/>
                <w:sz w:val="19"/>
                <w:szCs w:val="19"/>
              </w:rPr>
            </w:pPr>
            <w:r w:rsidRPr="00EA47D1">
              <w:rPr>
                <w:rFonts w:ascii="Aptos Light" w:hAnsi="Aptos Light" w:cs="Times New Roman"/>
                <w:sz w:val="19"/>
                <w:szCs w:val="19"/>
              </w:rPr>
              <w:t>Cómo citar:</w:t>
            </w:r>
          </w:p>
          <w:p w14:paraId="60CDAF4E" w14:textId="5751F774" w:rsidR="007B3D4F" w:rsidRPr="00E74396" w:rsidRDefault="000827A2" w:rsidP="001D13C9">
            <w:pPr>
              <w:rPr>
                <w:rFonts w:ascii="Avenir Next Condensed" w:hAnsi="Avenir Next Condensed" w:cs="Times New Roman"/>
                <w:kern w:val="11"/>
                <w:sz w:val="20"/>
                <w:szCs w:val="20"/>
              </w:rPr>
            </w:pPr>
            <w:r w:rsidRPr="00BC4F25">
              <w:rPr>
                <w:rFonts w:ascii="Aptos Light" w:hAnsi="Aptos Light" w:cs="Times New Roman"/>
                <w:spacing w:val="-4"/>
                <w:sz w:val="19"/>
                <w:szCs w:val="19"/>
                <w:lang w:val="pt-BR"/>
              </w:rPr>
              <w:t xml:space="preserve">Apellido1 Apellido2, N. N., Apellido1 Apellido2, N. N.  y Apellido1 Apellido2, N. N. (XXXX). Título </w:t>
            </w:r>
            <w:proofErr w:type="spellStart"/>
            <w:r w:rsidRPr="00BC4F25">
              <w:rPr>
                <w:rFonts w:ascii="Aptos Light" w:hAnsi="Aptos Light" w:cs="Times New Roman"/>
                <w:spacing w:val="-4"/>
                <w:sz w:val="19"/>
                <w:szCs w:val="19"/>
                <w:lang w:val="pt-BR"/>
              </w:rPr>
              <w:t>del</w:t>
            </w:r>
            <w:proofErr w:type="spellEnd"/>
            <w:r w:rsidRPr="00BC4F25">
              <w:rPr>
                <w:rFonts w:ascii="Aptos Light" w:hAnsi="Aptos Light" w:cs="Times New Roman"/>
                <w:spacing w:val="-4"/>
                <w:sz w:val="19"/>
                <w:szCs w:val="19"/>
                <w:lang w:val="pt-BR"/>
              </w:rPr>
              <w:t xml:space="preserve"> artículo. Revista Latinoamericana de Investigación en Matemática Educativa, </w:t>
            </w:r>
            <w:r w:rsidR="003062BD" w:rsidRPr="00BC4F25">
              <w:rPr>
                <w:rFonts w:ascii="Aptos Light" w:hAnsi="Aptos Light" w:cs="Times New Roman"/>
                <w:spacing w:val="-4"/>
                <w:sz w:val="19"/>
                <w:szCs w:val="19"/>
                <w:lang w:val="pt-BR"/>
              </w:rPr>
              <w:t>XX</w:t>
            </w:r>
            <w:r w:rsidRPr="00BC4F25">
              <w:rPr>
                <w:rFonts w:ascii="Aptos Light" w:hAnsi="Aptos Light" w:cs="Times New Roman"/>
                <w:spacing w:val="-4"/>
                <w:sz w:val="19"/>
                <w:szCs w:val="19"/>
                <w:lang w:val="pt-BR"/>
              </w:rPr>
              <w:t xml:space="preserve">, </w:t>
            </w:r>
            <w:proofErr w:type="spellStart"/>
            <w:r w:rsidRPr="00BC4F25">
              <w:rPr>
                <w:rFonts w:ascii="Aptos Light" w:hAnsi="Aptos Light" w:cs="Times New Roman"/>
                <w:spacing w:val="-4"/>
                <w:sz w:val="19"/>
                <w:szCs w:val="19"/>
                <w:lang w:val="pt-BR"/>
              </w:rPr>
              <w:t>e</w:t>
            </w:r>
            <w:r w:rsidR="003062BD" w:rsidRPr="00BC4F25">
              <w:rPr>
                <w:rFonts w:ascii="Aptos Light" w:hAnsi="Aptos Light" w:cs="Times New Roman"/>
                <w:spacing w:val="-4"/>
                <w:sz w:val="19"/>
                <w:szCs w:val="19"/>
                <w:lang w:val="pt-BR"/>
              </w:rPr>
              <w:t>XXX</w:t>
            </w:r>
            <w:proofErr w:type="spellEnd"/>
            <w:r w:rsidRPr="00BC4F25">
              <w:rPr>
                <w:rFonts w:ascii="Aptos Light" w:hAnsi="Aptos Light" w:cs="Times New Roman"/>
                <w:spacing w:val="-4"/>
                <w:sz w:val="19"/>
                <w:szCs w:val="19"/>
                <w:lang w:val="pt-BR"/>
              </w:rPr>
              <w:t>.</w:t>
            </w:r>
            <w:r w:rsidRPr="00E74396">
              <w:rPr>
                <w:rFonts w:ascii="Aptos Light" w:hAnsi="Aptos Light" w:cs="Times New Roman"/>
                <w:kern w:val="11"/>
                <w:sz w:val="19"/>
                <w:szCs w:val="19"/>
              </w:rPr>
              <w:t xml:space="preserve"> </w:t>
            </w:r>
            <w:hyperlink r:id="rId13" w:history="1">
              <w:r w:rsidRPr="00E74396">
                <w:rPr>
                  <w:rStyle w:val="Hipervnculo"/>
                  <w:rFonts w:ascii="Aptos Light" w:hAnsi="Aptos Light" w:cs="Times New Roman"/>
                  <w:kern w:val="11"/>
                  <w:sz w:val="19"/>
                  <w:szCs w:val="19"/>
                </w:rPr>
                <w:t>https://doi.org/10.12802/relime.202X.XX.eXXX</w:t>
              </w:r>
            </w:hyperlink>
          </w:p>
        </w:tc>
      </w:tr>
      <w:tr w:rsidR="007B3D4F" w:rsidRPr="00D86BE1" w14:paraId="6A3CBC17" w14:textId="77777777" w:rsidTr="00BC4F25">
        <w:trPr>
          <w:trHeight w:val="273"/>
        </w:trPr>
        <w:tc>
          <w:tcPr>
            <w:tcW w:w="5000" w:type="pct"/>
            <w:vMerge/>
            <w:tcBorders>
              <w:left w:val="single" w:sz="4" w:space="0" w:color="auto"/>
              <w:bottom w:val="single" w:sz="4" w:space="0" w:color="auto"/>
              <w:right w:val="single" w:sz="4" w:space="0" w:color="auto"/>
            </w:tcBorders>
          </w:tcPr>
          <w:p w14:paraId="07ABF0AC" w14:textId="77777777" w:rsidR="007B3D4F" w:rsidRPr="00D86BE1" w:rsidRDefault="007B3D4F" w:rsidP="00DA7AA9">
            <w:pPr>
              <w:rPr>
                <w:rFonts w:ascii="Avenir Next Condensed" w:hAnsi="Avenir Next Condensed" w:cs="Times New Roman"/>
                <w:sz w:val="20"/>
                <w:szCs w:val="20"/>
              </w:rPr>
            </w:pPr>
          </w:p>
        </w:tc>
      </w:tr>
      <w:tr w:rsidR="007B3D4F" w:rsidRPr="00D86BE1" w14:paraId="640AB690" w14:textId="77777777" w:rsidTr="00BC4F25">
        <w:trPr>
          <w:trHeight w:val="273"/>
        </w:trPr>
        <w:tc>
          <w:tcPr>
            <w:tcW w:w="5000" w:type="pct"/>
            <w:vMerge/>
            <w:tcBorders>
              <w:left w:val="single" w:sz="4" w:space="0" w:color="auto"/>
              <w:bottom w:val="single" w:sz="4" w:space="0" w:color="auto"/>
              <w:right w:val="single" w:sz="4" w:space="0" w:color="auto"/>
            </w:tcBorders>
          </w:tcPr>
          <w:p w14:paraId="3708B4BE" w14:textId="77777777" w:rsidR="007B3D4F" w:rsidRPr="00D86BE1" w:rsidRDefault="007B3D4F" w:rsidP="00DA7AA9">
            <w:pPr>
              <w:rPr>
                <w:rFonts w:ascii="Avenir Next Condensed" w:hAnsi="Avenir Next Condensed" w:cs="Times New Roman"/>
                <w:sz w:val="20"/>
                <w:szCs w:val="20"/>
              </w:rPr>
            </w:pPr>
          </w:p>
        </w:tc>
      </w:tr>
    </w:tbl>
    <w:p w14:paraId="6F9784AD" w14:textId="77777777" w:rsidR="00CE3F2E" w:rsidRDefault="00CE3F2E"/>
    <w:p w14:paraId="1461E971" w14:textId="77777777" w:rsidR="00A41DD6" w:rsidRDefault="00A41DD6">
      <w:pPr>
        <w:sectPr w:rsidR="00A41DD6" w:rsidSect="003B5104">
          <w:headerReference w:type="even" r:id="rId14"/>
          <w:headerReference w:type="default" r:id="rId15"/>
          <w:footerReference w:type="even" r:id="rId16"/>
          <w:footerReference w:type="default" r:id="rId17"/>
          <w:headerReference w:type="first" r:id="rId18"/>
          <w:footerReference w:type="first" r:id="rId19"/>
          <w:pgSz w:w="12240" w:h="15840"/>
          <w:pgMar w:top="3408" w:right="1418" w:bottom="1418" w:left="1418" w:header="709" w:footer="1831" w:gutter="0"/>
          <w:cols w:space="708"/>
          <w:titlePg/>
          <w:docGrid w:linePitch="360"/>
        </w:sectPr>
      </w:pPr>
    </w:p>
    <w:p w14:paraId="3F9C0F7E" w14:textId="681A2B3F" w:rsidR="006C3CF1" w:rsidRDefault="006C3CF1"/>
    <w:tbl>
      <w:tblPr>
        <w:tblStyle w:val="Tablaconcuadrcula"/>
        <w:tblW w:w="5000" w:type="pct"/>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55"/>
        <w:gridCol w:w="2565"/>
      </w:tblGrid>
      <w:tr w:rsidR="006C3CF1" w:rsidRPr="00CE3F2E" w14:paraId="00C66D2F" w14:textId="77777777" w:rsidTr="00CE3F2E">
        <w:trPr>
          <w:trHeight w:val="20"/>
        </w:trPr>
        <w:tc>
          <w:tcPr>
            <w:tcW w:w="3667" w:type="pct"/>
            <w:vAlign w:val="center"/>
          </w:tcPr>
          <w:p w14:paraId="391469F2" w14:textId="77777777" w:rsidR="006C3CF1" w:rsidRPr="00CE3F2E" w:rsidRDefault="006C3CF1" w:rsidP="00DA7AA9">
            <w:pPr>
              <w:pStyle w:val="Resumen"/>
              <w:spacing w:after="0"/>
              <w:jc w:val="left"/>
              <w:rPr>
                <w:rFonts w:ascii="Aptos" w:hAnsi="Aptos"/>
                <w:color w:val="8496B0" w:themeColor="text2" w:themeTint="99"/>
                <w:sz w:val="22"/>
                <w:szCs w:val="22"/>
                <w:lang w:val="en-US"/>
              </w:rPr>
            </w:pPr>
            <w:r w:rsidRPr="00CE3F2E">
              <w:rPr>
                <w:rFonts w:ascii="Aptos" w:hAnsi="Aptos"/>
                <w:color w:val="8496B0" w:themeColor="text2" w:themeTint="99"/>
                <w:sz w:val="22"/>
                <w:szCs w:val="22"/>
                <w:lang w:val="en-US"/>
              </w:rPr>
              <w:t>Abstract</w:t>
            </w:r>
          </w:p>
        </w:tc>
        <w:tc>
          <w:tcPr>
            <w:tcW w:w="1333" w:type="pct"/>
            <w:vAlign w:val="center"/>
          </w:tcPr>
          <w:p w14:paraId="5F3148E5" w14:textId="77777777" w:rsidR="006C3CF1" w:rsidRPr="00CE3F2E" w:rsidRDefault="006C3CF1" w:rsidP="00DA7AA9">
            <w:pPr>
              <w:pStyle w:val="Resumen"/>
              <w:spacing w:after="0"/>
              <w:jc w:val="left"/>
              <w:rPr>
                <w:rFonts w:ascii="Aptos" w:hAnsi="Aptos"/>
                <w:color w:val="8496B0" w:themeColor="text2" w:themeTint="99"/>
                <w:sz w:val="22"/>
                <w:szCs w:val="22"/>
                <w:lang w:val="en-US"/>
              </w:rPr>
            </w:pPr>
            <w:r w:rsidRPr="00CE3F2E">
              <w:rPr>
                <w:rFonts w:ascii="Aptos" w:hAnsi="Aptos"/>
                <w:color w:val="8496B0" w:themeColor="text2" w:themeTint="99"/>
                <w:sz w:val="22"/>
                <w:szCs w:val="22"/>
                <w:lang w:val="en-US"/>
              </w:rPr>
              <w:t>Keywords</w:t>
            </w:r>
          </w:p>
        </w:tc>
      </w:tr>
      <w:tr w:rsidR="006C3CF1" w:rsidRPr="00CE3F2E" w14:paraId="3453EAAF" w14:textId="77777777" w:rsidTr="00CE3F2E">
        <w:trPr>
          <w:trHeight w:val="20"/>
        </w:trPr>
        <w:tc>
          <w:tcPr>
            <w:tcW w:w="3667" w:type="pct"/>
          </w:tcPr>
          <w:p w14:paraId="57575E71" w14:textId="77777777" w:rsidR="006C3CF1" w:rsidRPr="00CE3F2E" w:rsidRDefault="006C3CF1" w:rsidP="00DA7AA9">
            <w:pPr>
              <w:pStyle w:val="Resumen"/>
              <w:rPr>
                <w:rFonts w:ascii="Aptos" w:hAnsi="Aptos"/>
                <w:b w:val="0"/>
                <w:bCs/>
                <w:sz w:val="22"/>
                <w:szCs w:val="22"/>
                <w:lang w:val="en-US"/>
              </w:rPr>
            </w:pPr>
            <w:r w:rsidRPr="00CE3F2E">
              <w:rPr>
                <w:rFonts w:ascii="Aptos" w:hAnsi="Aptos"/>
                <w:b w:val="0"/>
                <w:bCs/>
                <w:sz w:val="22"/>
                <w:szCs w:val="22"/>
                <w:lang w:val="en-US"/>
              </w:rPr>
              <w:t>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w:t>
            </w:r>
          </w:p>
        </w:tc>
        <w:tc>
          <w:tcPr>
            <w:tcW w:w="1333" w:type="pct"/>
          </w:tcPr>
          <w:p w14:paraId="4DCF01FF" w14:textId="77777777" w:rsidR="006C3CF1" w:rsidRPr="00CE3F2E" w:rsidRDefault="006C3CF1" w:rsidP="00CE3F2E">
            <w:pPr>
              <w:pStyle w:val="Resumen"/>
              <w:numPr>
                <w:ilvl w:val="0"/>
                <w:numId w:val="2"/>
              </w:numPr>
              <w:ind w:left="323" w:hanging="284"/>
              <w:rPr>
                <w:rFonts w:ascii="Aptos" w:hAnsi="Aptos"/>
                <w:b w:val="0"/>
                <w:bCs/>
                <w:i/>
                <w:iCs/>
                <w:sz w:val="22"/>
                <w:szCs w:val="22"/>
                <w:lang w:val="en-US"/>
              </w:rPr>
            </w:pPr>
            <w:r w:rsidRPr="00CE3F2E">
              <w:rPr>
                <w:rFonts w:ascii="Aptos" w:hAnsi="Aptos"/>
                <w:b w:val="0"/>
                <w:bCs/>
                <w:i/>
                <w:iCs/>
                <w:sz w:val="22"/>
                <w:szCs w:val="22"/>
                <w:lang w:val="en-US"/>
              </w:rPr>
              <w:t>Word 1</w:t>
            </w:r>
          </w:p>
          <w:p w14:paraId="198C7CFD" w14:textId="77777777" w:rsidR="006C3CF1" w:rsidRPr="00CE3F2E" w:rsidRDefault="006C3CF1" w:rsidP="00CE3F2E">
            <w:pPr>
              <w:pStyle w:val="Resumen"/>
              <w:numPr>
                <w:ilvl w:val="0"/>
                <w:numId w:val="2"/>
              </w:numPr>
              <w:ind w:left="323" w:hanging="284"/>
              <w:rPr>
                <w:rFonts w:ascii="Aptos" w:hAnsi="Aptos"/>
                <w:b w:val="0"/>
                <w:bCs/>
                <w:i/>
                <w:iCs/>
                <w:sz w:val="22"/>
                <w:szCs w:val="22"/>
                <w:lang w:val="en-US"/>
              </w:rPr>
            </w:pPr>
            <w:r w:rsidRPr="00CE3F2E">
              <w:rPr>
                <w:rFonts w:ascii="Aptos" w:hAnsi="Aptos"/>
                <w:b w:val="0"/>
                <w:bCs/>
                <w:i/>
                <w:iCs/>
                <w:sz w:val="22"/>
                <w:szCs w:val="22"/>
                <w:lang w:val="en-US"/>
              </w:rPr>
              <w:t>Word 2</w:t>
            </w:r>
          </w:p>
          <w:p w14:paraId="3DA3B839" w14:textId="77777777" w:rsidR="006C3CF1" w:rsidRPr="00CE3F2E" w:rsidRDefault="006C3CF1" w:rsidP="00CE3F2E">
            <w:pPr>
              <w:pStyle w:val="Resumen"/>
              <w:numPr>
                <w:ilvl w:val="0"/>
                <w:numId w:val="2"/>
              </w:numPr>
              <w:ind w:left="323" w:hanging="284"/>
              <w:rPr>
                <w:rFonts w:ascii="Aptos" w:hAnsi="Aptos"/>
                <w:b w:val="0"/>
                <w:bCs/>
                <w:i/>
                <w:iCs/>
                <w:sz w:val="22"/>
                <w:szCs w:val="22"/>
                <w:lang w:val="en-US"/>
              </w:rPr>
            </w:pPr>
            <w:r w:rsidRPr="00CE3F2E">
              <w:rPr>
                <w:rFonts w:ascii="Aptos" w:hAnsi="Aptos"/>
                <w:b w:val="0"/>
                <w:bCs/>
                <w:i/>
                <w:iCs/>
                <w:sz w:val="22"/>
                <w:szCs w:val="22"/>
                <w:lang w:val="en-US"/>
              </w:rPr>
              <w:t>Word 3</w:t>
            </w:r>
          </w:p>
          <w:p w14:paraId="4CDF3308" w14:textId="77777777" w:rsidR="006C3CF1" w:rsidRPr="00CE3F2E" w:rsidRDefault="006C3CF1" w:rsidP="00CE3F2E">
            <w:pPr>
              <w:pStyle w:val="Resumen"/>
              <w:numPr>
                <w:ilvl w:val="0"/>
                <w:numId w:val="2"/>
              </w:numPr>
              <w:ind w:left="323" w:hanging="284"/>
              <w:rPr>
                <w:rFonts w:ascii="Aptos" w:hAnsi="Aptos"/>
                <w:b w:val="0"/>
                <w:bCs/>
                <w:i/>
                <w:iCs/>
                <w:sz w:val="22"/>
                <w:szCs w:val="22"/>
                <w:lang w:val="en-US"/>
              </w:rPr>
            </w:pPr>
            <w:r w:rsidRPr="00CE3F2E">
              <w:rPr>
                <w:rFonts w:ascii="Aptos" w:hAnsi="Aptos"/>
                <w:b w:val="0"/>
                <w:bCs/>
                <w:i/>
                <w:iCs/>
                <w:sz w:val="22"/>
                <w:szCs w:val="22"/>
                <w:lang w:val="en-US"/>
              </w:rPr>
              <w:t>Word 4</w:t>
            </w:r>
          </w:p>
          <w:p w14:paraId="29B588F5" w14:textId="77777777" w:rsidR="006C3CF1" w:rsidRPr="00CE3F2E" w:rsidRDefault="006C3CF1" w:rsidP="00CE3F2E">
            <w:pPr>
              <w:pStyle w:val="Resumen"/>
              <w:numPr>
                <w:ilvl w:val="0"/>
                <w:numId w:val="2"/>
              </w:numPr>
              <w:ind w:left="323" w:hanging="284"/>
              <w:rPr>
                <w:rFonts w:ascii="Aptos" w:hAnsi="Aptos"/>
                <w:b w:val="0"/>
                <w:bCs/>
                <w:i/>
                <w:iCs/>
                <w:sz w:val="22"/>
                <w:szCs w:val="22"/>
                <w:lang w:val="en-US"/>
              </w:rPr>
            </w:pPr>
            <w:r w:rsidRPr="00CE3F2E">
              <w:rPr>
                <w:rFonts w:ascii="Aptos" w:hAnsi="Aptos"/>
                <w:b w:val="0"/>
                <w:bCs/>
                <w:i/>
                <w:iCs/>
                <w:sz w:val="22"/>
                <w:szCs w:val="22"/>
                <w:lang w:val="en-US"/>
              </w:rPr>
              <w:t>Word 5</w:t>
            </w:r>
          </w:p>
        </w:tc>
      </w:tr>
    </w:tbl>
    <w:p w14:paraId="69A9FB23" w14:textId="77777777" w:rsidR="006C3CF1" w:rsidRDefault="006C3CF1"/>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055"/>
        <w:gridCol w:w="2565"/>
      </w:tblGrid>
      <w:tr w:rsidR="006C3CF1" w:rsidRPr="00CE3F2E" w14:paraId="06446D7C" w14:textId="77777777" w:rsidTr="00CE3F2E">
        <w:trPr>
          <w:trHeight w:val="20"/>
        </w:trPr>
        <w:tc>
          <w:tcPr>
            <w:tcW w:w="3667" w:type="pct"/>
            <w:tcBorders>
              <w:bottom w:val="single" w:sz="4" w:space="0" w:color="auto"/>
            </w:tcBorders>
            <w:vAlign w:val="center"/>
          </w:tcPr>
          <w:p w14:paraId="267D5D44" w14:textId="72B939D0" w:rsidR="006C3CF1" w:rsidRPr="00CE3F2E" w:rsidRDefault="006C3CF1" w:rsidP="00DA7AA9">
            <w:pPr>
              <w:pStyle w:val="Resumen"/>
              <w:spacing w:after="0"/>
              <w:jc w:val="left"/>
              <w:rPr>
                <w:rFonts w:ascii="Aptos" w:hAnsi="Aptos"/>
                <w:color w:val="8496B0" w:themeColor="text2" w:themeTint="99"/>
                <w:sz w:val="22"/>
                <w:szCs w:val="22"/>
              </w:rPr>
            </w:pPr>
            <w:r w:rsidRPr="00CE3F2E">
              <w:rPr>
                <w:rFonts w:ascii="Aptos" w:hAnsi="Aptos"/>
                <w:color w:val="8496B0" w:themeColor="text2" w:themeTint="99"/>
                <w:sz w:val="22"/>
                <w:szCs w:val="22"/>
              </w:rPr>
              <w:t>Resumo</w:t>
            </w:r>
          </w:p>
        </w:tc>
        <w:tc>
          <w:tcPr>
            <w:tcW w:w="1333" w:type="pct"/>
            <w:tcBorders>
              <w:bottom w:val="single" w:sz="4" w:space="0" w:color="auto"/>
            </w:tcBorders>
            <w:vAlign w:val="center"/>
          </w:tcPr>
          <w:p w14:paraId="326FCE27" w14:textId="4FC0C17D" w:rsidR="006C3CF1" w:rsidRPr="00CE3F2E" w:rsidRDefault="006C3CF1" w:rsidP="00DA7AA9">
            <w:pPr>
              <w:pStyle w:val="Resumen"/>
              <w:spacing w:after="0"/>
              <w:jc w:val="left"/>
              <w:rPr>
                <w:rFonts w:ascii="Aptos" w:hAnsi="Aptos"/>
                <w:color w:val="8496B0" w:themeColor="text2" w:themeTint="99"/>
                <w:sz w:val="22"/>
                <w:szCs w:val="22"/>
              </w:rPr>
            </w:pPr>
            <w:r w:rsidRPr="00CE3F2E">
              <w:rPr>
                <w:rFonts w:ascii="Aptos" w:hAnsi="Aptos"/>
                <w:color w:val="8496B0" w:themeColor="text2" w:themeTint="99"/>
                <w:sz w:val="22"/>
                <w:szCs w:val="22"/>
              </w:rPr>
              <w:t>Palavras-chave</w:t>
            </w:r>
          </w:p>
        </w:tc>
      </w:tr>
      <w:tr w:rsidR="006C3CF1" w:rsidRPr="00CE3F2E" w14:paraId="0ADAD4CB" w14:textId="77777777" w:rsidTr="00CE3F2E">
        <w:trPr>
          <w:trHeight w:val="20"/>
        </w:trPr>
        <w:tc>
          <w:tcPr>
            <w:tcW w:w="3667" w:type="pct"/>
            <w:tcBorders>
              <w:bottom w:val="nil"/>
            </w:tcBorders>
          </w:tcPr>
          <w:p w14:paraId="0A28F42F" w14:textId="17B3703E" w:rsidR="006C3CF1" w:rsidRPr="00CE3F2E" w:rsidRDefault="006C3CF1" w:rsidP="00DA7AA9">
            <w:pPr>
              <w:pStyle w:val="Resumen"/>
              <w:rPr>
                <w:rFonts w:ascii="Aptos" w:hAnsi="Aptos"/>
                <w:b w:val="0"/>
                <w:bCs/>
                <w:sz w:val="22"/>
                <w:szCs w:val="22"/>
              </w:rPr>
            </w:pPr>
            <w:r w:rsidRPr="00CE3F2E">
              <w:rPr>
                <w:rFonts w:ascii="Aptos" w:hAnsi="Aptos"/>
                <w:b w:val="0"/>
                <w:bCs/>
                <w:sz w:val="22"/>
                <w:szCs w:val="22"/>
              </w:rPr>
              <w:t xml:space="preserve">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w:t>
            </w:r>
          </w:p>
        </w:tc>
        <w:tc>
          <w:tcPr>
            <w:tcW w:w="1333" w:type="pct"/>
            <w:tcBorders>
              <w:bottom w:val="nil"/>
            </w:tcBorders>
          </w:tcPr>
          <w:p w14:paraId="602C6326" w14:textId="3CC504AE" w:rsidR="006C3CF1" w:rsidRPr="00CE3F2E" w:rsidRDefault="006C3CF1" w:rsidP="00CE3F2E">
            <w:pPr>
              <w:pStyle w:val="Resumen"/>
              <w:numPr>
                <w:ilvl w:val="0"/>
                <w:numId w:val="2"/>
              </w:numPr>
              <w:ind w:left="323" w:hanging="284"/>
              <w:rPr>
                <w:rFonts w:ascii="Aptos" w:hAnsi="Aptos"/>
                <w:b w:val="0"/>
                <w:bCs/>
                <w:i/>
                <w:iCs/>
                <w:sz w:val="22"/>
                <w:szCs w:val="22"/>
              </w:rPr>
            </w:pPr>
            <w:r w:rsidRPr="00CE3F2E">
              <w:rPr>
                <w:rFonts w:ascii="Aptos" w:hAnsi="Aptos"/>
                <w:b w:val="0"/>
                <w:bCs/>
                <w:i/>
                <w:iCs/>
                <w:sz w:val="22"/>
                <w:szCs w:val="22"/>
              </w:rPr>
              <w:t>Palavra 1</w:t>
            </w:r>
          </w:p>
          <w:p w14:paraId="21E48BDD" w14:textId="51F8CC0F" w:rsidR="006C3CF1" w:rsidRPr="00CE3F2E" w:rsidRDefault="006C3CF1" w:rsidP="00CE3F2E">
            <w:pPr>
              <w:pStyle w:val="Resumen"/>
              <w:numPr>
                <w:ilvl w:val="0"/>
                <w:numId w:val="2"/>
              </w:numPr>
              <w:ind w:left="323" w:hanging="284"/>
              <w:rPr>
                <w:rFonts w:ascii="Aptos" w:hAnsi="Aptos"/>
                <w:b w:val="0"/>
                <w:bCs/>
                <w:i/>
                <w:iCs/>
                <w:sz w:val="22"/>
                <w:szCs w:val="22"/>
              </w:rPr>
            </w:pPr>
            <w:r w:rsidRPr="00CE3F2E">
              <w:rPr>
                <w:rFonts w:ascii="Aptos" w:hAnsi="Aptos"/>
                <w:b w:val="0"/>
                <w:bCs/>
                <w:i/>
                <w:iCs/>
                <w:sz w:val="22"/>
                <w:szCs w:val="22"/>
              </w:rPr>
              <w:t>Palavra 2</w:t>
            </w:r>
          </w:p>
          <w:p w14:paraId="57D655B4" w14:textId="70153D53" w:rsidR="006C3CF1" w:rsidRPr="00CE3F2E" w:rsidRDefault="006C3CF1" w:rsidP="00CE3F2E">
            <w:pPr>
              <w:pStyle w:val="Resumen"/>
              <w:numPr>
                <w:ilvl w:val="0"/>
                <w:numId w:val="2"/>
              </w:numPr>
              <w:ind w:left="323" w:hanging="284"/>
              <w:rPr>
                <w:rFonts w:ascii="Aptos" w:hAnsi="Aptos"/>
                <w:b w:val="0"/>
                <w:bCs/>
                <w:i/>
                <w:iCs/>
                <w:sz w:val="22"/>
                <w:szCs w:val="22"/>
              </w:rPr>
            </w:pPr>
            <w:r w:rsidRPr="00CE3F2E">
              <w:rPr>
                <w:rFonts w:ascii="Aptos" w:hAnsi="Aptos"/>
                <w:b w:val="0"/>
                <w:bCs/>
                <w:i/>
                <w:iCs/>
                <w:sz w:val="22"/>
                <w:szCs w:val="22"/>
              </w:rPr>
              <w:t>Palavra 3</w:t>
            </w:r>
          </w:p>
          <w:p w14:paraId="54A2D1FA" w14:textId="675E3B77" w:rsidR="006C3CF1" w:rsidRPr="00CE3F2E" w:rsidRDefault="006C3CF1" w:rsidP="00CE3F2E">
            <w:pPr>
              <w:pStyle w:val="Resumen"/>
              <w:numPr>
                <w:ilvl w:val="0"/>
                <w:numId w:val="2"/>
              </w:numPr>
              <w:ind w:left="323" w:hanging="284"/>
              <w:rPr>
                <w:rFonts w:ascii="Aptos" w:hAnsi="Aptos"/>
                <w:b w:val="0"/>
                <w:bCs/>
                <w:i/>
                <w:iCs/>
                <w:sz w:val="22"/>
                <w:szCs w:val="22"/>
              </w:rPr>
            </w:pPr>
            <w:r w:rsidRPr="00CE3F2E">
              <w:rPr>
                <w:rFonts w:ascii="Aptos" w:hAnsi="Aptos"/>
                <w:b w:val="0"/>
                <w:bCs/>
                <w:i/>
                <w:iCs/>
                <w:sz w:val="22"/>
                <w:szCs w:val="22"/>
              </w:rPr>
              <w:t>Palavra 4</w:t>
            </w:r>
          </w:p>
          <w:p w14:paraId="055E39C4" w14:textId="45274E47" w:rsidR="006C3CF1" w:rsidRPr="00CE3F2E" w:rsidRDefault="006C3CF1" w:rsidP="00CE3F2E">
            <w:pPr>
              <w:pStyle w:val="Resumen"/>
              <w:numPr>
                <w:ilvl w:val="0"/>
                <w:numId w:val="2"/>
              </w:numPr>
              <w:ind w:left="323" w:hanging="284"/>
              <w:rPr>
                <w:rFonts w:ascii="Aptos" w:hAnsi="Aptos"/>
                <w:b w:val="0"/>
                <w:bCs/>
                <w:i/>
                <w:iCs/>
                <w:sz w:val="22"/>
                <w:szCs w:val="22"/>
              </w:rPr>
            </w:pPr>
            <w:r w:rsidRPr="00CE3F2E">
              <w:rPr>
                <w:rFonts w:ascii="Aptos" w:hAnsi="Aptos"/>
                <w:b w:val="0"/>
                <w:bCs/>
                <w:i/>
                <w:iCs/>
                <w:sz w:val="22"/>
                <w:szCs w:val="22"/>
              </w:rPr>
              <w:t>Palavra 5</w:t>
            </w:r>
          </w:p>
        </w:tc>
      </w:tr>
    </w:tbl>
    <w:p w14:paraId="21D95FD0" w14:textId="77777777" w:rsidR="006C3CF1" w:rsidRDefault="006C3CF1"/>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055"/>
        <w:gridCol w:w="2565"/>
      </w:tblGrid>
      <w:tr w:rsidR="006C3CF1" w:rsidRPr="00CE3F2E" w14:paraId="78B655DD" w14:textId="77777777" w:rsidTr="00CE3F2E">
        <w:trPr>
          <w:trHeight w:val="20"/>
        </w:trPr>
        <w:tc>
          <w:tcPr>
            <w:tcW w:w="3667" w:type="pct"/>
            <w:tcBorders>
              <w:bottom w:val="single" w:sz="4" w:space="0" w:color="auto"/>
            </w:tcBorders>
            <w:vAlign w:val="center"/>
          </w:tcPr>
          <w:p w14:paraId="7607E57B" w14:textId="4FFE47AA" w:rsidR="006C3CF1" w:rsidRPr="00CE3F2E" w:rsidRDefault="006C3CF1" w:rsidP="00DA7AA9">
            <w:pPr>
              <w:pStyle w:val="Resumen"/>
              <w:spacing w:after="0"/>
              <w:jc w:val="left"/>
              <w:rPr>
                <w:rFonts w:ascii="Aptos" w:hAnsi="Aptos"/>
                <w:color w:val="8496B0" w:themeColor="text2" w:themeTint="99"/>
                <w:sz w:val="22"/>
                <w:szCs w:val="22"/>
                <w:lang w:val="en-US"/>
              </w:rPr>
            </w:pPr>
            <w:r w:rsidRPr="00CE3F2E">
              <w:rPr>
                <w:rFonts w:ascii="Aptos" w:eastAsia="Times New Roman" w:hAnsi="Aptos"/>
                <w:bCs/>
                <w:color w:val="8496B0" w:themeColor="text2" w:themeTint="99"/>
                <w:sz w:val="22"/>
                <w:szCs w:val="22"/>
                <w:lang w:val="fr-FR"/>
              </w:rPr>
              <w:t>Résumé</w:t>
            </w:r>
          </w:p>
        </w:tc>
        <w:tc>
          <w:tcPr>
            <w:tcW w:w="1333" w:type="pct"/>
            <w:tcBorders>
              <w:bottom w:val="single" w:sz="4" w:space="0" w:color="auto"/>
            </w:tcBorders>
            <w:vAlign w:val="center"/>
          </w:tcPr>
          <w:p w14:paraId="27FB8F54" w14:textId="04982B5F" w:rsidR="006C3CF1" w:rsidRPr="00CE3F2E" w:rsidRDefault="006C3CF1" w:rsidP="00DA7AA9">
            <w:pPr>
              <w:pStyle w:val="Resumen"/>
              <w:spacing w:after="0"/>
              <w:jc w:val="left"/>
              <w:rPr>
                <w:rFonts w:ascii="Aptos" w:hAnsi="Aptos"/>
                <w:color w:val="8496B0" w:themeColor="text2" w:themeTint="99"/>
                <w:sz w:val="22"/>
                <w:szCs w:val="22"/>
                <w:lang w:val="en-US"/>
              </w:rPr>
            </w:pPr>
            <w:r w:rsidRPr="00CE3F2E">
              <w:rPr>
                <w:rFonts w:ascii="Aptos" w:hAnsi="Aptos"/>
                <w:bCs/>
                <w:color w:val="8496B0" w:themeColor="text2" w:themeTint="99"/>
                <w:sz w:val="22"/>
                <w:szCs w:val="22"/>
                <w:lang w:val="fr-FR"/>
              </w:rPr>
              <w:t>Most Clés</w:t>
            </w:r>
          </w:p>
        </w:tc>
      </w:tr>
      <w:tr w:rsidR="006C3CF1" w:rsidRPr="00CE3F2E" w14:paraId="13D65887" w14:textId="77777777" w:rsidTr="00CE3F2E">
        <w:trPr>
          <w:trHeight w:val="20"/>
        </w:trPr>
        <w:tc>
          <w:tcPr>
            <w:tcW w:w="3667" w:type="pct"/>
            <w:tcBorders>
              <w:bottom w:val="nil"/>
            </w:tcBorders>
          </w:tcPr>
          <w:p w14:paraId="06090303" w14:textId="10D9E818" w:rsidR="006C3CF1" w:rsidRPr="00CE3F2E" w:rsidRDefault="006C3CF1" w:rsidP="00DA7AA9">
            <w:pPr>
              <w:pStyle w:val="Resumen"/>
              <w:rPr>
                <w:rFonts w:ascii="Aptos" w:hAnsi="Aptos"/>
                <w:b w:val="0"/>
                <w:bCs/>
                <w:sz w:val="22"/>
                <w:szCs w:val="22"/>
                <w:lang w:val="en-US"/>
              </w:rPr>
            </w:pPr>
            <w:r w:rsidRPr="00CE3F2E">
              <w:rPr>
                <w:rFonts w:ascii="Aptos" w:hAnsi="Aptos"/>
                <w:b w:val="0"/>
                <w:bCs/>
                <w:sz w:val="22"/>
                <w:szCs w:val="22"/>
                <w:lang w:val="fr-FR"/>
              </w:rPr>
              <w:t>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w:t>
            </w:r>
          </w:p>
        </w:tc>
        <w:tc>
          <w:tcPr>
            <w:tcW w:w="1333" w:type="pct"/>
            <w:tcBorders>
              <w:bottom w:val="nil"/>
            </w:tcBorders>
          </w:tcPr>
          <w:p w14:paraId="22C54A28" w14:textId="21054C26" w:rsidR="006C3CF1" w:rsidRPr="00CE3F2E" w:rsidRDefault="006C3CF1" w:rsidP="00CE3F2E">
            <w:pPr>
              <w:pStyle w:val="Resumen"/>
              <w:numPr>
                <w:ilvl w:val="0"/>
                <w:numId w:val="2"/>
              </w:numPr>
              <w:ind w:left="323" w:hanging="323"/>
              <w:rPr>
                <w:rFonts w:ascii="Aptos" w:hAnsi="Aptos"/>
                <w:b w:val="0"/>
                <w:bCs/>
                <w:i/>
                <w:iCs/>
                <w:sz w:val="22"/>
                <w:szCs w:val="22"/>
                <w:lang w:val="en-US"/>
              </w:rPr>
            </w:pPr>
            <w:r w:rsidRPr="00CE3F2E">
              <w:rPr>
                <w:rFonts w:ascii="Aptos" w:hAnsi="Aptos"/>
                <w:b w:val="0"/>
                <w:bCs/>
                <w:i/>
                <w:iCs/>
                <w:sz w:val="22"/>
                <w:szCs w:val="22"/>
                <w:lang w:val="en-US"/>
              </w:rPr>
              <w:t>Mot 1</w:t>
            </w:r>
          </w:p>
          <w:p w14:paraId="05BA9FA0" w14:textId="2A513E0F" w:rsidR="006C3CF1" w:rsidRPr="00CE3F2E" w:rsidRDefault="006C3CF1" w:rsidP="00CE3F2E">
            <w:pPr>
              <w:pStyle w:val="Resumen"/>
              <w:numPr>
                <w:ilvl w:val="0"/>
                <w:numId w:val="2"/>
              </w:numPr>
              <w:ind w:left="323" w:hanging="323"/>
              <w:rPr>
                <w:rFonts w:ascii="Aptos" w:hAnsi="Aptos"/>
                <w:b w:val="0"/>
                <w:bCs/>
                <w:i/>
                <w:iCs/>
                <w:sz w:val="22"/>
                <w:szCs w:val="22"/>
                <w:lang w:val="en-US"/>
              </w:rPr>
            </w:pPr>
            <w:r w:rsidRPr="00CE3F2E">
              <w:rPr>
                <w:rFonts w:ascii="Aptos" w:hAnsi="Aptos"/>
                <w:b w:val="0"/>
                <w:bCs/>
                <w:i/>
                <w:iCs/>
                <w:sz w:val="22"/>
                <w:szCs w:val="22"/>
                <w:lang w:val="en-US"/>
              </w:rPr>
              <w:t>Mot 2</w:t>
            </w:r>
          </w:p>
          <w:p w14:paraId="638A6E5A" w14:textId="2C54796A" w:rsidR="006C3CF1" w:rsidRPr="00CE3F2E" w:rsidRDefault="006C3CF1" w:rsidP="00CE3F2E">
            <w:pPr>
              <w:pStyle w:val="Resumen"/>
              <w:numPr>
                <w:ilvl w:val="0"/>
                <w:numId w:val="2"/>
              </w:numPr>
              <w:ind w:left="323" w:hanging="323"/>
              <w:rPr>
                <w:rFonts w:ascii="Aptos" w:hAnsi="Aptos"/>
                <w:b w:val="0"/>
                <w:bCs/>
                <w:i/>
                <w:iCs/>
                <w:sz w:val="22"/>
                <w:szCs w:val="22"/>
                <w:lang w:val="en-US"/>
              </w:rPr>
            </w:pPr>
            <w:r w:rsidRPr="00CE3F2E">
              <w:rPr>
                <w:rFonts w:ascii="Aptos" w:hAnsi="Aptos"/>
                <w:b w:val="0"/>
                <w:bCs/>
                <w:i/>
                <w:iCs/>
                <w:sz w:val="22"/>
                <w:szCs w:val="22"/>
                <w:lang w:val="en-US"/>
              </w:rPr>
              <w:t>Mot 3</w:t>
            </w:r>
          </w:p>
          <w:p w14:paraId="50B8597F" w14:textId="3597FD7C" w:rsidR="006C3CF1" w:rsidRPr="00CE3F2E" w:rsidRDefault="006C3CF1" w:rsidP="00CE3F2E">
            <w:pPr>
              <w:pStyle w:val="Resumen"/>
              <w:numPr>
                <w:ilvl w:val="0"/>
                <w:numId w:val="2"/>
              </w:numPr>
              <w:ind w:left="323" w:hanging="323"/>
              <w:rPr>
                <w:rFonts w:ascii="Aptos" w:hAnsi="Aptos"/>
                <w:b w:val="0"/>
                <w:bCs/>
                <w:i/>
                <w:iCs/>
                <w:sz w:val="22"/>
                <w:szCs w:val="22"/>
                <w:lang w:val="en-US"/>
              </w:rPr>
            </w:pPr>
            <w:r w:rsidRPr="00CE3F2E">
              <w:rPr>
                <w:rFonts w:ascii="Aptos" w:hAnsi="Aptos"/>
                <w:b w:val="0"/>
                <w:bCs/>
                <w:i/>
                <w:iCs/>
                <w:sz w:val="22"/>
                <w:szCs w:val="22"/>
                <w:lang w:val="en-US"/>
              </w:rPr>
              <w:t>Mot 4</w:t>
            </w:r>
          </w:p>
          <w:p w14:paraId="4B4E3F11" w14:textId="35445AC0" w:rsidR="006C3CF1" w:rsidRPr="00CE3F2E" w:rsidRDefault="006C3CF1" w:rsidP="00CE3F2E">
            <w:pPr>
              <w:pStyle w:val="Resumen"/>
              <w:numPr>
                <w:ilvl w:val="0"/>
                <w:numId w:val="2"/>
              </w:numPr>
              <w:ind w:left="323" w:hanging="323"/>
              <w:rPr>
                <w:rFonts w:ascii="Aptos" w:hAnsi="Aptos"/>
                <w:b w:val="0"/>
                <w:bCs/>
                <w:i/>
                <w:iCs/>
                <w:sz w:val="22"/>
                <w:szCs w:val="22"/>
                <w:lang w:val="en-US"/>
              </w:rPr>
            </w:pPr>
            <w:r w:rsidRPr="00CE3F2E">
              <w:rPr>
                <w:rFonts w:ascii="Aptos" w:hAnsi="Aptos"/>
                <w:b w:val="0"/>
                <w:bCs/>
                <w:i/>
                <w:iCs/>
                <w:sz w:val="22"/>
                <w:szCs w:val="22"/>
                <w:lang w:val="en-US"/>
              </w:rPr>
              <w:t>Mot 5</w:t>
            </w:r>
          </w:p>
        </w:tc>
      </w:tr>
    </w:tbl>
    <w:p w14:paraId="23FB2D5C" w14:textId="77777777" w:rsidR="006C3CF1" w:rsidRDefault="006C3CF1"/>
    <w:p w14:paraId="785F1F84" w14:textId="77777777" w:rsidR="00CE3F2E" w:rsidRDefault="00CE3F2E">
      <w:pPr>
        <w:sectPr w:rsidR="00CE3F2E" w:rsidSect="003B5104">
          <w:headerReference w:type="default" r:id="rId20"/>
          <w:headerReference w:type="first" r:id="rId21"/>
          <w:footerReference w:type="first" r:id="rId22"/>
          <w:pgSz w:w="12240" w:h="15840"/>
          <w:pgMar w:top="1418" w:right="1418" w:bottom="1418" w:left="1418" w:header="709" w:footer="1831" w:gutter="0"/>
          <w:cols w:space="708"/>
          <w:titlePg/>
          <w:docGrid w:linePitch="360"/>
        </w:sectPr>
      </w:pPr>
    </w:p>
    <w:p w14:paraId="227A01D7" w14:textId="380B186A" w:rsidR="006C3CF1" w:rsidRPr="003A5A28" w:rsidRDefault="006C3CF1" w:rsidP="000C33F4">
      <w:pPr>
        <w:tabs>
          <w:tab w:val="center" w:pos="4252"/>
          <w:tab w:val="left" w:pos="5749"/>
        </w:tabs>
        <w:autoSpaceDE w:val="0"/>
        <w:autoSpaceDN w:val="0"/>
        <w:adjustRightInd w:val="0"/>
        <w:spacing w:after="120" w:line="276" w:lineRule="auto"/>
        <w:jc w:val="center"/>
        <w:rPr>
          <w:rFonts w:ascii="Aptos" w:eastAsia="Times New Roman" w:hAnsi="Aptos" w:cs="Times New Roman"/>
          <w:color w:val="323E4F" w:themeColor="text2" w:themeShade="BF"/>
          <w:szCs w:val="22"/>
          <w:lang w:eastAsia="es-ES"/>
        </w:rPr>
      </w:pPr>
      <w:r w:rsidRPr="003A5A28">
        <w:rPr>
          <w:rFonts w:ascii="Aptos" w:eastAsia="Times New Roman" w:hAnsi="Aptos" w:cs="Times New Roman"/>
          <w:b/>
          <w:bCs/>
          <w:iCs/>
          <w:color w:val="323E4F" w:themeColor="text2" w:themeShade="BF"/>
          <w:sz w:val="28"/>
          <w:szCs w:val="28"/>
          <w:lang w:eastAsia="es-ES"/>
        </w:rPr>
        <w:lastRenderedPageBreak/>
        <w:t>1. Título con mayúsculas y minúsculas</w:t>
      </w:r>
    </w:p>
    <w:p w14:paraId="3DA55CAA" w14:textId="77777777" w:rsidR="006C3CF1" w:rsidRPr="003A5A28" w:rsidRDefault="006C3CF1" w:rsidP="000C33F4">
      <w:pPr>
        <w:spacing w:after="120" w:line="276" w:lineRule="auto"/>
        <w:jc w:val="both"/>
        <w:rPr>
          <w:rFonts w:ascii="Aptos" w:eastAsia="Times New Roman" w:hAnsi="Aptos" w:cs="Times New Roman"/>
          <w:b/>
          <w:bCs/>
          <w:szCs w:val="22"/>
          <w:lang w:eastAsia="es-ES"/>
        </w:rPr>
      </w:pPr>
      <w:r w:rsidRPr="003A5A28">
        <w:rPr>
          <w:rFonts w:ascii="Aptos" w:eastAsia="Calibri" w:hAnsi="Aptos" w:cs="Times New Roman"/>
          <w:szCs w:val="22"/>
          <w:lang w:eastAsia="es-ES"/>
        </w:rPr>
        <w:t>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w:t>
      </w:r>
    </w:p>
    <w:p w14:paraId="0BE0AB25" w14:textId="77777777" w:rsidR="006C3CF1" w:rsidRPr="003A5A28" w:rsidRDefault="006C3CF1" w:rsidP="000C33F4">
      <w:pPr>
        <w:spacing w:after="120" w:line="276" w:lineRule="auto"/>
        <w:ind w:left="340"/>
        <w:jc w:val="both"/>
        <w:rPr>
          <w:rFonts w:ascii="Aptos" w:eastAsia="Times New Roman" w:hAnsi="Aptos" w:cs="Times New Roman"/>
          <w:sz w:val="22"/>
          <w:szCs w:val="21"/>
          <w:lang w:eastAsia="es-ES"/>
        </w:rPr>
      </w:pPr>
      <w:r w:rsidRPr="003A5A28">
        <w:rPr>
          <w:rFonts w:ascii="Aptos" w:eastAsia="Times New Roman" w:hAnsi="Aptos" w:cs="Times New Roman"/>
          <w:sz w:val="22"/>
          <w:szCs w:val="21"/>
          <w:lang w:eastAsia="es-ES"/>
        </w:rPr>
        <w:t>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w:t>
      </w:r>
    </w:p>
    <w:p w14:paraId="5411AC7C" w14:textId="382177EC" w:rsidR="00743985" w:rsidRPr="003A5A28" w:rsidRDefault="00743985" w:rsidP="000C33F4">
      <w:pPr>
        <w:spacing w:after="120" w:line="276" w:lineRule="auto"/>
        <w:jc w:val="both"/>
        <w:rPr>
          <w:rFonts w:ascii="Aptos" w:eastAsia="Times New Roman" w:hAnsi="Aptos" w:cs="Times New Roman"/>
          <w:iCs/>
          <w:szCs w:val="22"/>
          <w:lang w:eastAsia="es-ES"/>
        </w:rPr>
      </w:pPr>
      <w:r w:rsidRPr="003A5A28">
        <w:rPr>
          <w:rFonts w:ascii="Aptos" w:eastAsia="Times New Roman" w:hAnsi="Aptos" w:cs="Times New Roman"/>
          <w:szCs w:val="22"/>
          <w:lang w:eastAsia="es-ES"/>
        </w:rPr>
        <w:t>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w:t>
      </w:r>
    </w:p>
    <w:p w14:paraId="4512658F" w14:textId="77777777" w:rsidR="006C3CF1" w:rsidRPr="003A5A28" w:rsidRDefault="006C3CF1" w:rsidP="000C33F4">
      <w:pPr>
        <w:tabs>
          <w:tab w:val="center" w:pos="4252"/>
          <w:tab w:val="left" w:pos="5835"/>
        </w:tabs>
        <w:autoSpaceDE w:val="0"/>
        <w:autoSpaceDN w:val="0"/>
        <w:adjustRightInd w:val="0"/>
        <w:spacing w:before="240" w:after="120" w:line="276" w:lineRule="auto"/>
        <w:jc w:val="center"/>
        <w:rPr>
          <w:rFonts w:ascii="Aptos" w:eastAsia="Times New Roman" w:hAnsi="Aptos" w:cs="Times New Roman"/>
          <w:b/>
          <w:bCs/>
          <w:iCs/>
          <w:color w:val="323E4F" w:themeColor="text2" w:themeShade="BF"/>
          <w:sz w:val="28"/>
          <w:szCs w:val="28"/>
          <w:lang w:eastAsia="es-ES"/>
        </w:rPr>
      </w:pPr>
      <w:r w:rsidRPr="003A5A28">
        <w:rPr>
          <w:rFonts w:ascii="Aptos" w:eastAsia="Times New Roman" w:hAnsi="Aptos" w:cs="Times New Roman"/>
          <w:b/>
          <w:bCs/>
          <w:iCs/>
          <w:color w:val="323E4F" w:themeColor="text2" w:themeShade="BF"/>
          <w:sz w:val="28"/>
          <w:szCs w:val="28"/>
          <w:lang w:eastAsia="es-ES"/>
        </w:rPr>
        <w:t>2. Título con mayúsculas y minúsculas</w:t>
      </w:r>
    </w:p>
    <w:p w14:paraId="6DCF04D9" w14:textId="77777777" w:rsidR="006C3CF1" w:rsidRPr="003A5A28" w:rsidRDefault="006C3CF1" w:rsidP="000C33F4">
      <w:pPr>
        <w:spacing w:before="240" w:after="120" w:line="276" w:lineRule="auto"/>
        <w:jc w:val="center"/>
        <w:rPr>
          <w:rFonts w:ascii="Aptos" w:eastAsia="Times New Roman" w:hAnsi="Aptos" w:cs="Times New Roman"/>
          <w:color w:val="222A35" w:themeColor="text2" w:themeShade="80"/>
          <w:szCs w:val="22"/>
          <w:lang w:eastAsia="pt-PT"/>
        </w:rPr>
      </w:pPr>
      <w:r w:rsidRPr="003A5A28">
        <w:rPr>
          <w:rFonts w:ascii="Aptos" w:eastAsia="Times New Roman" w:hAnsi="Aptos" w:cs="Times New Roman"/>
          <w:b/>
          <w:color w:val="222A35" w:themeColor="text2" w:themeShade="80"/>
          <w:sz w:val="26"/>
          <w:szCs w:val="26"/>
          <w:lang w:eastAsia="es-ES"/>
        </w:rPr>
        <w:t>2.1. Subtítulo con mayúsculas y minúsculas</w:t>
      </w:r>
    </w:p>
    <w:p w14:paraId="39F9FA3C" w14:textId="77777777" w:rsidR="006C3CF1" w:rsidRPr="003A5A28" w:rsidRDefault="006C3CF1" w:rsidP="000C33F4">
      <w:pPr>
        <w:spacing w:after="120" w:line="276" w:lineRule="auto"/>
        <w:jc w:val="both"/>
        <w:rPr>
          <w:rFonts w:ascii="Aptos" w:eastAsia="Times New Roman" w:hAnsi="Aptos" w:cs="Times New Roman"/>
          <w:b/>
          <w:bCs/>
          <w:szCs w:val="22"/>
          <w:lang w:eastAsia="es-ES"/>
        </w:rPr>
      </w:pPr>
      <w:r w:rsidRPr="003A5A28">
        <w:rPr>
          <w:rFonts w:ascii="Aptos" w:eastAsia="Calibri" w:hAnsi="Aptos" w:cs="Times New Roman"/>
          <w:szCs w:val="22"/>
          <w:lang w:eastAsia="es-ES"/>
        </w:rPr>
        <w:t>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w:t>
      </w:r>
    </w:p>
    <w:p w14:paraId="47153810" w14:textId="09C80175" w:rsidR="006C3CF1" w:rsidRPr="003A5A28" w:rsidRDefault="006C3CF1" w:rsidP="000C33F4">
      <w:pPr>
        <w:spacing w:after="120" w:line="276" w:lineRule="auto"/>
        <w:jc w:val="both"/>
        <w:rPr>
          <w:rFonts w:ascii="Aptos" w:eastAsia="Times New Roman" w:hAnsi="Aptos" w:cs="Times New Roman"/>
          <w:iCs/>
          <w:szCs w:val="22"/>
          <w:lang w:eastAsia="es-ES"/>
        </w:rPr>
      </w:pPr>
      <w:r w:rsidRPr="003A5A28">
        <w:rPr>
          <w:rFonts w:ascii="Aptos" w:eastAsia="Times New Roman" w:hAnsi="Aptos" w:cs="Times New Roman"/>
          <w:szCs w:val="22"/>
          <w:lang w:eastAsia="es-ES"/>
        </w:rPr>
        <w:t>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w:t>
      </w:r>
      <w:r w:rsidR="00743985" w:rsidRPr="003A5A28">
        <w:rPr>
          <w:rFonts w:ascii="Aptos" w:eastAsia="Times New Roman" w:hAnsi="Aptos" w:cs="Times New Roman"/>
          <w:szCs w:val="22"/>
          <w:lang w:eastAsia="es-ES"/>
        </w:rPr>
        <w:t>.</w:t>
      </w:r>
    </w:p>
    <w:p w14:paraId="14148DEA" w14:textId="15C5077A" w:rsidR="006C3CF1" w:rsidRPr="003A5A28" w:rsidRDefault="006C3CF1" w:rsidP="000C33F4">
      <w:pPr>
        <w:tabs>
          <w:tab w:val="left" w:pos="279"/>
          <w:tab w:val="center" w:pos="4252"/>
        </w:tabs>
        <w:spacing w:before="240" w:after="120" w:line="276" w:lineRule="auto"/>
        <w:rPr>
          <w:rFonts w:ascii="Aptos" w:eastAsia="Calibri" w:hAnsi="Aptos" w:cs="Times New Roman"/>
          <w:color w:val="222A35" w:themeColor="text2" w:themeShade="80"/>
          <w:szCs w:val="22"/>
          <w:lang w:eastAsia="pt-PT"/>
        </w:rPr>
      </w:pPr>
      <w:r w:rsidRPr="003A5A28">
        <w:rPr>
          <w:rFonts w:ascii="Aptos" w:eastAsia="Times New Roman" w:hAnsi="Aptos" w:cs="Times New Roman"/>
          <w:b/>
          <w:color w:val="222A35" w:themeColor="text2" w:themeShade="80"/>
          <w:sz w:val="26"/>
          <w:szCs w:val="26"/>
          <w:lang w:eastAsia="es-ES"/>
        </w:rPr>
        <w:t>2.</w:t>
      </w:r>
      <w:r w:rsidR="009B320C" w:rsidRPr="003A5A28">
        <w:rPr>
          <w:rFonts w:ascii="Aptos" w:eastAsia="Times New Roman" w:hAnsi="Aptos" w:cs="Times New Roman"/>
          <w:b/>
          <w:color w:val="222A35" w:themeColor="text2" w:themeShade="80"/>
          <w:sz w:val="26"/>
          <w:szCs w:val="26"/>
          <w:lang w:eastAsia="es-ES"/>
        </w:rPr>
        <w:t>1</w:t>
      </w:r>
      <w:r w:rsidRPr="003A5A28">
        <w:rPr>
          <w:rFonts w:ascii="Aptos" w:eastAsia="Times New Roman" w:hAnsi="Aptos" w:cs="Times New Roman"/>
          <w:b/>
          <w:color w:val="222A35" w:themeColor="text2" w:themeShade="80"/>
          <w:sz w:val="26"/>
          <w:szCs w:val="26"/>
          <w:lang w:eastAsia="es-ES"/>
        </w:rPr>
        <w:t>.</w:t>
      </w:r>
      <w:r w:rsidR="009B320C" w:rsidRPr="003A5A28">
        <w:rPr>
          <w:rFonts w:ascii="Aptos" w:eastAsia="Times New Roman" w:hAnsi="Aptos" w:cs="Times New Roman"/>
          <w:b/>
          <w:color w:val="222A35" w:themeColor="text2" w:themeShade="80"/>
          <w:sz w:val="26"/>
          <w:szCs w:val="26"/>
          <w:lang w:eastAsia="es-ES"/>
        </w:rPr>
        <w:t>1.</w:t>
      </w:r>
      <w:r w:rsidRPr="003A5A28">
        <w:rPr>
          <w:rFonts w:ascii="Aptos" w:eastAsia="Times New Roman" w:hAnsi="Aptos" w:cs="Times New Roman"/>
          <w:b/>
          <w:color w:val="222A35" w:themeColor="text2" w:themeShade="80"/>
          <w:sz w:val="26"/>
          <w:szCs w:val="26"/>
          <w:lang w:eastAsia="es-ES"/>
        </w:rPr>
        <w:t xml:space="preserve"> Subtítulo con mayúsculas y minúsculas</w:t>
      </w:r>
    </w:p>
    <w:p w14:paraId="73950426" w14:textId="33068DAE" w:rsidR="006C3CF1" w:rsidRPr="003A5A28" w:rsidRDefault="006C3CF1" w:rsidP="000C33F4">
      <w:pPr>
        <w:spacing w:after="120" w:line="276" w:lineRule="auto"/>
        <w:jc w:val="both"/>
        <w:rPr>
          <w:rFonts w:ascii="Aptos" w:eastAsia="Times New Roman" w:hAnsi="Aptos" w:cs="Times New Roman"/>
          <w:b/>
          <w:bCs/>
          <w:szCs w:val="22"/>
          <w:lang w:eastAsia="es-ES"/>
        </w:rPr>
      </w:pPr>
      <w:r w:rsidRPr="003A5A28">
        <w:rPr>
          <w:rFonts w:ascii="Aptos" w:eastAsia="Calibri" w:hAnsi="Aptos" w:cs="Times New Roman"/>
          <w:szCs w:val="22"/>
          <w:lang w:eastAsia="es-ES"/>
        </w:rPr>
        <w:t xml:space="preserve">Párrafo 1. Párrafo 1. Párrafo 1. Párrafo 1. Párrafo 1. Párrafo 1. Párrafo 1. Párrafo 1. Párrafo 1. Párrafo 1. Párrafo 1. Párrafo 1. Párrafo 1. Párrafo 1. Párrafo 1. Párrafo 1. Párrafo 1. Párrafo 1. Párrafo 1. Párrafo 1. Párrafo 1. Párrafo 1. Párrafo 1. Párrafo 1. </w:t>
      </w:r>
      <w:r w:rsidRPr="003A5A28">
        <w:rPr>
          <w:rFonts w:ascii="Aptos" w:eastAsia="Calibri" w:hAnsi="Aptos" w:cs="Times New Roman"/>
          <w:szCs w:val="22"/>
          <w:lang w:eastAsia="es-ES"/>
        </w:rPr>
        <w:lastRenderedPageBreak/>
        <w:t xml:space="preserve">Párrafo 1. Párrafo 1. Párrafo 1. Párrafo 1. Párrafo 1. Párrafo 1. Párrafo 1. Párrafo 1. Párrafo 1. Párrafo 1. Párrafo 1. Párrafo 1. Párrafo 1. Párrafo 1. </w:t>
      </w:r>
    </w:p>
    <w:p w14:paraId="36CD2436" w14:textId="77777777" w:rsidR="006C3CF1" w:rsidRPr="003A5A28" w:rsidRDefault="006C3CF1" w:rsidP="000C33F4">
      <w:pPr>
        <w:spacing w:after="120" w:line="276" w:lineRule="auto"/>
        <w:jc w:val="both"/>
        <w:rPr>
          <w:rFonts w:ascii="Aptos" w:eastAsia="Calibri" w:hAnsi="Aptos" w:cs="Times New Roman"/>
          <w:szCs w:val="22"/>
          <w:lang w:eastAsia="es-ES"/>
        </w:rPr>
      </w:pPr>
      <w:r w:rsidRPr="003A5A28">
        <w:rPr>
          <w:rFonts w:ascii="Aptos" w:eastAsia="Times New Roman" w:hAnsi="Aptos" w:cs="Times New Roman"/>
          <w:szCs w:val="22"/>
          <w:lang w:eastAsia="es-ES"/>
        </w:rPr>
        <w:t>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w:t>
      </w:r>
    </w:p>
    <w:p w14:paraId="76F2EF93" w14:textId="77777777" w:rsidR="006C3CF1" w:rsidRPr="003A5A28" w:rsidRDefault="006C3CF1" w:rsidP="000C33F4">
      <w:pPr>
        <w:autoSpaceDE w:val="0"/>
        <w:autoSpaceDN w:val="0"/>
        <w:adjustRightInd w:val="0"/>
        <w:spacing w:before="240" w:after="120" w:line="276" w:lineRule="auto"/>
        <w:jc w:val="center"/>
        <w:rPr>
          <w:rFonts w:ascii="Aptos" w:eastAsia="Times New Roman" w:hAnsi="Aptos" w:cs="Times New Roman"/>
          <w:color w:val="323E4F" w:themeColor="text2" w:themeShade="BF"/>
          <w:szCs w:val="22"/>
          <w:lang w:eastAsia="es-ES"/>
        </w:rPr>
      </w:pPr>
      <w:r w:rsidRPr="003A5A28">
        <w:rPr>
          <w:rFonts w:ascii="Aptos" w:eastAsia="Times New Roman" w:hAnsi="Aptos" w:cs="Times New Roman"/>
          <w:b/>
          <w:bCs/>
          <w:iCs/>
          <w:color w:val="323E4F" w:themeColor="text2" w:themeShade="BF"/>
          <w:sz w:val="28"/>
          <w:szCs w:val="28"/>
          <w:lang w:eastAsia="es-ES"/>
        </w:rPr>
        <w:t>3. Título con mayúsculas y minúsculas</w:t>
      </w:r>
    </w:p>
    <w:p w14:paraId="60DDD0F0" w14:textId="269EC473" w:rsidR="006C3CF1" w:rsidRPr="003A5A28" w:rsidRDefault="006C3CF1" w:rsidP="000C33F4">
      <w:pPr>
        <w:spacing w:after="120" w:line="276" w:lineRule="auto"/>
        <w:jc w:val="both"/>
        <w:rPr>
          <w:rFonts w:ascii="Aptos" w:eastAsia="Times New Roman" w:hAnsi="Aptos" w:cs="Times New Roman"/>
          <w:b/>
          <w:bCs/>
          <w:szCs w:val="22"/>
          <w:lang w:eastAsia="es-ES"/>
        </w:rPr>
      </w:pPr>
      <w:r w:rsidRPr="003A5A28">
        <w:rPr>
          <w:rFonts w:ascii="Aptos" w:eastAsia="Calibri" w:hAnsi="Aptos" w:cs="Times New Roman"/>
          <w:szCs w:val="22"/>
          <w:lang w:eastAsia="es-ES"/>
        </w:rPr>
        <w:t>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w:t>
      </w:r>
    </w:p>
    <w:p w14:paraId="38A56ED0" w14:textId="115E98AC" w:rsidR="006C3CF1" w:rsidRPr="003A5A28" w:rsidRDefault="006C3CF1" w:rsidP="000C33F4">
      <w:pPr>
        <w:spacing w:after="120" w:line="276" w:lineRule="auto"/>
        <w:jc w:val="both"/>
        <w:rPr>
          <w:rFonts w:ascii="Aptos" w:eastAsia="Times New Roman" w:hAnsi="Aptos" w:cs="Times New Roman"/>
          <w:szCs w:val="22"/>
          <w:lang w:eastAsia="es-ES"/>
        </w:rPr>
      </w:pPr>
      <w:r w:rsidRPr="003A5A28">
        <w:rPr>
          <w:rFonts w:ascii="Aptos" w:eastAsia="Times New Roman" w:hAnsi="Aptos" w:cs="Times New Roman"/>
          <w:szCs w:val="22"/>
          <w:lang w:eastAsia="es-ES"/>
        </w:rPr>
        <w:t xml:space="preserve">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w:t>
      </w:r>
    </w:p>
    <w:p w14:paraId="3D99036B" w14:textId="42BC8034" w:rsidR="006C3CF1" w:rsidRPr="003A5A28" w:rsidRDefault="006E0593" w:rsidP="000C33F4">
      <w:pPr>
        <w:spacing w:after="120" w:line="276" w:lineRule="auto"/>
        <w:jc w:val="both"/>
        <w:rPr>
          <w:rFonts w:ascii="Aptos" w:eastAsia="Times New Roman" w:hAnsi="Aptos" w:cs="Times New Roman"/>
          <w:szCs w:val="22"/>
          <w:lang w:eastAsia="es-ES"/>
        </w:rPr>
      </w:pP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3. </w:t>
      </w:r>
    </w:p>
    <w:p w14:paraId="068C5ED4" w14:textId="6F1C0936" w:rsidR="003A5A28" w:rsidRPr="003A5A28" w:rsidRDefault="006C3CF1" w:rsidP="000C33F4">
      <w:pPr>
        <w:spacing w:after="120" w:line="276" w:lineRule="auto"/>
        <w:jc w:val="both"/>
        <w:rPr>
          <w:rFonts w:ascii="Aptos" w:eastAsia="Times New Roman" w:hAnsi="Aptos" w:cs="Times New Roman"/>
          <w:szCs w:val="22"/>
          <w:lang w:eastAsia="pt-PT"/>
        </w:rPr>
      </w:pPr>
      <w:r w:rsidRPr="003A5A28">
        <w:rPr>
          <w:rFonts w:ascii="Aptos" w:eastAsia="Times New Roman" w:hAnsi="Aptos" w:cs="Times New Roman"/>
          <w:szCs w:val="22"/>
          <w:lang w:eastAsia="pt-PT"/>
        </w:rPr>
        <w:t>Párrafo 4. Párrafo 4. Párrafo 4. Párrafo 4. Párrafo 4. Párrafo 4. Párrafo 4. Párrafo 4. Párrafo 4. Párrafo 4. Párrafo 4. Párrafo 4. Párrafo 4. Párrafo 4. Párrafo 4. Párrafo 4. Párrafo 4. Párrafo 4. Párrafo 4. Párrafo 4. Párrafo 4. Párrafo 4. Párrafo 4. Párrafo 4. Párrafo 4. Párrafo 4. Párrafo 4.</w:t>
      </w:r>
    </w:p>
    <w:p w14:paraId="698CA1A1" w14:textId="089922BC" w:rsidR="004D4433" w:rsidRPr="003A5A28" w:rsidRDefault="004D4433" w:rsidP="000C33F4">
      <w:pPr>
        <w:spacing w:line="276" w:lineRule="auto"/>
        <w:jc w:val="center"/>
        <w:rPr>
          <w:rFonts w:ascii="Aptos" w:eastAsia="Times New Roman" w:hAnsi="Aptos" w:cs="Times New Roman"/>
          <w:b/>
          <w:bCs/>
          <w:szCs w:val="22"/>
          <w:lang w:eastAsia="pt-PT"/>
        </w:rPr>
      </w:pPr>
      <w:r w:rsidRPr="003A5A28">
        <w:rPr>
          <w:rFonts w:ascii="Aptos" w:eastAsia="Times New Roman" w:hAnsi="Aptos" w:cs="Times New Roman"/>
          <w:b/>
          <w:bCs/>
          <w:szCs w:val="22"/>
          <w:lang w:eastAsia="pt-PT"/>
        </w:rPr>
        <w:t>Figura 1</w:t>
      </w:r>
    </w:p>
    <w:p w14:paraId="53219034" w14:textId="77777777" w:rsidR="004D4433" w:rsidRPr="003A5A28" w:rsidRDefault="004D4433" w:rsidP="000C33F4">
      <w:pPr>
        <w:spacing w:line="276" w:lineRule="auto"/>
        <w:jc w:val="center"/>
        <w:rPr>
          <w:rFonts w:ascii="Aptos" w:eastAsia="Times New Roman" w:hAnsi="Aptos" w:cs="Times New Roman"/>
          <w:i/>
          <w:iCs/>
          <w:sz w:val="28"/>
          <w:lang w:eastAsia="es-ES"/>
        </w:rPr>
      </w:pPr>
      <w:r w:rsidRPr="003A5A28">
        <w:rPr>
          <w:rFonts w:ascii="Aptos" w:eastAsia="Times New Roman" w:hAnsi="Aptos" w:cs="Times New Roman"/>
          <w:i/>
          <w:iCs/>
          <w:lang w:eastAsia="es-ES"/>
        </w:rPr>
        <w:t>Nombre de la figura</w:t>
      </w:r>
    </w:p>
    <w:p w14:paraId="49A5F840" w14:textId="4FC405C4" w:rsidR="004D4433" w:rsidRPr="003A5A28" w:rsidRDefault="003D2A73" w:rsidP="009A34B5">
      <w:pPr>
        <w:autoSpaceDE w:val="0"/>
        <w:autoSpaceDN w:val="0"/>
        <w:adjustRightInd w:val="0"/>
        <w:spacing w:line="276" w:lineRule="auto"/>
        <w:jc w:val="center"/>
        <w:rPr>
          <w:rFonts w:ascii="Aptos" w:eastAsia="Times New Roman" w:hAnsi="Aptos" w:cs="Times New Roman"/>
          <w:shd w:val="clear" w:color="auto" w:fill="FFFFFF"/>
          <w:lang w:eastAsia="es-ES"/>
        </w:rPr>
      </w:pPr>
      <w:r w:rsidRPr="003A5A28">
        <w:rPr>
          <w:rFonts w:ascii="Aptos" w:hAnsi="Aptos"/>
        </w:rPr>
        <w:lastRenderedPageBreak/>
        <w:fldChar w:fldCharType="begin"/>
      </w:r>
      <w:r w:rsidRPr="003A5A28">
        <w:rPr>
          <w:rFonts w:ascii="Aptos" w:hAnsi="Aptos"/>
        </w:rPr>
        <w:instrText xml:space="preserve"> INCLUDEPICTURE "https://relime.org/public/journals/1/article_686_cover_es_ES.png" \* MERGEFORMATINET </w:instrText>
      </w:r>
      <w:r w:rsidRPr="003A5A28">
        <w:rPr>
          <w:rFonts w:ascii="Aptos" w:hAnsi="Aptos"/>
        </w:rPr>
        <w:fldChar w:fldCharType="separate"/>
      </w:r>
      <w:r w:rsidRPr="003A5A28">
        <w:rPr>
          <w:rFonts w:ascii="Aptos" w:hAnsi="Aptos"/>
          <w:noProof/>
          <w:lang w:val="es-MX" w:eastAsia="es-MX"/>
        </w:rPr>
        <w:drawing>
          <wp:inline distT="0" distB="0" distL="0" distR="0" wp14:anchorId="413D62F5" wp14:editId="530F272C">
            <wp:extent cx="1594145" cy="2341880"/>
            <wp:effectExtent l="0" t="0" r="6350" b="0"/>
            <wp:docPr id="673775675" name="Imagen 4" descr="Imagen de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porta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3222" cy="2355214"/>
                    </a:xfrm>
                    <a:prstGeom prst="rect">
                      <a:avLst/>
                    </a:prstGeom>
                    <a:noFill/>
                    <a:ln>
                      <a:noFill/>
                    </a:ln>
                  </pic:spPr>
                </pic:pic>
              </a:graphicData>
            </a:graphic>
          </wp:inline>
        </w:drawing>
      </w:r>
      <w:r w:rsidRPr="003A5A28">
        <w:rPr>
          <w:rFonts w:ascii="Aptos" w:hAnsi="Aptos"/>
        </w:rPr>
        <w:fldChar w:fldCharType="end"/>
      </w:r>
    </w:p>
    <w:p w14:paraId="021BBA31" w14:textId="75D63CC4" w:rsidR="004D4433" w:rsidRPr="003A5A28" w:rsidRDefault="004D4433" w:rsidP="000C33F4">
      <w:pPr>
        <w:spacing w:after="120" w:line="276" w:lineRule="auto"/>
        <w:jc w:val="center"/>
        <w:rPr>
          <w:rFonts w:ascii="Aptos" w:eastAsia="Times New Roman" w:hAnsi="Aptos" w:cs="Times New Roman"/>
          <w:szCs w:val="22"/>
          <w:lang w:eastAsia="es-ES"/>
        </w:rPr>
      </w:pPr>
      <w:r w:rsidRPr="003A5A28">
        <w:rPr>
          <w:rFonts w:ascii="Aptos" w:eastAsia="Times New Roman" w:hAnsi="Aptos" w:cs="Times New Roman"/>
          <w:i/>
          <w:iCs/>
          <w:sz w:val="22"/>
          <w:szCs w:val="22"/>
          <w:lang w:eastAsia="es-ES"/>
        </w:rPr>
        <w:t>Nota.</w:t>
      </w:r>
      <w:r w:rsidRPr="003A5A28">
        <w:rPr>
          <w:rFonts w:ascii="Aptos" w:eastAsia="Times New Roman" w:hAnsi="Aptos" w:cs="Times New Roman"/>
          <w:sz w:val="22"/>
          <w:szCs w:val="22"/>
          <w:lang w:eastAsia="es-ES"/>
        </w:rPr>
        <w:t xml:space="preserve"> Aspectos sobre la imagen (en caso de que amerite, cita de donde se toma o adapta).</w:t>
      </w:r>
    </w:p>
    <w:p w14:paraId="065C4E81" w14:textId="2C422F42" w:rsidR="006C3CF1" w:rsidRPr="003A5A28" w:rsidRDefault="006E0593" w:rsidP="000C33F4">
      <w:pPr>
        <w:spacing w:after="120" w:line="276" w:lineRule="auto"/>
        <w:jc w:val="both"/>
        <w:rPr>
          <w:rFonts w:ascii="Aptos" w:eastAsia="Times New Roman" w:hAnsi="Aptos" w:cs="Times New Roman"/>
          <w:szCs w:val="22"/>
          <w:lang w:eastAsia="es-ES"/>
        </w:rPr>
      </w:pP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 </w:t>
      </w:r>
      <w:r w:rsidRPr="003A5A28">
        <w:rPr>
          <w:rFonts w:ascii="Aptos" w:eastAsia="Times New Roman" w:hAnsi="Aptos" w:cs="Times New Roman"/>
          <w:szCs w:val="22"/>
          <w:lang w:eastAsia="es-ES"/>
        </w:rPr>
        <w:t>Párrafo</w:t>
      </w:r>
      <w:r w:rsidR="006C3CF1" w:rsidRPr="003A5A28">
        <w:rPr>
          <w:rFonts w:ascii="Aptos" w:eastAsia="Times New Roman" w:hAnsi="Aptos" w:cs="Times New Roman"/>
          <w:szCs w:val="22"/>
          <w:lang w:eastAsia="es-ES"/>
        </w:rPr>
        <w:t xml:space="preserve"> 5.</w:t>
      </w:r>
    </w:p>
    <w:p w14:paraId="1E3C5593" w14:textId="77777777" w:rsidR="006C3CF1" w:rsidRPr="003A5A28" w:rsidRDefault="006C3CF1" w:rsidP="000C33F4">
      <w:pPr>
        <w:spacing w:line="276" w:lineRule="auto"/>
        <w:jc w:val="center"/>
        <w:rPr>
          <w:rFonts w:ascii="Aptos" w:eastAsia="Times New Roman" w:hAnsi="Aptos" w:cs="Times New Roman"/>
          <w:b/>
          <w:bCs/>
          <w:szCs w:val="22"/>
          <w:lang w:eastAsia="pt-PT"/>
        </w:rPr>
      </w:pPr>
      <w:r w:rsidRPr="003A5A28">
        <w:rPr>
          <w:rFonts w:ascii="Aptos" w:eastAsia="Times New Roman" w:hAnsi="Aptos" w:cs="Times New Roman"/>
          <w:b/>
          <w:bCs/>
          <w:szCs w:val="22"/>
          <w:lang w:eastAsia="pt-PT"/>
        </w:rPr>
        <w:t>Figura 2</w:t>
      </w:r>
    </w:p>
    <w:p w14:paraId="0BABB069" w14:textId="77777777" w:rsidR="006C3CF1" w:rsidRPr="003A5A28" w:rsidRDefault="006C3CF1" w:rsidP="000C33F4">
      <w:pPr>
        <w:spacing w:line="276" w:lineRule="auto"/>
        <w:jc w:val="center"/>
        <w:rPr>
          <w:rFonts w:ascii="Aptos" w:eastAsia="Times New Roman" w:hAnsi="Aptos" w:cs="Times New Roman"/>
          <w:i/>
          <w:iCs/>
          <w:sz w:val="28"/>
          <w:lang w:eastAsia="es-ES"/>
        </w:rPr>
      </w:pPr>
      <w:r w:rsidRPr="003A5A28">
        <w:rPr>
          <w:rFonts w:ascii="Aptos" w:eastAsia="Times New Roman" w:hAnsi="Aptos" w:cs="Times New Roman"/>
          <w:i/>
          <w:iCs/>
          <w:lang w:eastAsia="es-ES"/>
        </w:rPr>
        <w:t>Nombre de la figura</w:t>
      </w:r>
    </w:p>
    <w:p w14:paraId="549B74F9" w14:textId="22AC1667" w:rsidR="006C3CF1" w:rsidRPr="003A5A28" w:rsidRDefault="003D2A73" w:rsidP="00580B10">
      <w:pPr>
        <w:autoSpaceDE w:val="0"/>
        <w:autoSpaceDN w:val="0"/>
        <w:adjustRightInd w:val="0"/>
        <w:spacing w:line="276" w:lineRule="auto"/>
        <w:jc w:val="center"/>
        <w:rPr>
          <w:rFonts w:ascii="Aptos" w:eastAsia="Times New Roman" w:hAnsi="Aptos" w:cs="Times New Roman"/>
          <w:shd w:val="clear" w:color="auto" w:fill="FFFFFF"/>
          <w:lang w:eastAsia="es-ES"/>
        </w:rPr>
      </w:pPr>
      <w:r w:rsidRPr="003A5A28">
        <w:rPr>
          <w:rFonts w:ascii="Aptos" w:hAnsi="Aptos"/>
        </w:rPr>
        <w:fldChar w:fldCharType="begin"/>
      </w:r>
      <w:r w:rsidRPr="003A5A28">
        <w:rPr>
          <w:rFonts w:ascii="Aptos" w:hAnsi="Aptos"/>
        </w:rPr>
        <w:instrText xml:space="preserve"> INCLUDEPICTURE "https://relime.org/public/journals/1/article_686_cover_es_ES.png" \* MERGEFORMATINET </w:instrText>
      </w:r>
      <w:r w:rsidRPr="003A5A28">
        <w:rPr>
          <w:rFonts w:ascii="Aptos" w:hAnsi="Aptos"/>
        </w:rPr>
        <w:fldChar w:fldCharType="separate"/>
      </w:r>
      <w:r w:rsidRPr="003A5A28">
        <w:rPr>
          <w:rFonts w:ascii="Aptos" w:hAnsi="Aptos"/>
          <w:noProof/>
          <w:lang w:val="es-MX" w:eastAsia="es-MX"/>
        </w:rPr>
        <w:drawing>
          <wp:inline distT="0" distB="0" distL="0" distR="0" wp14:anchorId="445BF9B0" wp14:editId="2E1E14C2">
            <wp:extent cx="1594145" cy="2341880"/>
            <wp:effectExtent l="0" t="0" r="6350" b="0"/>
            <wp:docPr id="434392888" name="Imagen 4" descr="Imagen de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porta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3222" cy="2355214"/>
                    </a:xfrm>
                    <a:prstGeom prst="rect">
                      <a:avLst/>
                    </a:prstGeom>
                    <a:noFill/>
                    <a:ln>
                      <a:noFill/>
                    </a:ln>
                  </pic:spPr>
                </pic:pic>
              </a:graphicData>
            </a:graphic>
          </wp:inline>
        </w:drawing>
      </w:r>
      <w:r w:rsidRPr="003A5A28">
        <w:rPr>
          <w:rFonts w:ascii="Aptos" w:hAnsi="Aptos"/>
        </w:rPr>
        <w:fldChar w:fldCharType="end"/>
      </w:r>
    </w:p>
    <w:p w14:paraId="6AE36393" w14:textId="70A73D57" w:rsidR="006C3CF1" w:rsidRPr="003A5A28" w:rsidRDefault="00EE32AD" w:rsidP="000C33F4">
      <w:pPr>
        <w:spacing w:after="120" w:line="276" w:lineRule="auto"/>
        <w:jc w:val="center"/>
        <w:rPr>
          <w:rFonts w:ascii="Aptos" w:eastAsia="Times New Roman" w:hAnsi="Aptos" w:cs="Times New Roman"/>
          <w:szCs w:val="22"/>
          <w:lang w:eastAsia="es-ES"/>
        </w:rPr>
      </w:pPr>
      <w:r w:rsidRPr="003A5A28">
        <w:rPr>
          <w:rFonts w:ascii="Aptos" w:eastAsia="Times New Roman" w:hAnsi="Aptos" w:cs="Times New Roman"/>
          <w:i/>
          <w:iCs/>
          <w:sz w:val="22"/>
          <w:szCs w:val="22"/>
          <w:lang w:eastAsia="es-ES"/>
        </w:rPr>
        <w:t>Nota.</w:t>
      </w:r>
      <w:r w:rsidRPr="003A5A28">
        <w:rPr>
          <w:rFonts w:ascii="Aptos" w:eastAsia="Times New Roman" w:hAnsi="Aptos" w:cs="Times New Roman"/>
          <w:sz w:val="22"/>
          <w:szCs w:val="22"/>
          <w:lang w:eastAsia="es-ES"/>
        </w:rPr>
        <w:t xml:space="preserve"> Aspectos sobre la imagen (en caso de que amerite, cita de donde se toma o adapta).</w:t>
      </w:r>
    </w:p>
    <w:p w14:paraId="4FEC9BA5" w14:textId="1DBCEF88" w:rsidR="006C3CF1" w:rsidRPr="003A5A28" w:rsidRDefault="006E0593" w:rsidP="000C33F4">
      <w:pPr>
        <w:spacing w:after="120" w:line="276" w:lineRule="auto"/>
        <w:jc w:val="both"/>
        <w:rPr>
          <w:rFonts w:ascii="Aptos" w:eastAsia="Times New Roman" w:hAnsi="Aptos" w:cs="Times New Roman"/>
          <w:lang w:eastAsia="es-ES"/>
        </w:rPr>
      </w:pP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lastRenderedPageBreak/>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6.</w:t>
      </w:r>
    </w:p>
    <w:p w14:paraId="431BDC69" w14:textId="77777777" w:rsidR="006C3CF1" w:rsidRPr="003A5A28" w:rsidRDefault="006C3CF1" w:rsidP="000C33F4">
      <w:pPr>
        <w:autoSpaceDE w:val="0"/>
        <w:autoSpaceDN w:val="0"/>
        <w:adjustRightInd w:val="0"/>
        <w:spacing w:line="276" w:lineRule="auto"/>
        <w:jc w:val="center"/>
        <w:rPr>
          <w:rFonts w:ascii="Aptos" w:eastAsia="Times New Roman" w:hAnsi="Aptos" w:cs="Times New Roman"/>
          <w:b/>
          <w:shd w:val="clear" w:color="auto" w:fill="FFFFFF"/>
          <w:lang w:eastAsia="es-ES"/>
        </w:rPr>
      </w:pPr>
      <w:r w:rsidRPr="003A5A28">
        <w:rPr>
          <w:rFonts w:ascii="Aptos" w:eastAsia="Times New Roman" w:hAnsi="Aptos" w:cs="Times New Roman"/>
          <w:b/>
          <w:shd w:val="clear" w:color="auto" w:fill="FFFFFF"/>
          <w:lang w:eastAsia="es-ES"/>
        </w:rPr>
        <w:t>Tabla 1</w:t>
      </w:r>
    </w:p>
    <w:p w14:paraId="1EE38F53" w14:textId="77777777" w:rsidR="006C3CF1" w:rsidRPr="003A5A28" w:rsidRDefault="006C3CF1" w:rsidP="000C33F4">
      <w:pPr>
        <w:autoSpaceDE w:val="0"/>
        <w:autoSpaceDN w:val="0"/>
        <w:adjustRightInd w:val="0"/>
        <w:spacing w:line="276" w:lineRule="auto"/>
        <w:jc w:val="center"/>
        <w:rPr>
          <w:rFonts w:ascii="Aptos" w:eastAsia="Times New Roman" w:hAnsi="Aptos" w:cs="Times New Roman"/>
          <w:i/>
          <w:iCs/>
          <w:shd w:val="clear" w:color="auto" w:fill="FFFFFF"/>
          <w:lang w:eastAsia="es-ES"/>
        </w:rPr>
      </w:pPr>
      <w:r w:rsidRPr="003A5A28">
        <w:rPr>
          <w:rFonts w:ascii="Aptos" w:eastAsia="Times New Roman" w:hAnsi="Aptos" w:cs="Times New Roman"/>
          <w:i/>
          <w:iCs/>
          <w:shd w:val="clear" w:color="auto" w:fill="FFFFFF"/>
          <w:lang w:eastAsia="es-ES"/>
        </w:rPr>
        <w:t>Nombre de la tabla</w:t>
      </w:r>
    </w:p>
    <w:tbl>
      <w:tblPr>
        <w:tblStyle w:val="Tablaconcuadrcula1"/>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533"/>
        <w:gridCol w:w="1276"/>
        <w:gridCol w:w="709"/>
        <w:gridCol w:w="236"/>
        <w:gridCol w:w="1323"/>
        <w:gridCol w:w="1134"/>
        <w:gridCol w:w="992"/>
      </w:tblGrid>
      <w:tr w:rsidR="006C3CF1" w:rsidRPr="003A5A28" w14:paraId="35D2E0B9" w14:textId="77777777" w:rsidTr="00246556">
        <w:trPr>
          <w:trHeight w:hRule="exact" w:val="340"/>
          <w:jc w:val="center"/>
        </w:trPr>
        <w:tc>
          <w:tcPr>
            <w:tcW w:w="1985" w:type="dxa"/>
            <w:tcBorders>
              <w:top w:val="single" w:sz="4" w:space="0" w:color="auto"/>
              <w:bottom w:val="single" w:sz="4" w:space="0" w:color="auto"/>
            </w:tcBorders>
            <w:vAlign w:val="center"/>
          </w:tcPr>
          <w:p w14:paraId="1AFE1B34" w14:textId="053B05F4" w:rsidR="006C3CF1" w:rsidRPr="003A5A28" w:rsidRDefault="006C3CF1" w:rsidP="00745ACB">
            <w:pPr>
              <w:autoSpaceDE w:val="0"/>
              <w:autoSpaceDN w:val="0"/>
              <w:adjustRightInd w:val="0"/>
              <w:jc w:val="center"/>
              <w:rPr>
                <w:rFonts w:ascii="Aptos" w:hAnsi="Aptos" w:cs="Times New Roman"/>
                <w:shd w:val="clear" w:color="auto" w:fill="FFFFFF"/>
              </w:rPr>
            </w:pPr>
            <w:r w:rsidRPr="003A5A28">
              <w:rPr>
                <w:rFonts w:ascii="Aptos" w:hAnsi="Aptos" w:cs="Times New Roman"/>
                <w:shd w:val="clear" w:color="auto" w:fill="FFFFFF"/>
              </w:rPr>
              <w:t xml:space="preserve">Nombre </w:t>
            </w:r>
            <w:r w:rsidR="00246556" w:rsidRPr="003A5A28">
              <w:rPr>
                <w:rFonts w:ascii="Aptos" w:hAnsi="Aptos" w:cs="Times New Roman"/>
                <w:shd w:val="clear" w:color="auto" w:fill="FFFFFF"/>
              </w:rPr>
              <w:t>C</w:t>
            </w:r>
            <w:r w:rsidRPr="003A5A28">
              <w:rPr>
                <w:rFonts w:ascii="Aptos" w:hAnsi="Aptos" w:cs="Times New Roman"/>
                <w:shd w:val="clear" w:color="auto" w:fill="FFFFFF"/>
              </w:rPr>
              <w:t>olumna</w:t>
            </w:r>
          </w:p>
        </w:tc>
        <w:tc>
          <w:tcPr>
            <w:tcW w:w="2518" w:type="dxa"/>
            <w:gridSpan w:val="3"/>
            <w:tcBorders>
              <w:top w:val="single" w:sz="4" w:space="0" w:color="auto"/>
              <w:bottom w:val="single" w:sz="4" w:space="0" w:color="auto"/>
            </w:tcBorders>
            <w:vAlign w:val="center"/>
          </w:tcPr>
          <w:p w14:paraId="21664846" w14:textId="77777777" w:rsidR="006C3CF1" w:rsidRPr="003A5A28" w:rsidRDefault="006C3CF1" w:rsidP="00745ACB">
            <w:pPr>
              <w:autoSpaceDE w:val="0"/>
              <w:autoSpaceDN w:val="0"/>
              <w:adjustRightInd w:val="0"/>
              <w:jc w:val="center"/>
              <w:rPr>
                <w:rFonts w:ascii="Aptos" w:hAnsi="Aptos" w:cs="Times New Roman"/>
                <w:shd w:val="clear" w:color="auto" w:fill="FFFFFF"/>
              </w:rPr>
            </w:pPr>
            <w:r w:rsidRPr="003A5A28">
              <w:rPr>
                <w:rFonts w:ascii="Aptos" w:hAnsi="Aptos" w:cs="Times New Roman"/>
                <w:shd w:val="clear" w:color="auto" w:fill="FFFFFF"/>
              </w:rPr>
              <w:t>Título de sección 1</w:t>
            </w:r>
          </w:p>
        </w:tc>
        <w:tc>
          <w:tcPr>
            <w:tcW w:w="236" w:type="dxa"/>
            <w:tcBorders>
              <w:top w:val="single" w:sz="4" w:space="0" w:color="auto"/>
              <w:bottom w:val="single" w:sz="4" w:space="0" w:color="auto"/>
            </w:tcBorders>
            <w:vAlign w:val="center"/>
          </w:tcPr>
          <w:p w14:paraId="6BEF699D"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3449" w:type="dxa"/>
            <w:gridSpan w:val="3"/>
            <w:tcBorders>
              <w:top w:val="single" w:sz="4" w:space="0" w:color="auto"/>
              <w:bottom w:val="single" w:sz="4" w:space="0" w:color="auto"/>
            </w:tcBorders>
            <w:vAlign w:val="center"/>
          </w:tcPr>
          <w:p w14:paraId="5AB3911D" w14:textId="77777777" w:rsidR="006C3CF1" w:rsidRPr="003A5A28" w:rsidRDefault="006C3CF1" w:rsidP="00745ACB">
            <w:pPr>
              <w:autoSpaceDE w:val="0"/>
              <w:autoSpaceDN w:val="0"/>
              <w:adjustRightInd w:val="0"/>
              <w:jc w:val="center"/>
              <w:rPr>
                <w:rFonts w:ascii="Aptos" w:hAnsi="Aptos" w:cs="Times New Roman"/>
                <w:shd w:val="clear" w:color="auto" w:fill="FFFFFF"/>
              </w:rPr>
            </w:pPr>
            <w:r w:rsidRPr="003A5A28">
              <w:rPr>
                <w:rFonts w:ascii="Aptos" w:hAnsi="Aptos" w:cs="Times New Roman"/>
                <w:shd w:val="clear" w:color="auto" w:fill="FFFFFF"/>
              </w:rPr>
              <w:t>Título de sección 2</w:t>
            </w:r>
          </w:p>
        </w:tc>
      </w:tr>
      <w:tr w:rsidR="006C3CF1" w:rsidRPr="003A5A28" w14:paraId="1175D3EC" w14:textId="77777777" w:rsidTr="00246556">
        <w:trPr>
          <w:trHeight w:val="340"/>
          <w:jc w:val="center"/>
        </w:trPr>
        <w:tc>
          <w:tcPr>
            <w:tcW w:w="1985" w:type="dxa"/>
            <w:tcBorders>
              <w:top w:val="single" w:sz="4" w:space="0" w:color="auto"/>
              <w:bottom w:val="nil"/>
            </w:tcBorders>
            <w:vAlign w:val="center"/>
          </w:tcPr>
          <w:p w14:paraId="7603F537" w14:textId="77777777" w:rsidR="006C3CF1" w:rsidRPr="003A5A28" w:rsidRDefault="006C3CF1" w:rsidP="00745ACB">
            <w:pPr>
              <w:autoSpaceDE w:val="0"/>
              <w:autoSpaceDN w:val="0"/>
              <w:adjustRightInd w:val="0"/>
              <w:jc w:val="center"/>
              <w:rPr>
                <w:rFonts w:ascii="Aptos" w:hAnsi="Aptos" w:cs="Times New Roman"/>
                <w:shd w:val="clear" w:color="auto" w:fill="FFFFFF"/>
              </w:rPr>
            </w:pPr>
            <w:r w:rsidRPr="003A5A28">
              <w:rPr>
                <w:rFonts w:ascii="Aptos" w:hAnsi="Aptos" w:cs="Times New Roman"/>
                <w:shd w:val="clear" w:color="auto" w:fill="FFFFFF"/>
              </w:rPr>
              <w:t>Apartado 1</w:t>
            </w:r>
          </w:p>
        </w:tc>
        <w:tc>
          <w:tcPr>
            <w:tcW w:w="533" w:type="dxa"/>
            <w:tcBorders>
              <w:top w:val="single" w:sz="4" w:space="0" w:color="auto"/>
              <w:bottom w:val="nil"/>
            </w:tcBorders>
            <w:vAlign w:val="center"/>
          </w:tcPr>
          <w:p w14:paraId="10E34149"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276" w:type="dxa"/>
            <w:tcBorders>
              <w:top w:val="single" w:sz="4" w:space="0" w:color="auto"/>
              <w:bottom w:val="nil"/>
            </w:tcBorders>
            <w:vAlign w:val="center"/>
          </w:tcPr>
          <w:p w14:paraId="794C3C32"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709" w:type="dxa"/>
            <w:tcBorders>
              <w:top w:val="single" w:sz="4" w:space="0" w:color="auto"/>
              <w:bottom w:val="nil"/>
            </w:tcBorders>
            <w:vAlign w:val="center"/>
          </w:tcPr>
          <w:p w14:paraId="7CAE5095"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236" w:type="dxa"/>
            <w:tcBorders>
              <w:top w:val="single" w:sz="4" w:space="0" w:color="auto"/>
              <w:bottom w:val="nil"/>
              <w:right w:val="nil"/>
            </w:tcBorders>
            <w:vAlign w:val="center"/>
          </w:tcPr>
          <w:p w14:paraId="46565F3C"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3449" w:type="dxa"/>
            <w:gridSpan w:val="3"/>
            <w:tcBorders>
              <w:top w:val="single" w:sz="4" w:space="0" w:color="auto"/>
              <w:left w:val="nil"/>
              <w:bottom w:val="nil"/>
            </w:tcBorders>
            <w:vAlign w:val="center"/>
          </w:tcPr>
          <w:p w14:paraId="7A906B6B" w14:textId="36C83CE2" w:rsidR="006C3CF1" w:rsidRPr="003A5A28" w:rsidRDefault="006C3CF1" w:rsidP="00745ACB">
            <w:pPr>
              <w:autoSpaceDE w:val="0"/>
              <w:autoSpaceDN w:val="0"/>
              <w:adjustRightInd w:val="0"/>
              <w:jc w:val="center"/>
              <w:rPr>
                <w:rFonts w:ascii="Aptos" w:hAnsi="Aptos" w:cs="Times New Roman"/>
                <w:shd w:val="clear" w:color="auto" w:fill="FFFFFF"/>
              </w:rPr>
            </w:pPr>
            <w:r w:rsidRPr="003A5A28">
              <w:rPr>
                <w:rFonts w:ascii="Aptos" w:hAnsi="Aptos" w:cs="Times New Roman"/>
                <w:shd w:val="clear" w:color="auto" w:fill="FFFFFF"/>
              </w:rPr>
              <w:t>Letra tamaño 1</w:t>
            </w:r>
            <w:r w:rsidR="0004521E" w:rsidRPr="003A5A28">
              <w:rPr>
                <w:rFonts w:ascii="Aptos" w:hAnsi="Aptos" w:cs="Times New Roman"/>
                <w:shd w:val="clear" w:color="auto" w:fill="FFFFFF"/>
              </w:rPr>
              <w:t>1</w:t>
            </w:r>
            <w:r w:rsidRPr="003A5A28">
              <w:rPr>
                <w:rFonts w:ascii="Aptos" w:hAnsi="Aptos" w:cs="Times New Roman"/>
                <w:shd w:val="clear" w:color="auto" w:fill="FFFFFF"/>
              </w:rPr>
              <w:t>, espacio sencillo</w:t>
            </w:r>
          </w:p>
        </w:tc>
      </w:tr>
      <w:tr w:rsidR="006C3CF1" w:rsidRPr="003A5A28" w14:paraId="717A5DF8" w14:textId="77777777" w:rsidTr="00246556">
        <w:trPr>
          <w:trHeight w:val="340"/>
          <w:jc w:val="center"/>
        </w:trPr>
        <w:tc>
          <w:tcPr>
            <w:tcW w:w="1985" w:type="dxa"/>
            <w:tcBorders>
              <w:top w:val="nil"/>
              <w:bottom w:val="nil"/>
            </w:tcBorders>
            <w:vAlign w:val="center"/>
          </w:tcPr>
          <w:p w14:paraId="704FB583" w14:textId="77777777" w:rsidR="006C3CF1" w:rsidRPr="003A5A28" w:rsidRDefault="006C3CF1" w:rsidP="00745ACB">
            <w:pPr>
              <w:autoSpaceDE w:val="0"/>
              <w:autoSpaceDN w:val="0"/>
              <w:adjustRightInd w:val="0"/>
              <w:jc w:val="center"/>
              <w:rPr>
                <w:rFonts w:ascii="Aptos" w:hAnsi="Aptos" w:cs="Times New Roman"/>
                <w:shd w:val="clear" w:color="auto" w:fill="FFFFFF"/>
              </w:rPr>
            </w:pPr>
            <w:r w:rsidRPr="003A5A28">
              <w:rPr>
                <w:rFonts w:ascii="Aptos" w:hAnsi="Aptos" w:cs="Times New Roman"/>
                <w:shd w:val="clear" w:color="auto" w:fill="FFFFFF"/>
              </w:rPr>
              <w:t>Apartado 2</w:t>
            </w:r>
          </w:p>
        </w:tc>
        <w:tc>
          <w:tcPr>
            <w:tcW w:w="533" w:type="dxa"/>
            <w:tcBorders>
              <w:top w:val="nil"/>
              <w:bottom w:val="nil"/>
            </w:tcBorders>
            <w:vAlign w:val="center"/>
          </w:tcPr>
          <w:p w14:paraId="3CF345F2"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276" w:type="dxa"/>
            <w:tcBorders>
              <w:top w:val="nil"/>
              <w:bottom w:val="nil"/>
            </w:tcBorders>
            <w:vAlign w:val="center"/>
          </w:tcPr>
          <w:p w14:paraId="5BCF295B"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709" w:type="dxa"/>
            <w:tcBorders>
              <w:top w:val="nil"/>
              <w:bottom w:val="nil"/>
            </w:tcBorders>
            <w:vAlign w:val="center"/>
          </w:tcPr>
          <w:p w14:paraId="35727D19"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236" w:type="dxa"/>
            <w:tcBorders>
              <w:top w:val="nil"/>
              <w:bottom w:val="nil"/>
              <w:right w:val="nil"/>
            </w:tcBorders>
            <w:vAlign w:val="center"/>
          </w:tcPr>
          <w:p w14:paraId="0435F749"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323" w:type="dxa"/>
            <w:tcBorders>
              <w:top w:val="nil"/>
              <w:left w:val="nil"/>
              <w:bottom w:val="nil"/>
            </w:tcBorders>
            <w:vAlign w:val="center"/>
          </w:tcPr>
          <w:p w14:paraId="255C5EC6"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134" w:type="dxa"/>
            <w:tcBorders>
              <w:top w:val="nil"/>
              <w:bottom w:val="nil"/>
            </w:tcBorders>
            <w:vAlign w:val="center"/>
          </w:tcPr>
          <w:p w14:paraId="63AC8EB2"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992" w:type="dxa"/>
            <w:tcBorders>
              <w:top w:val="nil"/>
              <w:bottom w:val="nil"/>
            </w:tcBorders>
            <w:vAlign w:val="center"/>
          </w:tcPr>
          <w:p w14:paraId="6DEB286A"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r>
      <w:tr w:rsidR="006C3CF1" w:rsidRPr="003A5A28" w14:paraId="55AADD61" w14:textId="77777777" w:rsidTr="00246556">
        <w:trPr>
          <w:trHeight w:val="340"/>
          <w:jc w:val="center"/>
        </w:trPr>
        <w:tc>
          <w:tcPr>
            <w:tcW w:w="1985" w:type="dxa"/>
            <w:tcBorders>
              <w:top w:val="nil"/>
              <w:bottom w:val="nil"/>
            </w:tcBorders>
            <w:vAlign w:val="center"/>
          </w:tcPr>
          <w:p w14:paraId="7E73EFD9" w14:textId="77777777" w:rsidR="006C3CF1" w:rsidRPr="003A5A28" w:rsidRDefault="006C3CF1" w:rsidP="00745ACB">
            <w:pPr>
              <w:autoSpaceDE w:val="0"/>
              <w:autoSpaceDN w:val="0"/>
              <w:adjustRightInd w:val="0"/>
              <w:jc w:val="center"/>
              <w:rPr>
                <w:rFonts w:ascii="Aptos" w:hAnsi="Aptos" w:cs="Times New Roman"/>
                <w:shd w:val="clear" w:color="auto" w:fill="FFFFFF"/>
              </w:rPr>
            </w:pPr>
            <w:r w:rsidRPr="003A5A28">
              <w:rPr>
                <w:rFonts w:ascii="Aptos" w:hAnsi="Aptos" w:cs="Times New Roman"/>
                <w:shd w:val="clear" w:color="auto" w:fill="FFFFFF"/>
              </w:rPr>
              <w:t>Apartado 3</w:t>
            </w:r>
          </w:p>
        </w:tc>
        <w:tc>
          <w:tcPr>
            <w:tcW w:w="533" w:type="dxa"/>
            <w:tcBorders>
              <w:top w:val="nil"/>
              <w:bottom w:val="nil"/>
            </w:tcBorders>
            <w:vAlign w:val="center"/>
          </w:tcPr>
          <w:p w14:paraId="40C5424E"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276" w:type="dxa"/>
            <w:tcBorders>
              <w:top w:val="nil"/>
              <w:bottom w:val="nil"/>
            </w:tcBorders>
            <w:vAlign w:val="center"/>
          </w:tcPr>
          <w:p w14:paraId="6A8D8885"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709" w:type="dxa"/>
            <w:tcBorders>
              <w:top w:val="nil"/>
              <w:bottom w:val="nil"/>
            </w:tcBorders>
            <w:vAlign w:val="center"/>
          </w:tcPr>
          <w:p w14:paraId="52BB3C85"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236" w:type="dxa"/>
            <w:tcBorders>
              <w:top w:val="nil"/>
              <w:bottom w:val="nil"/>
              <w:right w:val="nil"/>
            </w:tcBorders>
            <w:vAlign w:val="center"/>
          </w:tcPr>
          <w:p w14:paraId="740D8ADD"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323" w:type="dxa"/>
            <w:tcBorders>
              <w:top w:val="nil"/>
              <w:left w:val="nil"/>
              <w:bottom w:val="nil"/>
            </w:tcBorders>
            <w:vAlign w:val="center"/>
          </w:tcPr>
          <w:p w14:paraId="4695243D"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134" w:type="dxa"/>
            <w:tcBorders>
              <w:top w:val="nil"/>
              <w:bottom w:val="nil"/>
            </w:tcBorders>
            <w:vAlign w:val="center"/>
          </w:tcPr>
          <w:p w14:paraId="629C1DFC"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992" w:type="dxa"/>
            <w:tcBorders>
              <w:top w:val="nil"/>
              <w:bottom w:val="nil"/>
            </w:tcBorders>
            <w:vAlign w:val="center"/>
          </w:tcPr>
          <w:p w14:paraId="1A3746FB"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r>
      <w:tr w:rsidR="006C3CF1" w:rsidRPr="003A5A28" w14:paraId="22BA401E" w14:textId="77777777" w:rsidTr="00246556">
        <w:trPr>
          <w:trHeight w:val="340"/>
          <w:jc w:val="center"/>
        </w:trPr>
        <w:tc>
          <w:tcPr>
            <w:tcW w:w="1985" w:type="dxa"/>
            <w:tcBorders>
              <w:top w:val="nil"/>
              <w:bottom w:val="single" w:sz="4" w:space="0" w:color="auto"/>
            </w:tcBorders>
            <w:vAlign w:val="center"/>
          </w:tcPr>
          <w:p w14:paraId="16FBB60C" w14:textId="77777777" w:rsidR="006C3CF1" w:rsidRPr="003A5A28" w:rsidRDefault="006C3CF1" w:rsidP="00745ACB">
            <w:pPr>
              <w:autoSpaceDE w:val="0"/>
              <w:autoSpaceDN w:val="0"/>
              <w:adjustRightInd w:val="0"/>
              <w:jc w:val="center"/>
              <w:rPr>
                <w:rFonts w:ascii="Aptos" w:hAnsi="Aptos" w:cs="Times New Roman"/>
                <w:shd w:val="clear" w:color="auto" w:fill="FFFFFF"/>
              </w:rPr>
            </w:pPr>
            <w:r w:rsidRPr="003A5A28">
              <w:rPr>
                <w:rFonts w:ascii="Aptos" w:hAnsi="Aptos" w:cs="Times New Roman"/>
                <w:shd w:val="clear" w:color="auto" w:fill="FFFFFF"/>
              </w:rPr>
              <w:t>Total</w:t>
            </w:r>
          </w:p>
        </w:tc>
        <w:tc>
          <w:tcPr>
            <w:tcW w:w="533" w:type="dxa"/>
            <w:tcBorders>
              <w:top w:val="nil"/>
              <w:bottom w:val="single" w:sz="4" w:space="0" w:color="auto"/>
            </w:tcBorders>
            <w:vAlign w:val="center"/>
          </w:tcPr>
          <w:p w14:paraId="51839BBD"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276" w:type="dxa"/>
            <w:tcBorders>
              <w:top w:val="nil"/>
              <w:bottom w:val="single" w:sz="4" w:space="0" w:color="auto"/>
            </w:tcBorders>
            <w:vAlign w:val="center"/>
          </w:tcPr>
          <w:p w14:paraId="40FA7009"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709" w:type="dxa"/>
            <w:tcBorders>
              <w:top w:val="nil"/>
              <w:bottom w:val="single" w:sz="4" w:space="0" w:color="auto"/>
            </w:tcBorders>
            <w:vAlign w:val="center"/>
          </w:tcPr>
          <w:p w14:paraId="62A8E2F5"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236" w:type="dxa"/>
            <w:tcBorders>
              <w:top w:val="nil"/>
              <w:bottom w:val="single" w:sz="4" w:space="0" w:color="auto"/>
              <w:right w:val="nil"/>
            </w:tcBorders>
            <w:vAlign w:val="center"/>
          </w:tcPr>
          <w:p w14:paraId="0417BB1B"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323" w:type="dxa"/>
            <w:tcBorders>
              <w:top w:val="nil"/>
              <w:left w:val="nil"/>
              <w:bottom w:val="single" w:sz="4" w:space="0" w:color="auto"/>
            </w:tcBorders>
            <w:vAlign w:val="center"/>
          </w:tcPr>
          <w:p w14:paraId="1D71B614"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1134" w:type="dxa"/>
            <w:tcBorders>
              <w:top w:val="nil"/>
              <w:bottom w:val="single" w:sz="4" w:space="0" w:color="auto"/>
            </w:tcBorders>
            <w:vAlign w:val="center"/>
          </w:tcPr>
          <w:p w14:paraId="2E62EABE"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c>
          <w:tcPr>
            <w:tcW w:w="992" w:type="dxa"/>
            <w:tcBorders>
              <w:top w:val="nil"/>
              <w:bottom w:val="single" w:sz="4" w:space="0" w:color="auto"/>
            </w:tcBorders>
            <w:vAlign w:val="center"/>
          </w:tcPr>
          <w:p w14:paraId="23D44DD2" w14:textId="77777777" w:rsidR="006C3CF1" w:rsidRPr="003A5A28" w:rsidRDefault="006C3CF1" w:rsidP="00745ACB">
            <w:pPr>
              <w:autoSpaceDE w:val="0"/>
              <w:autoSpaceDN w:val="0"/>
              <w:adjustRightInd w:val="0"/>
              <w:jc w:val="center"/>
              <w:rPr>
                <w:rFonts w:ascii="Aptos" w:hAnsi="Aptos" w:cs="Times New Roman"/>
                <w:shd w:val="clear" w:color="auto" w:fill="FFFFFF"/>
              </w:rPr>
            </w:pPr>
          </w:p>
        </w:tc>
      </w:tr>
    </w:tbl>
    <w:p w14:paraId="5E3A75AB" w14:textId="77B5CFAE" w:rsidR="006C3CF1" w:rsidRPr="003A5A28" w:rsidRDefault="006C3CF1" w:rsidP="000C33F4">
      <w:pPr>
        <w:autoSpaceDE w:val="0"/>
        <w:autoSpaceDN w:val="0"/>
        <w:adjustRightInd w:val="0"/>
        <w:spacing w:after="120" w:line="276" w:lineRule="auto"/>
        <w:jc w:val="both"/>
        <w:rPr>
          <w:rFonts w:ascii="Aptos" w:eastAsia="Times New Roman" w:hAnsi="Aptos" w:cs="Times New Roman"/>
          <w:sz w:val="22"/>
          <w:szCs w:val="22"/>
          <w:shd w:val="clear" w:color="auto" w:fill="FFFFFF"/>
          <w:lang w:eastAsia="es-ES"/>
        </w:rPr>
      </w:pPr>
      <w:r w:rsidRPr="003A5A28">
        <w:rPr>
          <w:rFonts w:ascii="Aptos" w:eastAsia="Times New Roman" w:hAnsi="Aptos" w:cs="Times New Roman"/>
          <w:i/>
          <w:iCs/>
          <w:sz w:val="22"/>
          <w:szCs w:val="22"/>
          <w:shd w:val="clear" w:color="auto" w:fill="FFFFFF"/>
          <w:lang w:eastAsia="es-ES"/>
        </w:rPr>
        <w:t>Nota</w:t>
      </w:r>
      <w:r w:rsidR="0004521E" w:rsidRPr="003A5A28">
        <w:rPr>
          <w:rFonts w:ascii="Aptos" w:eastAsia="Times New Roman" w:hAnsi="Aptos" w:cs="Times New Roman"/>
          <w:sz w:val="22"/>
          <w:szCs w:val="22"/>
          <w:shd w:val="clear" w:color="auto" w:fill="FFFFFF"/>
          <w:lang w:eastAsia="es-ES"/>
        </w:rPr>
        <w:t>.</w:t>
      </w:r>
      <w:r w:rsidRPr="003A5A28">
        <w:rPr>
          <w:rFonts w:ascii="Aptos" w:eastAsia="Times New Roman" w:hAnsi="Aptos" w:cs="Times New Roman"/>
          <w:sz w:val="22"/>
          <w:szCs w:val="22"/>
          <w:shd w:val="clear" w:color="auto" w:fill="FFFFFF"/>
          <w:lang w:eastAsia="es-ES"/>
        </w:rPr>
        <w:t xml:space="preserve"> </w:t>
      </w:r>
      <w:r w:rsidR="008C54E2" w:rsidRPr="003A5A28">
        <w:rPr>
          <w:rFonts w:ascii="Aptos" w:eastAsia="Times New Roman" w:hAnsi="Aptos" w:cs="Times New Roman"/>
          <w:sz w:val="22"/>
          <w:szCs w:val="22"/>
          <w:shd w:val="clear" w:color="auto" w:fill="FFFFFF"/>
          <w:lang w:eastAsia="es-ES"/>
        </w:rPr>
        <w:t>A</w:t>
      </w:r>
      <w:r w:rsidRPr="003A5A28">
        <w:rPr>
          <w:rFonts w:ascii="Aptos" w:eastAsia="Times New Roman" w:hAnsi="Aptos" w:cs="Times New Roman"/>
          <w:sz w:val="22"/>
          <w:szCs w:val="22"/>
          <w:shd w:val="clear" w:color="auto" w:fill="FFFFFF"/>
          <w:lang w:eastAsia="es-ES"/>
        </w:rPr>
        <w:t>lguna explicación sobre datos de la tabla, cita en caso de que se tome o adapte de alguna referencia.</w:t>
      </w:r>
    </w:p>
    <w:p w14:paraId="03C118DC" w14:textId="49F62D4B" w:rsidR="006C3CF1" w:rsidRPr="003A5A28" w:rsidRDefault="006E0593" w:rsidP="000C33F4">
      <w:pPr>
        <w:spacing w:after="120" w:line="276" w:lineRule="auto"/>
        <w:jc w:val="both"/>
        <w:rPr>
          <w:rFonts w:ascii="Aptos" w:eastAsia="Times New Roman" w:hAnsi="Aptos" w:cs="Times New Roman"/>
          <w:szCs w:val="22"/>
          <w:lang w:eastAsia="es-ES"/>
        </w:rPr>
      </w:pP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7.</w:t>
      </w:r>
    </w:p>
    <w:p w14:paraId="21E36D71" w14:textId="77777777" w:rsidR="006C3CF1" w:rsidRPr="003A5A28" w:rsidRDefault="006C3CF1" w:rsidP="000C33F4">
      <w:pPr>
        <w:autoSpaceDE w:val="0"/>
        <w:autoSpaceDN w:val="0"/>
        <w:adjustRightInd w:val="0"/>
        <w:spacing w:line="276" w:lineRule="auto"/>
        <w:jc w:val="center"/>
        <w:rPr>
          <w:rFonts w:ascii="Aptos" w:eastAsia="Times New Roman" w:hAnsi="Aptos" w:cs="Times New Roman"/>
          <w:b/>
          <w:shd w:val="clear" w:color="auto" w:fill="FFFFFF"/>
          <w:lang w:eastAsia="es-ES_tradnl"/>
        </w:rPr>
      </w:pPr>
      <w:r w:rsidRPr="003A5A28">
        <w:rPr>
          <w:rFonts w:ascii="Aptos" w:eastAsia="Times New Roman" w:hAnsi="Aptos" w:cs="Times New Roman"/>
          <w:b/>
          <w:shd w:val="clear" w:color="auto" w:fill="FFFFFF"/>
          <w:lang w:eastAsia="es-ES_tradnl"/>
        </w:rPr>
        <w:t>Tabla 2</w:t>
      </w:r>
    </w:p>
    <w:p w14:paraId="2CEA4066" w14:textId="77777777" w:rsidR="006C3CF1" w:rsidRPr="003A5A28" w:rsidRDefault="006C3CF1" w:rsidP="000C33F4">
      <w:pPr>
        <w:autoSpaceDE w:val="0"/>
        <w:autoSpaceDN w:val="0"/>
        <w:adjustRightInd w:val="0"/>
        <w:spacing w:line="276" w:lineRule="auto"/>
        <w:jc w:val="center"/>
        <w:rPr>
          <w:rFonts w:ascii="Aptos" w:eastAsia="Times New Roman" w:hAnsi="Aptos" w:cs="Times New Roman"/>
          <w:i/>
          <w:iCs/>
          <w:shd w:val="clear" w:color="auto" w:fill="FFFFFF"/>
          <w:lang w:eastAsia="es-ES_tradnl"/>
        </w:rPr>
      </w:pPr>
      <w:r w:rsidRPr="003A5A28">
        <w:rPr>
          <w:rFonts w:ascii="Aptos" w:eastAsia="Times New Roman" w:hAnsi="Aptos" w:cs="Times New Roman"/>
          <w:i/>
          <w:iCs/>
          <w:shd w:val="clear" w:color="auto" w:fill="FFFFFF"/>
          <w:lang w:eastAsia="es-ES"/>
        </w:rPr>
        <w:t>Nombre de la tabla</w:t>
      </w:r>
    </w:p>
    <w:tbl>
      <w:tblPr>
        <w:tblW w:w="8243"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243"/>
        <w:gridCol w:w="611"/>
        <w:gridCol w:w="611"/>
        <w:gridCol w:w="627"/>
        <w:gridCol w:w="627"/>
        <w:gridCol w:w="611"/>
        <w:gridCol w:w="594"/>
        <w:gridCol w:w="644"/>
        <w:gridCol w:w="627"/>
        <w:gridCol w:w="490"/>
        <w:gridCol w:w="558"/>
      </w:tblGrid>
      <w:tr w:rsidR="006C3CF1" w:rsidRPr="003A5A28" w14:paraId="5C0EBB88" w14:textId="77777777" w:rsidTr="00246556">
        <w:trPr>
          <w:trHeight w:val="340"/>
          <w:jc w:val="center"/>
        </w:trPr>
        <w:tc>
          <w:tcPr>
            <w:tcW w:w="2243" w:type="dxa"/>
            <w:noWrap/>
            <w:vAlign w:val="center"/>
            <w:hideMark/>
          </w:tcPr>
          <w:p w14:paraId="31B5534F"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Nombre de la columna</w:t>
            </w:r>
          </w:p>
        </w:tc>
        <w:tc>
          <w:tcPr>
            <w:tcW w:w="0" w:type="auto"/>
            <w:vAlign w:val="center"/>
            <w:hideMark/>
          </w:tcPr>
          <w:p w14:paraId="1449D7C4"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AA</w:t>
            </w:r>
          </w:p>
        </w:tc>
        <w:tc>
          <w:tcPr>
            <w:tcW w:w="0" w:type="auto"/>
            <w:vAlign w:val="center"/>
            <w:hideMark/>
          </w:tcPr>
          <w:p w14:paraId="6FE73A6A"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AB</w:t>
            </w:r>
          </w:p>
        </w:tc>
        <w:tc>
          <w:tcPr>
            <w:tcW w:w="0" w:type="auto"/>
            <w:vAlign w:val="center"/>
            <w:hideMark/>
          </w:tcPr>
          <w:p w14:paraId="14B8E7E6"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AC</w:t>
            </w:r>
          </w:p>
        </w:tc>
        <w:tc>
          <w:tcPr>
            <w:tcW w:w="0" w:type="auto"/>
            <w:vAlign w:val="center"/>
            <w:hideMark/>
          </w:tcPr>
          <w:p w14:paraId="14A531E8"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AD</w:t>
            </w:r>
          </w:p>
        </w:tc>
        <w:tc>
          <w:tcPr>
            <w:tcW w:w="0" w:type="auto"/>
            <w:vAlign w:val="center"/>
            <w:hideMark/>
          </w:tcPr>
          <w:p w14:paraId="20785279"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AE</w:t>
            </w:r>
          </w:p>
        </w:tc>
        <w:tc>
          <w:tcPr>
            <w:tcW w:w="0" w:type="auto"/>
            <w:vAlign w:val="center"/>
            <w:hideMark/>
          </w:tcPr>
          <w:p w14:paraId="4300A07B"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AF</w:t>
            </w:r>
          </w:p>
        </w:tc>
        <w:tc>
          <w:tcPr>
            <w:tcW w:w="0" w:type="auto"/>
            <w:vAlign w:val="center"/>
            <w:hideMark/>
          </w:tcPr>
          <w:p w14:paraId="0A197530"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AG</w:t>
            </w:r>
          </w:p>
        </w:tc>
        <w:tc>
          <w:tcPr>
            <w:tcW w:w="0" w:type="auto"/>
            <w:vAlign w:val="center"/>
            <w:hideMark/>
          </w:tcPr>
          <w:p w14:paraId="0DB17880"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AH</w:t>
            </w:r>
          </w:p>
        </w:tc>
        <w:tc>
          <w:tcPr>
            <w:tcW w:w="0" w:type="auto"/>
            <w:vAlign w:val="center"/>
            <w:hideMark/>
          </w:tcPr>
          <w:p w14:paraId="6C68739B"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AI</w:t>
            </w:r>
          </w:p>
        </w:tc>
        <w:tc>
          <w:tcPr>
            <w:tcW w:w="0" w:type="auto"/>
            <w:vAlign w:val="center"/>
            <w:hideMark/>
          </w:tcPr>
          <w:p w14:paraId="7E27E87B" w14:textId="77777777" w:rsidR="006C3CF1" w:rsidRPr="003A5A28" w:rsidRDefault="006C3CF1" w:rsidP="00C31B3F">
            <w:pPr>
              <w:jc w:val="center"/>
              <w:rPr>
                <w:rFonts w:ascii="Aptos" w:eastAsia="Times New Roman" w:hAnsi="Aptos" w:cs="Times New Roman"/>
                <w:bCs/>
                <w:sz w:val="22"/>
                <w:szCs w:val="22"/>
                <w:lang w:eastAsia="pt-PT"/>
              </w:rPr>
            </w:pPr>
            <w:r w:rsidRPr="003A5A28">
              <w:rPr>
                <w:rFonts w:ascii="Aptos" w:eastAsia="Times New Roman" w:hAnsi="Aptos" w:cs="Times New Roman"/>
                <w:bCs/>
                <w:sz w:val="22"/>
                <w:szCs w:val="22"/>
                <w:lang w:eastAsia="pt-PT"/>
              </w:rPr>
              <w:t>AJ</w:t>
            </w:r>
          </w:p>
        </w:tc>
      </w:tr>
      <w:tr w:rsidR="006C3CF1" w:rsidRPr="003A5A28" w14:paraId="55D739EB" w14:textId="77777777" w:rsidTr="00246556">
        <w:trPr>
          <w:trHeight w:val="340"/>
          <w:jc w:val="center"/>
        </w:trPr>
        <w:tc>
          <w:tcPr>
            <w:tcW w:w="2243" w:type="dxa"/>
            <w:vAlign w:val="center"/>
          </w:tcPr>
          <w:p w14:paraId="3C3D2C32"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1</w:t>
            </w:r>
          </w:p>
        </w:tc>
        <w:tc>
          <w:tcPr>
            <w:tcW w:w="0" w:type="auto"/>
            <w:noWrap/>
            <w:vAlign w:val="center"/>
          </w:tcPr>
          <w:p w14:paraId="11D54133"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D32FC7F"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80D6C1A"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5F904B9"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D3720E6"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6F5DC69"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115A594"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67DD4CA"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45921CD"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A72814D"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3D29BED7" w14:textId="77777777" w:rsidTr="00246556">
        <w:trPr>
          <w:trHeight w:val="340"/>
          <w:jc w:val="center"/>
        </w:trPr>
        <w:tc>
          <w:tcPr>
            <w:tcW w:w="2243" w:type="dxa"/>
            <w:vAlign w:val="center"/>
          </w:tcPr>
          <w:p w14:paraId="3CD5C922"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2</w:t>
            </w:r>
          </w:p>
        </w:tc>
        <w:tc>
          <w:tcPr>
            <w:tcW w:w="0" w:type="auto"/>
            <w:vAlign w:val="center"/>
          </w:tcPr>
          <w:p w14:paraId="7091F23E"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2A072D03"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056828F"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1DBAA2D"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231C4E80"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FFC494A"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5C94459E"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F3F9EE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6C00253"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F25EE0A"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5800747F" w14:textId="77777777" w:rsidTr="00246556">
        <w:trPr>
          <w:trHeight w:val="340"/>
          <w:jc w:val="center"/>
        </w:trPr>
        <w:tc>
          <w:tcPr>
            <w:tcW w:w="2243" w:type="dxa"/>
            <w:vAlign w:val="center"/>
          </w:tcPr>
          <w:p w14:paraId="058B0358"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3</w:t>
            </w:r>
          </w:p>
        </w:tc>
        <w:tc>
          <w:tcPr>
            <w:tcW w:w="0" w:type="auto"/>
            <w:vAlign w:val="center"/>
          </w:tcPr>
          <w:p w14:paraId="410BF427"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2A243F4"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noWrap/>
            <w:vAlign w:val="center"/>
          </w:tcPr>
          <w:p w14:paraId="26159B91"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shd w:val="clear" w:color="000000" w:fill="FFFFFF"/>
            <w:vAlign w:val="center"/>
          </w:tcPr>
          <w:p w14:paraId="25FDDECC"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7590FC7"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EBF0CB3"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2570CD7"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094577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5EC5562"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69472B0"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7C55927A" w14:textId="77777777" w:rsidTr="00246556">
        <w:trPr>
          <w:trHeight w:val="340"/>
          <w:jc w:val="center"/>
        </w:trPr>
        <w:tc>
          <w:tcPr>
            <w:tcW w:w="2243" w:type="dxa"/>
            <w:vAlign w:val="center"/>
          </w:tcPr>
          <w:p w14:paraId="24820C92"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4</w:t>
            </w:r>
          </w:p>
        </w:tc>
        <w:tc>
          <w:tcPr>
            <w:tcW w:w="0" w:type="auto"/>
            <w:vAlign w:val="center"/>
          </w:tcPr>
          <w:p w14:paraId="2C290E1D"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E0F368B"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8AC3B53"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noWrap/>
            <w:vAlign w:val="center"/>
          </w:tcPr>
          <w:p w14:paraId="326CCE46"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332153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364CB42"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CD64225"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52B474DC"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FF3F994"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DBAA4EA"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7603F54E" w14:textId="77777777" w:rsidTr="00246556">
        <w:trPr>
          <w:trHeight w:val="340"/>
          <w:jc w:val="center"/>
        </w:trPr>
        <w:tc>
          <w:tcPr>
            <w:tcW w:w="2243" w:type="dxa"/>
            <w:vAlign w:val="center"/>
          </w:tcPr>
          <w:p w14:paraId="79E13AB1"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5</w:t>
            </w:r>
          </w:p>
        </w:tc>
        <w:tc>
          <w:tcPr>
            <w:tcW w:w="0" w:type="auto"/>
            <w:vAlign w:val="center"/>
          </w:tcPr>
          <w:p w14:paraId="5095998D"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6309CCD"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1FC317F"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2303CADA"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noWrap/>
            <w:vAlign w:val="center"/>
          </w:tcPr>
          <w:p w14:paraId="6389CE62"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8BF607E"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20E581EA"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FB5B411"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8C9C3A6"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F63781F"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3FEDA553" w14:textId="77777777" w:rsidTr="00246556">
        <w:trPr>
          <w:trHeight w:val="340"/>
          <w:jc w:val="center"/>
        </w:trPr>
        <w:tc>
          <w:tcPr>
            <w:tcW w:w="2243" w:type="dxa"/>
            <w:vAlign w:val="center"/>
          </w:tcPr>
          <w:p w14:paraId="10E6AC72"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6</w:t>
            </w:r>
          </w:p>
        </w:tc>
        <w:tc>
          <w:tcPr>
            <w:tcW w:w="0" w:type="auto"/>
            <w:vAlign w:val="center"/>
          </w:tcPr>
          <w:p w14:paraId="7C7255AC"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94D938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0219F8C"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4F2A136"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B1F8F46"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noWrap/>
            <w:vAlign w:val="center"/>
          </w:tcPr>
          <w:p w14:paraId="14C85789"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4D2D3D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71604B3"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2BF0AD6"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260F9C58"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37219CEC" w14:textId="77777777" w:rsidTr="00246556">
        <w:trPr>
          <w:trHeight w:val="340"/>
          <w:jc w:val="center"/>
        </w:trPr>
        <w:tc>
          <w:tcPr>
            <w:tcW w:w="2243" w:type="dxa"/>
            <w:vAlign w:val="center"/>
          </w:tcPr>
          <w:p w14:paraId="1AEC3453"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7</w:t>
            </w:r>
          </w:p>
        </w:tc>
        <w:tc>
          <w:tcPr>
            <w:tcW w:w="0" w:type="auto"/>
            <w:vAlign w:val="center"/>
          </w:tcPr>
          <w:p w14:paraId="72A01F74"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3E3940A"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CB2F084"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7C1CA3A"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077D77B"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0925D4F"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noWrap/>
            <w:vAlign w:val="center"/>
          </w:tcPr>
          <w:p w14:paraId="0A124817"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A644A2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47DE7E3"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D35E1BC"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44810957" w14:textId="77777777" w:rsidTr="00246556">
        <w:trPr>
          <w:trHeight w:val="340"/>
          <w:jc w:val="center"/>
        </w:trPr>
        <w:tc>
          <w:tcPr>
            <w:tcW w:w="2243" w:type="dxa"/>
            <w:vAlign w:val="center"/>
          </w:tcPr>
          <w:p w14:paraId="1F8DE958"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8</w:t>
            </w:r>
          </w:p>
        </w:tc>
        <w:tc>
          <w:tcPr>
            <w:tcW w:w="0" w:type="auto"/>
            <w:vAlign w:val="center"/>
          </w:tcPr>
          <w:p w14:paraId="223DA61E"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21A9BE0"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1DAA516"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BFC061E"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E83B7E5"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E327D91"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2208186B"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noWrap/>
            <w:vAlign w:val="center"/>
          </w:tcPr>
          <w:p w14:paraId="2B9D7459"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52854C01"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5EC19BC0"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5EDB9700" w14:textId="77777777" w:rsidTr="00246556">
        <w:trPr>
          <w:trHeight w:val="340"/>
          <w:jc w:val="center"/>
        </w:trPr>
        <w:tc>
          <w:tcPr>
            <w:tcW w:w="2243" w:type="dxa"/>
            <w:vAlign w:val="center"/>
          </w:tcPr>
          <w:p w14:paraId="25501A5C"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9</w:t>
            </w:r>
          </w:p>
        </w:tc>
        <w:tc>
          <w:tcPr>
            <w:tcW w:w="0" w:type="auto"/>
            <w:vAlign w:val="center"/>
          </w:tcPr>
          <w:p w14:paraId="0D100767"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AF8B4F0"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2422FB4"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02D0865"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0AA7FC36"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9835E49"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FC4F8F9"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72905C3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noWrap/>
            <w:vAlign w:val="center"/>
          </w:tcPr>
          <w:p w14:paraId="272EC29C"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7ECB4A9" w14:textId="77777777" w:rsidR="006C3CF1" w:rsidRPr="003A5A28" w:rsidRDefault="006C3CF1" w:rsidP="00C31B3F">
            <w:pPr>
              <w:jc w:val="center"/>
              <w:rPr>
                <w:rFonts w:ascii="Aptos" w:eastAsia="Times New Roman" w:hAnsi="Aptos" w:cs="Times New Roman"/>
                <w:sz w:val="22"/>
                <w:szCs w:val="22"/>
                <w:lang w:eastAsia="pt-PT"/>
              </w:rPr>
            </w:pPr>
          </w:p>
        </w:tc>
      </w:tr>
      <w:tr w:rsidR="006C3CF1" w:rsidRPr="003A5A28" w14:paraId="27E0AEF5" w14:textId="77777777" w:rsidTr="00246556">
        <w:trPr>
          <w:trHeight w:val="340"/>
          <w:jc w:val="center"/>
        </w:trPr>
        <w:tc>
          <w:tcPr>
            <w:tcW w:w="2243" w:type="dxa"/>
            <w:vAlign w:val="center"/>
          </w:tcPr>
          <w:p w14:paraId="293CD283" w14:textId="77777777" w:rsidR="006C3CF1" w:rsidRPr="003A5A28" w:rsidRDefault="006C3CF1" w:rsidP="00C31B3F">
            <w:pPr>
              <w:jc w:val="center"/>
              <w:rPr>
                <w:rFonts w:ascii="Aptos" w:eastAsia="Times New Roman" w:hAnsi="Aptos" w:cs="Times New Roman"/>
                <w:sz w:val="22"/>
                <w:szCs w:val="22"/>
                <w:lang w:eastAsia="pt-PT"/>
              </w:rPr>
            </w:pPr>
            <w:r w:rsidRPr="003A5A28">
              <w:rPr>
                <w:rFonts w:ascii="Aptos" w:eastAsia="Times New Roman" w:hAnsi="Aptos" w:cs="Times New Roman"/>
                <w:sz w:val="22"/>
                <w:szCs w:val="22"/>
                <w:lang w:eastAsia="pt-PT"/>
              </w:rPr>
              <w:t>Subtítulo 10</w:t>
            </w:r>
          </w:p>
        </w:tc>
        <w:tc>
          <w:tcPr>
            <w:tcW w:w="0" w:type="auto"/>
            <w:vAlign w:val="center"/>
          </w:tcPr>
          <w:p w14:paraId="1D64BA91"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C561163"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4CE5CC1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26D39959"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EAEC300"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317B9E68"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6E78D997"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2D405F95"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vAlign w:val="center"/>
          </w:tcPr>
          <w:p w14:paraId="199F95FF" w14:textId="77777777" w:rsidR="006C3CF1" w:rsidRPr="003A5A28" w:rsidRDefault="006C3CF1" w:rsidP="00C31B3F">
            <w:pPr>
              <w:jc w:val="center"/>
              <w:rPr>
                <w:rFonts w:ascii="Aptos" w:eastAsia="Times New Roman" w:hAnsi="Aptos" w:cs="Times New Roman"/>
                <w:sz w:val="22"/>
                <w:szCs w:val="22"/>
                <w:lang w:eastAsia="pt-PT"/>
              </w:rPr>
            </w:pPr>
          </w:p>
        </w:tc>
        <w:tc>
          <w:tcPr>
            <w:tcW w:w="0" w:type="auto"/>
            <w:noWrap/>
            <w:vAlign w:val="center"/>
          </w:tcPr>
          <w:p w14:paraId="1A4A1A53" w14:textId="77777777" w:rsidR="006C3CF1" w:rsidRPr="003A5A28" w:rsidRDefault="006C3CF1" w:rsidP="00C31B3F">
            <w:pPr>
              <w:jc w:val="center"/>
              <w:rPr>
                <w:rFonts w:ascii="Aptos" w:eastAsia="Times New Roman" w:hAnsi="Aptos" w:cs="Times New Roman"/>
                <w:sz w:val="22"/>
                <w:szCs w:val="22"/>
                <w:lang w:eastAsia="pt-PT"/>
              </w:rPr>
            </w:pPr>
          </w:p>
        </w:tc>
      </w:tr>
    </w:tbl>
    <w:p w14:paraId="71A4A772" w14:textId="339F61AB" w:rsidR="006C3CF1" w:rsidRPr="003A5A28" w:rsidRDefault="006C3CF1" w:rsidP="000C33F4">
      <w:pPr>
        <w:autoSpaceDE w:val="0"/>
        <w:autoSpaceDN w:val="0"/>
        <w:adjustRightInd w:val="0"/>
        <w:spacing w:after="120" w:line="276" w:lineRule="auto"/>
        <w:jc w:val="both"/>
        <w:rPr>
          <w:rFonts w:ascii="Aptos" w:eastAsia="Times New Roman" w:hAnsi="Aptos" w:cs="Times New Roman"/>
          <w:sz w:val="22"/>
          <w:szCs w:val="22"/>
          <w:shd w:val="clear" w:color="auto" w:fill="FFFFFF"/>
          <w:lang w:eastAsia="es-ES"/>
        </w:rPr>
      </w:pPr>
      <w:r w:rsidRPr="003A5A28">
        <w:rPr>
          <w:rFonts w:ascii="Aptos" w:eastAsia="Times New Roman" w:hAnsi="Aptos" w:cs="Times New Roman"/>
          <w:i/>
          <w:iCs/>
          <w:sz w:val="22"/>
          <w:szCs w:val="22"/>
          <w:shd w:val="clear" w:color="auto" w:fill="FFFFFF"/>
          <w:lang w:eastAsia="es-ES"/>
        </w:rPr>
        <w:t>Nota</w:t>
      </w:r>
      <w:r w:rsidR="008C54E2" w:rsidRPr="003A5A28">
        <w:rPr>
          <w:rFonts w:ascii="Aptos" w:eastAsia="Times New Roman" w:hAnsi="Aptos" w:cs="Times New Roman"/>
          <w:sz w:val="22"/>
          <w:szCs w:val="22"/>
          <w:shd w:val="clear" w:color="auto" w:fill="FFFFFF"/>
          <w:lang w:eastAsia="es-ES"/>
        </w:rPr>
        <w:t>.</w:t>
      </w:r>
      <w:r w:rsidRPr="003A5A28">
        <w:rPr>
          <w:rFonts w:ascii="Aptos" w:eastAsia="Times New Roman" w:hAnsi="Aptos" w:cs="Times New Roman"/>
          <w:sz w:val="22"/>
          <w:szCs w:val="22"/>
          <w:shd w:val="clear" w:color="auto" w:fill="FFFFFF"/>
          <w:lang w:eastAsia="es-ES"/>
        </w:rPr>
        <w:t xml:space="preserve"> </w:t>
      </w:r>
      <w:r w:rsidR="008C54E2" w:rsidRPr="003A5A28">
        <w:rPr>
          <w:rFonts w:ascii="Aptos" w:eastAsia="Times New Roman" w:hAnsi="Aptos" w:cs="Times New Roman"/>
          <w:sz w:val="22"/>
          <w:szCs w:val="22"/>
          <w:shd w:val="clear" w:color="auto" w:fill="FFFFFF"/>
          <w:lang w:eastAsia="es-ES"/>
        </w:rPr>
        <w:t>A</w:t>
      </w:r>
      <w:r w:rsidRPr="003A5A28">
        <w:rPr>
          <w:rFonts w:ascii="Aptos" w:eastAsia="Times New Roman" w:hAnsi="Aptos" w:cs="Times New Roman"/>
          <w:sz w:val="22"/>
          <w:szCs w:val="22"/>
          <w:shd w:val="clear" w:color="auto" w:fill="FFFFFF"/>
          <w:lang w:eastAsia="es-ES"/>
        </w:rPr>
        <w:t>lguna explicación sobre datos de la tabla, cita en caso de que se tome o adapte de alguna referencia.</w:t>
      </w:r>
    </w:p>
    <w:p w14:paraId="54B8B454" w14:textId="66832953" w:rsidR="006C3CF1" w:rsidRPr="003A5A28" w:rsidRDefault="006E0593" w:rsidP="000C33F4">
      <w:pPr>
        <w:spacing w:after="120" w:line="276" w:lineRule="auto"/>
        <w:jc w:val="both"/>
        <w:rPr>
          <w:rFonts w:ascii="Aptos" w:eastAsia="Times New Roman" w:hAnsi="Aptos" w:cs="Times New Roman"/>
          <w:szCs w:val="22"/>
          <w:lang w:eastAsia="es-ES"/>
        </w:rPr>
      </w:pPr>
      <w:r w:rsidRPr="003A5A28">
        <w:rPr>
          <w:rFonts w:ascii="Aptos" w:eastAsia="Times New Roman" w:hAnsi="Aptos" w:cs="Times New Roman"/>
          <w:lang w:eastAsia="es-ES"/>
        </w:rPr>
        <w:lastRenderedPageBreak/>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 </w:t>
      </w:r>
      <w:r w:rsidR="008237CB"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8.</w:t>
      </w:r>
    </w:p>
    <w:p w14:paraId="4CEAD45B" w14:textId="3824C3B4" w:rsidR="006C3CF1" w:rsidRPr="005B55AD" w:rsidRDefault="006C3CF1" w:rsidP="000C33F4">
      <w:pPr>
        <w:autoSpaceDE w:val="0"/>
        <w:autoSpaceDN w:val="0"/>
        <w:adjustRightInd w:val="0"/>
        <w:spacing w:before="240" w:after="120" w:line="276" w:lineRule="auto"/>
        <w:jc w:val="center"/>
        <w:rPr>
          <w:rFonts w:ascii="Aptos" w:eastAsia="Times New Roman" w:hAnsi="Aptos" w:cs="Times New Roman"/>
          <w:b/>
          <w:bCs/>
          <w:iCs/>
          <w:color w:val="323E4F" w:themeColor="text2" w:themeShade="BF"/>
          <w:sz w:val="28"/>
          <w:szCs w:val="28"/>
          <w:lang w:eastAsia="es-ES"/>
        </w:rPr>
      </w:pPr>
      <w:r w:rsidRPr="005B55AD">
        <w:rPr>
          <w:rFonts w:ascii="Aptos" w:eastAsia="Times New Roman" w:hAnsi="Aptos" w:cs="Times New Roman"/>
          <w:b/>
          <w:bCs/>
          <w:iCs/>
          <w:color w:val="323E4F" w:themeColor="text2" w:themeShade="BF"/>
          <w:sz w:val="28"/>
          <w:szCs w:val="28"/>
          <w:lang w:eastAsia="es-ES"/>
        </w:rPr>
        <w:t>4. Título con may</w:t>
      </w:r>
      <w:r w:rsidR="008237CB" w:rsidRPr="005B55AD">
        <w:rPr>
          <w:rFonts w:ascii="Aptos" w:eastAsia="Times New Roman" w:hAnsi="Aptos" w:cs="Times New Roman"/>
          <w:b/>
          <w:bCs/>
          <w:iCs/>
          <w:color w:val="323E4F" w:themeColor="text2" w:themeShade="BF"/>
          <w:sz w:val="28"/>
          <w:szCs w:val="28"/>
          <w:lang w:eastAsia="es-ES"/>
        </w:rPr>
        <w:t>ú</w:t>
      </w:r>
      <w:r w:rsidRPr="005B55AD">
        <w:rPr>
          <w:rFonts w:ascii="Aptos" w:eastAsia="Times New Roman" w:hAnsi="Aptos" w:cs="Times New Roman"/>
          <w:b/>
          <w:bCs/>
          <w:iCs/>
          <w:color w:val="323E4F" w:themeColor="text2" w:themeShade="BF"/>
          <w:sz w:val="28"/>
          <w:szCs w:val="28"/>
          <w:lang w:eastAsia="es-ES"/>
        </w:rPr>
        <w:t xml:space="preserve">sculas y </w:t>
      </w:r>
      <w:r w:rsidR="008237CB" w:rsidRPr="005B55AD">
        <w:rPr>
          <w:rFonts w:ascii="Aptos" w:eastAsia="Times New Roman" w:hAnsi="Aptos" w:cs="Times New Roman"/>
          <w:b/>
          <w:bCs/>
          <w:iCs/>
          <w:color w:val="323E4F" w:themeColor="text2" w:themeShade="BF"/>
          <w:sz w:val="28"/>
          <w:szCs w:val="28"/>
          <w:lang w:eastAsia="es-ES"/>
        </w:rPr>
        <w:t>minúsculas</w:t>
      </w:r>
    </w:p>
    <w:p w14:paraId="67E178BA" w14:textId="6A9C5AD4" w:rsidR="006C3CF1" w:rsidRPr="003A5A28" w:rsidRDefault="006E0593" w:rsidP="000C33F4">
      <w:pPr>
        <w:spacing w:after="120" w:line="276" w:lineRule="auto"/>
        <w:jc w:val="both"/>
        <w:rPr>
          <w:rFonts w:ascii="Aptos" w:eastAsia="Times New Roman" w:hAnsi="Aptos" w:cs="Times New Roman"/>
          <w:shd w:val="clear" w:color="auto" w:fill="FFFFFF"/>
          <w:lang w:eastAsia="es-ES"/>
        </w:rPr>
      </w:pP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w:t>
      </w:r>
      <w:r w:rsidR="008237CB" w:rsidRPr="003A5A28">
        <w:rPr>
          <w:rFonts w:ascii="Aptos" w:eastAsia="Times New Roman" w:hAnsi="Aptos" w:cs="Times New Roman"/>
          <w:lang w:eastAsia="es-ES"/>
        </w:rPr>
        <w:t>.</w:t>
      </w:r>
    </w:p>
    <w:p w14:paraId="4FE17753" w14:textId="1ADA93A1" w:rsidR="006C3CF1" w:rsidRPr="003A5A28" w:rsidRDefault="006C3CF1" w:rsidP="000C33F4">
      <w:pPr>
        <w:numPr>
          <w:ilvl w:val="0"/>
          <w:numId w:val="5"/>
        </w:numPr>
        <w:spacing w:after="120" w:line="276" w:lineRule="auto"/>
        <w:ind w:left="641" w:hanging="357"/>
        <w:contextualSpacing/>
        <w:jc w:val="both"/>
        <w:rPr>
          <w:rFonts w:ascii="Aptos" w:eastAsia="Times New Roman" w:hAnsi="Aptos" w:cs="Times New Roman"/>
          <w:lang w:eastAsia="es-ES"/>
        </w:rPr>
      </w:pPr>
      <w:r w:rsidRPr="003A5A28">
        <w:rPr>
          <w:rFonts w:ascii="Aptos" w:eastAsia="Times New Roman" w:hAnsi="Aptos" w:cs="Times New Roman"/>
          <w:lang w:eastAsia="es-ES"/>
        </w:rPr>
        <w:t>Viñeta</w:t>
      </w:r>
      <w:r w:rsidR="00FD6794" w:rsidRPr="003A5A28">
        <w:rPr>
          <w:rFonts w:ascii="Aptos" w:eastAsia="Times New Roman" w:hAnsi="Aptos" w:cs="Times New Roman"/>
          <w:lang w:eastAsia="es-ES"/>
        </w:rPr>
        <w:t>, 0.5 sangría izquierda y</w:t>
      </w:r>
      <w:r w:rsidRPr="003A5A28">
        <w:rPr>
          <w:rFonts w:ascii="Aptos" w:eastAsia="Times New Roman" w:hAnsi="Aptos" w:cs="Times New Roman"/>
          <w:lang w:eastAsia="es-ES"/>
        </w:rPr>
        <w:t xml:space="preserve"> 0.63 sangría francesa.</w:t>
      </w:r>
    </w:p>
    <w:p w14:paraId="2704C4A1" w14:textId="77777777" w:rsidR="00FD6794" w:rsidRPr="003A5A28" w:rsidRDefault="00FD6794" w:rsidP="000C33F4">
      <w:pPr>
        <w:numPr>
          <w:ilvl w:val="0"/>
          <w:numId w:val="5"/>
        </w:numPr>
        <w:spacing w:after="120" w:line="276" w:lineRule="auto"/>
        <w:ind w:left="641" w:hanging="357"/>
        <w:contextualSpacing/>
        <w:jc w:val="both"/>
        <w:rPr>
          <w:rFonts w:ascii="Aptos" w:eastAsia="Times New Roman" w:hAnsi="Aptos" w:cs="Times New Roman"/>
          <w:lang w:eastAsia="es-ES"/>
        </w:rPr>
      </w:pPr>
      <w:r w:rsidRPr="003A5A28">
        <w:rPr>
          <w:rFonts w:ascii="Aptos" w:eastAsia="Times New Roman" w:hAnsi="Aptos" w:cs="Times New Roman"/>
          <w:lang w:eastAsia="es-ES"/>
        </w:rPr>
        <w:t>Viñeta, 0.5 sangría izquierda y 0.63 sangría francesa.</w:t>
      </w:r>
    </w:p>
    <w:p w14:paraId="7CF82016" w14:textId="77777777" w:rsidR="00FD6794" w:rsidRPr="003A5A28" w:rsidRDefault="00FD6794" w:rsidP="000C33F4">
      <w:pPr>
        <w:numPr>
          <w:ilvl w:val="0"/>
          <w:numId w:val="5"/>
        </w:numPr>
        <w:spacing w:after="120" w:line="276" w:lineRule="auto"/>
        <w:ind w:left="641" w:hanging="357"/>
        <w:contextualSpacing/>
        <w:jc w:val="both"/>
        <w:rPr>
          <w:rFonts w:ascii="Aptos" w:eastAsia="Times New Roman" w:hAnsi="Aptos" w:cs="Times New Roman"/>
          <w:lang w:eastAsia="es-ES"/>
        </w:rPr>
      </w:pPr>
      <w:r w:rsidRPr="003A5A28">
        <w:rPr>
          <w:rFonts w:ascii="Aptos" w:eastAsia="Times New Roman" w:hAnsi="Aptos" w:cs="Times New Roman"/>
          <w:lang w:eastAsia="es-ES"/>
        </w:rPr>
        <w:t>Viñeta, 0.5 sangría izquierda y 0.63 sangría francesa.</w:t>
      </w:r>
    </w:p>
    <w:p w14:paraId="55F3F6C2" w14:textId="77777777" w:rsidR="00FD6794" w:rsidRPr="003A5A28" w:rsidRDefault="00FD6794" w:rsidP="000C33F4">
      <w:pPr>
        <w:numPr>
          <w:ilvl w:val="0"/>
          <w:numId w:val="5"/>
        </w:numPr>
        <w:spacing w:after="120" w:line="276" w:lineRule="auto"/>
        <w:ind w:left="641" w:hanging="357"/>
        <w:contextualSpacing/>
        <w:jc w:val="both"/>
        <w:rPr>
          <w:rFonts w:ascii="Aptos" w:eastAsia="Times New Roman" w:hAnsi="Aptos" w:cs="Times New Roman"/>
          <w:lang w:eastAsia="es-ES"/>
        </w:rPr>
      </w:pPr>
      <w:r w:rsidRPr="003A5A28">
        <w:rPr>
          <w:rFonts w:ascii="Aptos" w:eastAsia="Times New Roman" w:hAnsi="Aptos" w:cs="Times New Roman"/>
          <w:lang w:eastAsia="es-ES"/>
        </w:rPr>
        <w:t>Viñeta, 0.5 sangría izquierda y 0.63 sangría francesa.</w:t>
      </w:r>
    </w:p>
    <w:p w14:paraId="0B4E599B" w14:textId="77777777" w:rsidR="00FD6794" w:rsidRPr="003A5A28" w:rsidRDefault="00FD6794" w:rsidP="000C33F4">
      <w:pPr>
        <w:numPr>
          <w:ilvl w:val="0"/>
          <w:numId w:val="5"/>
        </w:numPr>
        <w:spacing w:after="120" w:line="276" w:lineRule="auto"/>
        <w:ind w:left="641" w:hanging="357"/>
        <w:jc w:val="both"/>
        <w:rPr>
          <w:rFonts w:ascii="Aptos" w:eastAsia="Times New Roman" w:hAnsi="Aptos" w:cs="Times New Roman"/>
          <w:lang w:eastAsia="es-ES"/>
        </w:rPr>
      </w:pPr>
      <w:r w:rsidRPr="003A5A28">
        <w:rPr>
          <w:rFonts w:ascii="Aptos" w:eastAsia="Times New Roman" w:hAnsi="Aptos" w:cs="Times New Roman"/>
          <w:lang w:eastAsia="es-ES"/>
        </w:rPr>
        <w:t>Viñeta, 0.5 sangría izquierda y 0.63 sangría francesa.</w:t>
      </w:r>
    </w:p>
    <w:p w14:paraId="613BADF2" w14:textId="77777777" w:rsidR="006C3CF1" w:rsidRPr="003A5A28" w:rsidRDefault="006C3CF1" w:rsidP="000C33F4">
      <w:pPr>
        <w:snapToGrid w:val="0"/>
        <w:spacing w:after="120" w:line="276" w:lineRule="auto"/>
        <w:jc w:val="both"/>
        <w:rPr>
          <w:rFonts w:ascii="Aptos" w:eastAsia="Times New Roman" w:hAnsi="Aptos" w:cs="Times New Roman"/>
          <w:color w:val="323E4F" w:themeColor="text2" w:themeShade="BF"/>
          <w:lang w:eastAsia="es-ES"/>
        </w:rPr>
      </w:pPr>
      <w:r w:rsidRPr="003A5A28">
        <w:rPr>
          <w:rFonts w:ascii="Aptos" w:eastAsia="Times New Roman" w:hAnsi="Aptos" w:cs="Times New Roman"/>
          <w:szCs w:val="22"/>
          <w:lang w:eastAsia="es-ES"/>
        </w:rPr>
        <w:t xml:space="preserve">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w:t>
      </w:r>
      <w:r w:rsidRPr="003A5A28">
        <w:rPr>
          <w:rFonts w:ascii="Aptos" w:eastAsia="Times New Roman" w:hAnsi="Aptos" w:cs="Times New Roman"/>
          <w:color w:val="323E4F" w:themeColor="text2" w:themeShade="BF"/>
          <w:szCs w:val="22"/>
          <w:lang w:eastAsia="es-ES"/>
        </w:rPr>
        <w:t>Párrafo 2. Párrafo 2. Párrafo 2. Párrafo 2. Párrafo 2. Párrafo 2. Párrafo 2.</w:t>
      </w:r>
    </w:p>
    <w:p w14:paraId="498CF986" w14:textId="224B15D9" w:rsidR="006C3CF1" w:rsidRPr="005B55AD" w:rsidRDefault="006C3CF1" w:rsidP="000C33F4">
      <w:pPr>
        <w:autoSpaceDE w:val="0"/>
        <w:autoSpaceDN w:val="0"/>
        <w:adjustRightInd w:val="0"/>
        <w:spacing w:before="240" w:after="120" w:line="276" w:lineRule="auto"/>
        <w:jc w:val="center"/>
        <w:rPr>
          <w:rFonts w:ascii="Aptos" w:eastAsia="Times New Roman" w:hAnsi="Aptos" w:cs="Times New Roman"/>
          <w:b/>
          <w:bCs/>
          <w:iCs/>
          <w:color w:val="323E4F" w:themeColor="text2" w:themeShade="BF"/>
          <w:sz w:val="28"/>
          <w:szCs w:val="28"/>
          <w:lang w:eastAsia="es-ES"/>
        </w:rPr>
      </w:pPr>
      <w:r w:rsidRPr="005B55AD">
        <w:rPr>
          <w:rFonts w:ascii="Aptos" w:eastAsia="Times New Roman" w:hAnsi="Aptos" w:cs="Times New Roman"/>
          <w:b/>
          <w:bCs/>
          <w:iCs/>
          <w:color w:val="323E4F" w:themeColor="text2" w:themeShade="BF"/>
          <w:sz w:val="28"/>
          <w:szCs w:val="28"/>
          <w:lang w:eastAsia="es-ES"/>
        </w:rPr>
        <w:t xml:space="preserve">5. Título con </w:t>
      </w:r>
      <w:r w:rsidR="008237CB" w:rsidRPr="005B55AD">
        <w:rPr>
          <w:rFonts w:ascii="Aptos" w:eastAsia="Times New Roman" w:hAnsi="Aptos" w:cs="Times New Roman"/>
          <w:b/>
          <w:bCs/>
          <w:iCs/>
          <w:color w:val="323E4F" w:themeColor="text2" w:themeShade="BF"/>
          <w:sz w:val="28"/>
          <w:szCs w:val="28"/>
          <w:lang w:eastAsia="es-ES"/>
        </w:rPr>
        <w:t>mayúsculas</w:t>
      </w:r>
      <w:r w:rsidRPr="005B55AD">
        <w:rPr>
          <w:rFonts w:ascii="Aptos" w:eastAsia="Times New Roman" w:hAnsi="Aptos" w:cs="Times New Roman"/>
          <w:b/>
          <w:bCs/>
          <w:iCs/>
          <w:color w:val="323E4F" w:themeColor="text2" w:themeShade="BF"/>
          <w:sz w:val="28"/>
          <w:szCs w:val="28"/>
          <w:lang w:eastAsia="es-ES"/>
        </w:rPr>
        <w:t xml:space="preserve"> y </w:t>
      </w:r>
      <w:r w:rsidR="008237CB" w:rsidRPr="005B55AD">
        <w:rPr>
          <w:rFonts w:ascii="Aptos" w:eastAsia="Times New Roman" w:hAnsi="Aptos" w:cs="Times New Roman"/>
          <w:b/>
          <w:bCs/>
          <w:iCs/>
          <w:color w:val="323E4F" w:themeColor="text2" w:themeShade="BF"/>
          <w:sz w:val="28"/>
          <w:szCs w:val="28"/>
          <w:lang w:eastAsia="es-ES"/>
        </w:rPr>
        <w:t>minúsculas</w:t>
      </w:r>
    </w:p>
    <w:p w14:paraId="1E04371E" w14:textId="49D31422" w:rsidR="00435830" w:rsidRPr="003A5A28" w:rsidRDefault="006E0593" w:rsidP="000C33F4">
      <w:pPr>
        <w:spacing w:after="120" w:line="276" w:lineRule="auto"/>
        <w:jc w:val="both"/>
        <w:rPr>
          <w:rFonts w:ascii="Aptos" w:eastAsia="Times New Roman" w:hAnsi="Aptos" w:cs="Times New Roman"/>
          <w:lang w:eastAsia="es-ES"/>
        </w:rPr>
      </w:pP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 </w:t>
      </w:r>
      <w:r w:rsidRPr="003A5A28">
        <w:rPr>
          <w:rFonts w:ascii="Aptos" w:eastAsia="Times New Roman" w:hAnsi="Aptos" w:cs="Times New Roman"/>
          <w:lang w:eastAsia="es-ES"/>
        </w:rPr>
        <w:t>Párrafo</w:t>
      </w:r>
      <w:r w:rsidR="006C3CF1" w:rsidRPr="003A5A28">
        <w:rPr>
          <w:rFonts w:ascii="Aptos" w:eastAsia="Times New Roman" w:hAnsi="Aptos" w:cs="Times New Roman"/>
          <w:lang w:eastAsia="es-ES"/>
        </w:rPr>
        <w:t xml:space="preserve"> 1.</w:t>
      </w:r>
    </w:p>
    <w:p w14:paraId="4DCF6CDF" w14:textId="4DA89EDC" w:rsidR="006C3CF1" w:rsidRPr="003A5A28" w:rsidRDefault="006C3CF1" w:rsidP="000C33F4">
      <w:pPr>
        <w:autoSpaceDE w:val="0"/>
        <w:autoSpaceDN w:val="0"/>
        <w:adjustRightInd w:val="0"/>
        <w:spacing w:before="240" w:after="120" w:line="276" w:lineRule="auto"/>
        <w:jc w:val="both"/>
        <w:rPr>
          <w:rFonts w:ascii="Aptos" w:eastAsia="Times New Roman" w:hAnsi="Aptos" w:cs="Times New Roman"/>
          <w:b/>
          <w:bCs/>
          <w:iCs/>
          <w:color w:val="3B3838" w:themeColor="background2" w:themeShade="40"/>
          <w:lang w:eastAsia="es-ES"/>
        </w:rPr>
      </w:pPr>
      <w:r w:rsidRPr="003A5A28">
        <w:rPr>
          <w:rFonts w:ascii="Aptos" w:eastAsia="Times New Roman" w:hAnsi="Aptos" w:cs="Times New Roman"/>
          <w:b/>
          <w:bCs/>
          <w:iCs/>
          <w:color w:val="3B3838" w:themeColor="background2" w:themeShade="40"/>
          <w:lang w:eastAsia="es-ES"/>
        </w:rPr>
        <w:t>Declaración de contribución y autoría</w:t>
      </w:r>
      <w:r w:rsidR="00381AEF" w:rsidRPr="003A5A28">
        <w:rPr>
          <w:rFonts w:ascii="Aptos" w:eastAsia="Times New Roman" w:hAnsi="Aptos" w:cs="Times New Roman"/>
          <w:b/>
          <w:bCs/>
          <w:iCs/>
          <w:color w:val="3B3838" w:themeColor="background2" w:themeShade="40"/>
          <w:lang w:eastAsia="es-ES"/>
        </w:rPr>
        <w:t xml:space="preserve"> </w:t>
      </w:r>
      <w:r w:rsidR="00381AEF" w:rsidRPr="003A5A28">
        <w:rPr>
          <w:rFonts w:ascii="Aptos" w:eastAsia="Times New Roman" w:hAnsi="Aptos" w:cs="Times New Roman"/>
          <w:b/>
          <w:bCs/>
          <w:iCs/>
          <w:color w:val="7F7F7F"/>
          <w:lang w:eastAsia="es-ES"/>
        </w:rPr>
        <w:t>(</w:t>
      </w:r>
      <w:r w:rsidR="0028578C" w:rsidRPr="003A5A28">
        <w:rPr>
          <w:rFonts w:ascii="Aptos" w:eastAsia="Times New Roman" w:hAnsi="Aptos" w:cs="Times New Roman"/>
          <w:b/>
          <w:bCs/>
          <w:iCs/>
          <w:color w:val="7F7F7F"/>
          <w:lang w:eastAsia="es-ES"/>
        </w:rPr>
        <w:t xml:space="preserve">usar los roles de la Taxonomía de Contribución </w:t>
      </w:r>
      <w:proofErr w:type="spellStart"/>
      <w:r w:rsidR="0028578C" w:rsidRPr="003A5A28">
        <w:rPr>
          <w:rFonts w:ascii="Aptos" w:eastAsia="Times New Roman" w:hAnsi="Aptos" w:cs="Times New Roman"/>
          <w:b/>
          <w:bCs/>
          <w:iCs/>
          <w:color w:val="7F7F7F"/>
          <w:lang w:eastAsia="es-ES"/>
        </w:rPr>
        <w:t>CRediT</w:t>
      </w:r>
      <w:proofErr w:type="spellEnd"/>
      <w:r w:rsidR="00381AEF" w:rsidRPr="003A5A28">
        <w:rPr>
          <w:rFonts w:ascii="Aptos" w:eastAsia="Times New Roman" w:hAnsi="Aptos" w:cs="Times New Roman"/>
          <w:b/>
          <w:bCs/>
          <w:iCs/>
          <w:color w:val="7F7F7F"/>
          <w:lang w:eastAsia="es-ES"/>
        </w:rPr>
        <w:t>)</w:t>
      </w:r>
    </w:p>
    <w:p w14:paraId="299089FE" w14:textId="1CF584BA" w:rsidR="006C3CF1" w:rsidRPr="003A5A28" w:rsidRDefault="006C3CF1" w:rsidP="000C33F4">
      <w:pPr>
        <w:autoSpaceDE w:val="0"/>
        <w:autoSpaceDN w:val="0"/>
        <w:adjustRightInd w:val="0"/>
        <w:spacing w:after="120" w:line="276" w:lineRule="auto"/>
        <w:jc w:val="both"/>
        <w:rPr>
          <w:rFonts w:ascii="Aptos" w:eastAsia="Times New Roman" w:hAnsi="Aptos" w:cs="Times New Roman"/>
          <w:iCs/>
          <w:color w:val="000000"/>
          <w:lang w:eastAsia="es-ES"/>
        </w:rPr>
      </w:pPr>
      <w:r w:rsidRPr="003A5A28">
        <w:rPr>
          <w:rFonts w:ascii="Aptos" w:eastAsia="Times New Roman" w:hAnsi="Aptos" w:cs="Times New Roman"/>
          <w:i/>
          <w:color w:val="000000"/>
          <w:lang w:eastAsia="es-ES"/>
        </w:rPr>
        <w:t>Nombre de primer(a) autor(a)</w:t>
      </w:r>
      <w:r w:rsidR="00CC51B2" w:rsidRPr="003A5A28">
        <w:rPr>
          <w:rFonts w:ascii="Aptos" w:eastAsia="Times New Roman" w:hAnsi="Aptos" w:cs="Times New Roman"/>
          <w:i/>
          <w:color w:val="000000"/>
          <w:lang w:eastAsia="es-ES"/>
        </w:rPr>
        <w:t xml:space="preserve"> </w:t>
      </w:r>
      <w:r w:rsidRPr="003A5A28">
        <w:rPr>
          <w:rFonts w:ascii="Aptos" w:eastAsia="Times New Roman" w:hAnsi="Aptos" w:cs="Times New Roman"/>
          <w:i/>
          <w:color w:val="000000"/>
          <w:lang w:eastAsia="es-ES"/>
        </w:rPr>
        <w:t>Apellido(s)</w:t>
      </w:r>
      <w:r w:rsidR="00F748BA" w:rsidRPr="003A5A28">
        <w:rPr>
          <w:rFonts w:ascii="Aptos" w:eastAsia="Times New Roman" w:hAnsi="Aptos" w:cs="Times New Roman"/>
          <w:iCs/>
          <w:color w:val="000000"/>
          <w:lang w:eastAsia="es-ES"/>
        </w:rPr>
        <w:t>:</w:t>
      </w:r>
      <w:r w:rsidRPr="003A5A28">
        <w:rPr>
          <w:rFonts w:ascii="Aptos" w:eastAsia="Times New Roman" w:hAnsi="Aptos" w:cs="Times New Roman"/>
          <w:iCs/>
          <w:color w:val="000000"/>
          <w:lang w:eastAsia="es-ES"/>
        </w:rPr>
        <w:t xml:space="preserve"> descripción de rol(es) en torno a la investigación y contribución en la autoría.</w:t>
      </w:r>
    </w:p>
    <w:p w14:paraId="290AAD17" w14:textId="7C3DCD5A" w:rsidR="006C3CF1" w:rsidRPr="003A5A28" w:rsidRDefault="006C3CF1" w:rsidP="000C33F4">
      <w:pPr>
        <w:autoSpaceDE w:val="0"/>
        <w:autoSpaceDN w:val="0"/>
        <w:adjustRightInd w:val="0"/>
        <w:spacing w:after="120" w:line="276" w:lineRule="auto"/>
        <w:jc w:val="both"/>
        <w:rPr>
          <w:rFonts w:ascii="Aptos" w:eastAsia="Times New Roman" w:hAnsi="Aptos" w:cs="Times New Roman"/>
          <w:iCs/>
          <w:color w:val="000000"/>
          <w:lang w:eastAsia="es-ES"/>
        </w:rPr>
      </w:pPr>
      <w:r w:rsidRPr="003A5A28">
        <w:rPr>
          <w:rFonts w:ascii="Aptos" w:eastAsia="Times New Roman" w:hAnsi="Aptos" w:cs="Times New Roman"/>
          <w:i/>
          <w:color w:val="000000"/>
          <w:lang w:eastAsia="es-ES"/>
        </w:rPr>
        <w:lastRenderedPageBreak/>
        <w:t>Nombre de segundo(a) autor(a)</w:t>
      </w:r>
      <w:r w:rsidR="00CC51B2" w:rsidRPr="003A5A28">
        <w:rPr>
          <w:rFonts w:ascii="Aptos" w:eastAsia="Times New Roman" w:hAnsi="Aptos" w:cs="Times New Roman"/>
          <w:i/>
          <w:color w:val="000000"/>
          <w:lang w:eastAsia="es-ES"/>
        </w:rPr>
        <w:t xml:space="preserve"> </w:t>
      </w:r>
      <w:r w:rsidRPr="003A5A28">
        <w:rPr>
          <w:rFonts w:ascii="Aptos" w:eastAsia="Times New Roman" w:hAnsi="Aptos" w:cs="Times New Roman"/>
          <w:i/>
          <w:color w:val="000000"/>
          <w:lang w:eastAsia="es-ES"/>
        </w:rPr>
        <w:t>Apellido(s)</w:t>
      </w:r>
      <w:r w:rsidR="00F748BA" w:rsidRPr="003A5A28">
        <w:rPr>
          <w:rFonts w:ascii="Aptos" w:eastAsia="Times New Roman" w:hAnsi="Aptos" w:cs="Times New Roman"/>
          <w:iCs/>
          <w:color w:val="000000"/>
          <w:lang w:eastAsia="es-ES"/>
        </w:rPr>
        <w:t>:</w:t>
      </w:r>
      <w:r w:rsidRPr="003A5A28">
        <w:rPr>
          <w:rFonts w:ascii="Aptos" w:eastAsia="Times New Roman" w:hAnsi="Aptos" w:cs="Times New Roman"/>
          <w:iCs/>
          <w:color w:val="000000"/>
          <w:lang w:eastAsia="es-ES"/>
        </w:rPr>
        <w:t xml:space="preserve"> descripción de rol(es) en torno a la investigación y contribución en la autoría.</w:t>
      </w:r>
    </w:p>
    <w:p w14:paraId="482FA1EE" w14:textId="3FCA50BF" w:rsidR="00AE44C5" w:rsidRPr="003A5A28" w:rsidRDefault="006C3CF1" w:rsidP="000C33F4">
      <w:pPr>
        <w:autoSpaceDE w:val="0"/>
        <w:autoSpaceDN w:val="0"/>
        <w:adjustRightInd w:val="0"/>
        <w:spacing w:after="120" w:line="276" w:lineRule="auto"/>
        <w:jc w:val="both"/>
        <w:rPr>
          <w:rFonts w:ascii="Aptos" w:eastAsia="Times New Roman" w:hAnsi="Aptos" w:cs="Times New Roman"/>
          <w:iCs/>
          <w:color w:val="000000"/>
          <w:lang w:eastAsia="es-ES"/>
        </w:rPr>
      </w:pPr>
      <w:r w:rsidRPr="003A5A28">
        <w:rPr>
          <w:rFonts w:ascii="Aptos" w:eastAsia="Times New Roman" w:hAnsi="Aptos" w:cs="Times New Roman"/>
          <w:i/>
          <w:color w:val="000000"/>
          <w:lang w:eastAsia="es-ES"/>
        </w:rPr>
        <w:t>Nombre de tercer(a) autor(a)</w:t>
      </w:r>
      <w:r w:rsidR="00CC51B2" w:rsidRPr="003A5A28">
        <w:rPr>
          <w:rFonts w:ascii="Aptos" w:eastAsia="Times New Roman" w:hAnsi="Aptos" w:cs="Times New Roman"/>
          <w:i/>
          <w:color w:val="000000"/>
          <w:lang w:eastAsia="es-ES"/>
        </w:rPr>
        <w:t xml:space="preserve"> </w:t>
      </w:r>
      <w:r w:rsidRPr="003A5A28">
        <w:rPr>
          <w:rFonts w:ascii="Aptos" w:eastAsia="Times New Roman" w:hAnsi="Aptos" w:cs="Times New Roman"/>
          <w:i/>
          <w:color w:val="000000"/>
          <w:lang w:eastAsia="es-ES"/>
        </w:rPr>
        <w:t>Apellido(s)</w:t>
      </w:r>
      <w:r w:rsidR="00CC51B2" w:rsidRPr="003A5A28">
        <w:rPr>
          <w:rFonts w:ascii="Aptos" w:eastAsia="Times New Roman" w:hAnsi="Aptos" w:cs="Times New Roman"/>
          <w:iCs/>
          <w:color w:val="000000"/>
          <w:lang w:eastAsia="es-ES"/>
        </w:rPr>
        <w:t>:</w:t>
      </w:r>
      <w:r w:rsidRPr="003A5A28">
        <w:rPr>
          <w:rFonts w:ascii="Aptos" w:eastAsia="Times New Roman" w:hAnsi="Aptos" w:cs="Times New Roman"/>
          <w:iCs/>
          <w:color w:val="000000"/>
          <w:lang w:eastAsia="es-ES"/>
        </w:rPr>
        <w:t xml:space="preserve"> descripción de rol(es) en torno a la investigación y contribución en la autoría</w:t>
      </w:r>
      <w:r w:rsidR="00E8050D" w:rsidRPr="003A5A28">
        <w:rPr>
          <w:rFonts w:ascii="Aptos" w:eastAsia="Times New Roman" w:hAnsi="Aptos" w:cs="Times New Roman"/>
          <w:iCs/>
          <w:color w:val="000000"/>
          <w:lang w:eastAsia="es-ES"/>
        </w:rPr>
        <w:t>.</w:t>
      </w:r>
    </w:p>
    <w:p w14:paraId="21E692C6" w14:textId="5CAB4991" w:rsidR="00AE44C5" w:rsidRPr="003A5A28" w:rsidRDefault="00AE44C5" w:rsidP="000C33F4">
      <w:pPr>
        <w:autoSpaceDE w:val="0"/>
        <w:autoSpaceDN w:val="0"/>
        <w:adjustRightInd w:val="0"/>
        <w:spacing w:after="120" w:line="276" w:lineRule="auto"/>
        <w:ind w:left="708"/>
        <w:rPr>
          <w:rFonts w:ascii="Aptos" w:eastAsia="Times New Roman" w:hAnsi="Aptos" w:cs="Times New Roman"/>
          <w:b/>
          <w:bCs/>
          <w:iCs/>
          <w:color w:val="7F7F7F"/>
          <w:lang w:eastAsia="es-ES"/>
        </w:rPr>
      </w:pPr>
      <w:r w:rsidRPr="003A5A28">
        <w:rPr>
          <w:rFonts w:ascii="Aptos" w:eastAsia="Times New Roman" w:hAnsi="Aptos" w:cs="Times New Roman"/>
          <w:b/>
          <w:bCs/>
          <w:iCs/>
          <w:color w:val="7F7F7F"/>
          <w:lang w:eastAsia="es-ES"/>
        </w:rPr>
        <w:t>Ejemplo de declaración</w:t>
      </w:r>
      <w:r w:rsidR="0028578C" w:rsidRPr="003A5A28">
        <w:rPr>
          <w:rFonts w:ascii="Aptos" w:eastAsia="Times New Roman" w:hAnsi="Aptos" w:cs="Times New Roman"/>
          <w:b/>
          <w:bCs/>
          <w:iCs/>
          <w:color w:val="7F7F7F"/>
          <w:lang w:eastAsia="es-ES"/>
        </w:rPr>
        <w:t>:</w:t>
      </w:r>
    </w:p>
    <w:p w14:paraId="1551D7A3" w14:textId="77777777" w:rsidR="0028578C" w:rsidRPr="003A5A28" w:rsidRDefault="0028578C" w:rsidP="000C33F4">
      <w:pPr>
        <w:autoSpaceDE w:val="0"/>
        <w:autoSpaceDN w:val="0"/>
        <w:adjustRightInd w:val="0"/>
        <w:spacing w:after="120" w:line="276" w:lineRule="auto"/>
        <w:ind w:left="708"/>
        <w:jc w:val="both"/>
        <w:rPr>
          <w:rFonts w:ascii="Aptos" w:eastAsia="Times New Roman" w:hAnsi="Aptos" w:cs="Times New Roman"/>
          <w:i/>
          <w:iCs/>
          <w:lang w:eastAsia="es-ES"/>
        </w:rPr>
      </w:pPr>
      <w:r w:rsidRPr="003A5A28">
        <w:rPr>
          <w:rFonts w:ascii="Aptos" w:eastAsia="Times New Roman" w:hAnsi="Aptos" w:cs="Times New Roman"/>
          <w:i/>
          <w:iCs/>
          <w:lang w:eastAsia="es-ES"/>
        </w:rPr>
        <w:t>Mariana García</w:t>
      </w:r>
      <w:r w:rsidRPr="003A5A28">
        <w:rPr>
          <w:rFonts w:ascii="Aptos" w:eastAsia="Times New Roman" w:hAnsi="Aptos" w:cs="Times New Roman"/>
          <w:lang w:eastAsia="es-ES"/>
        </w:rPr>
        <w:t>: Conceptualización, Metodología, Análisis formal, Redacción – borrador original, Redacción - revisión y edición.</w:t>
      </w:r>
    </w:p>
    <w:p w14:paraId="33EA5B40" w14:textId="09224CB6" w:rsidR="00CD276B" w:rsidRPr="003A5A28" w:rsidRDefault="0028578C" w:rsidP="000C33F4">
      <w:pPr>
        <w:autoSpaceDE w:val="0"/>
        <w:autoSpaceDN w:val="0"/>
        <w:adjustRightInd w:val="0"/>
        <w:spacing w:after="120" w:line="276" w:lineRule="auto"/>
        <w:ind w:left="708"/>
        <w:jc w:val="both"/>
        <w:rPr>
          <w:rFonts w:ascii="Aptos" w:eastAsia="Times New Roman" w:hAnsi="Aptos" w:cs="Times New Roman"/>
          <w:b/>
          <w:bCs/>
          <w:color w:val="3B3838" w:themeColor="background2" w:themeShade="40"/>
          <w:lang w:eastAsia="es-ES"/>
        </w:rPr>
      </w:pPr>
      <w:r w:rsidRPr="003A5A28">
        <w:rPr>
          <w:rFonts w:ascii="Aptos" w:eastAsia="Times New Roman" w:hAnsi="Aptos" w:cs="Times New Roman"/>
          <w:i/>
          <w:iCs/>
          <w:lang w:eastAsia="es-ES"/>
        </w:rPr>
        <w:t xml:space="preserve">Pedro Pérez: </w:t>
      </w:r>
      <w:r w:rsidRPr="003A5A28">
        <w:rPr>
          <w:rFonts w:ascii="Aptos" w:eastAsia="Times New Roman" w:hAnsi="Aptos" w:cs="Times New Roman"/>
          <w:lang w:eastAsia="es-ES"/>
        </w:rPr>
        <w:t>Conceptualización, Captación de fondos, Metodología, Administración del proyecto, Supervisión, Redacción – borrador original, Redacción - revisión y edición.</w:t>
      </w:r>
    </w:p>
    <w:p w14:paraId="540BD9B1" w14:textId="138C3AA1" w:rsidR="006C3CF1" w:rsidRPr="003A5A28" w:rsidRDefault="006C3CF1" w:rsidP="000C33F4">
      <w:pPr>
        <w:autoSpaceDE w:val="0"/>
        <w:autoSpaceDN w:val="0"/>
        <w:adjustRightInd w:val="0"/>
        <w:spacing w:before="240" w:after="120" w:line="276" w:lineRule="auto"/>
        <w:jc w:val="both"/>
        <w:rPr>
          <w:rFonts w:ascii="Aptos" w:eastAsia="Times New Roman" w:hAnsi="Aptos" w:cs="Times New Roman"/>
          <w:b/>
          <w:bCs/>
          <w:iCs/>
          <w:color w:val="7F7F7F"/>
          <w:lang w:eastAsia="es-ES"/>
        </w:rPr>
      </w:pPr>
      <w:r w:rsidRPr="003A5A28">
        <w:rPr>
          <w:rFonts w:ascii="Aptos" w:eastAsia="Times New Roman" w:hAnsi="Aptos" w:cs="Times New Roman"/>
          <w:b/>
          <w:bCs/>
          <w:iCs/>
          <w:color w:val="3B3838" w:themeColor="background2" w:themeShade="40"/>
          <w:lang w:eastAsia="es-ES"/>
        </w:rPr>
        <w:t xml:space="preserve">Declaración de uso de Inteligencia Artificial </w:t>
      </w:r>
      <w:r w:rsidRPr="003A5A28">
        <w:rPr>
          <w:rFonts w:ascii="Aptos" w:eastAsia="Times New Roman" w:hAnsi="Aptos" w:cs="Times New Roman"/>
          <w:b/>
          <w:bCs/>
          <w:iCs/>
          <w:color w:val="7F7F7F"/>
          <w:lang w:eastAsia="es-ES"/>
        </w:rPr>
        <w:t>(solo en caso de haberla utilizado)</w:t>
      </w:r>
    </w:p>
    <w:p w14:paraId="78B1BF11" w14:textId="71C1234F" w:rsidR="00336D70" w:rsidRPr="003A5A28" w:rsidRDefault="009F5503" w:rsidP="000C33F4">
      <w:pPr>
        <w:autoSpaceDE w:val="0"/>
        <w:autoSpaceDN w:val="0"/>
        <w:adjustRightInd w:val="0"/>
        <w:spacing w:after="120" w:line="276" w:lineRule="auto"/>
        <w:jc w:val="both"/>
        <w:rPr>
          <w:rFonts w:ascii="Aptos" w:eastAsia="Times New Roman" w:hAnsi="Aptos" w:cs="Times New Roman"/>
          <w:iCs/>
          <w:color w:val="000000"/>
          <w:lang w:eastAsia="es-ES"/>
        </w:rPr>
      </w:pPr>
      <w:r w:rsidRPr="003A5A28">
        <w:rPr>
          <w:rFonts w:ascii="Aptos" w:eastAsia="Times New Roman" w:hAnsi="Aptos" w:cs="Times New Roman"/>
          <w:iCs/>
          <w:color w:val="000000"/>
          <w:lang w:eastAsia="es-ES"/>
        </w:rPr>
        <w:t>S</w:t>
      </w:r>
      <w:r w:rsidR="009E02FB" w:rsidRPr="003A5A28">
        <w:rPr>
          <w:rFonts w:ascii="Aptos" w:eastAsia="Times New Roman" w:hAnsi="Aptos" w:cs="Times New Roman"/>
          <w:iCs/>
          <w:color w:val="000000"/>
          <w:lang w:eastAsia="es-ES"/>
        </w:rPr>
        <w:t xml:space="preserve">e utilizó  </w:t>
      </w:r>
      <w:r w:rsidR="009E02FB" w:rsidRPr="003A5A28">
        <w:rPr>
          <w:rFonts w:ascii="Aptos" w:eastAsia="Times New Roman" w:hAnsi="Aptos" w:cs="Times New Roman"/>
          <w:color w:val="A6A6A6" w:themeColor="background1" w:themeShade="A6"/>
          <w:lang w:eastAsia="es-ES"/>
        </w:rPr>
        <w:t>(</w:t>
      </w:r>
      <w:r w:rsidR="00754B58" w:rsidRPr="003A5A28">
        <w:rPr>
          <w:rFonts w:ascii="Aptos" w:eastAsia="Times New Roman" w:hAnsi="Aptos" w:cs="Times New Roman"/>
          <w:color w:val="A6A6A6" w:themeColor="background1" w:themeShade="A6"/>
          <w:lang w:eastAsia="es-ES"/>
        </w:rPr>
        <w:t>herramienta de IA que se utilizó</w:t>
      </w:r>
      <w:r w:rsidR="009E02FB" w:rsidRPr="003A5A28">
        <w:rPr>
          <w:rFonts w:ascii="Aptos" w:eastAsia="Times New Roman" w:hAnsi="Aptos" w:cs="Times New Roman"/>
          <w:color w:val="A6A6A6" w:themeColor="background1" w:themeShade="A6"/>
          <w:lang w:eastAsia="es-ES"/>
        </w:rPr>
        <w:t xml:space="preserve">) </w:t>
      </w:r>
      <w:r w:rsidR="009E02FB" w:rsidRPr="003A5A28">
        <w:rPr>
          <w:rFonts w:ascii="Aptos" w:eastAsia="Times New Roman" w:hAnsi="Aptos" w:cs="Times New Roman"/>
          <w:iCs/>
          <w:color w:val="000000"/>
          <w:lang w:eastAsia="es-ES"/>
        </w:rPr>
        <w:t>(</w:t>
      </w:r>
      <w:r w:rsidR="00BE183A" w:rsidRPr="003A5A28">
        <w:rPr>
          <w:rFonts w:ascii="Aptos" w:eastAsia="Times New Roman" w:hAnsi="Aptos" w:cs="Times New Roman"/>
          <w:iCs/>
          <w:color w:val="000000"/>
          <w:lang w:eastAsia="es-ES"/>
        </w:rPr>
        <w:t>versión</w:t>
      </w:r>
      <w:r w:rsidR="009E02FB" w:rsidRPr="003A5A28">
        <w:rPr>
          <w:rFonts w:ascii="Aptos" w:eastAsia="Times New Roman" w:hAnsi="Aptos" w:cs="Times New Roman"/>
          <w:iCs/>
          <w:color w:val="000000"/>
          <w:lang w:eastAsia="es-ES"/>
        </w:rPr>
        <w:t xml:space="preserve"> </w:t>
      </w:r>
      <w:r w:rsidR="00BE183A" w:rsidRPr="003A5A28">
        <w:rPr>
          <w:rFonts w:ascii="Aptos" w:eastAsia="Times New Roman" w:hAnsi="Aptos" w:cs="Times New Roman"/>
          <w:color w:val="A6A6A6" w:themeColor="background1" w:themeShade="A6"/>
          <w:lang w:eastAsia="es-ES"/>
        </w:rPr>
        <w:t>número o fecha</w:t>
      </w:r>
      <w:r w:rsidR="009E02FB" w:rsidRPr="003A5A28">
        <w:rPr>
          <w:rFonts w:ascii="Aptos" w:eastAsia="Times New Roman" w:hAnsi="Aptos" w:cs="Times New Roman"/>
          <w:iCs/>
          <w:color w:val="000000"/>
          <w:lang w:eastAsia="es-ES"/>
        </w:rPr>
        <w:t xml:space="preserve">) con el propósito de </w:t>
      </w:r>
      <w:r w:rsidR="001D6114" w:rsidRPr="003A5A28">
        <w:rPr>
          <w:rFonts w:ascii="Aptos" w:eastAsia="Times New Roman" w:hAnsi="Aptos" w:cs="Times New Roman"/>
          <w:color w:val="A6A6A6" w:themeColor="background1" w:themeShade="A6"/>
          <w:lang w:eastAsia="es-ES"/>
        </w:rPr>
        <w:t>(</w:t>
      </w:r>
      <w:r w:rsidR="00336D70" w:rsidRPr="003A5A28">
        <w:rPr>
          <w:rFonts w:ascii="Aptos" w:eastAsia="Times New Roman" w:hAnsi="Aptos" w:cs="Times New Roman"/>
          <w:color w:val="A6A6A6" w:themeColor="background1" w:themeShade="A6"/>
          <w:lang w:eastAsia="es-ES"/>
        </w:rPr>
        <w:t>para qué se usó y en qué secciones</w:t>
      </w:r>
      <w:r w:rsidR="001D6114" w:rsidRPr="003A5A28">
        <w:rPr>
          <w:rFonts w:ascii="Aptos" w:eastAsia="Times New Roman" w:hAnsi="Aptos" w:cs="Times New Roman"/>
          <w:color w:val="A6A6A6" w:themeColor="background1" w:themeShade="A6"/>
          <w:lang w:eastAsia="es-ES"/>
        </w:rPr>
        <w:t>)</w:t>
      </w:r>
      <w:r w:rsidR="009E02FB" w:rsidRPr="003A5A28">
        <w:rPr>
          <w:rFonts w:ascii="Aptos" w:eastAsia="Times New Roman" w:hAnsi="Aptos" w:cs="Times New Roman"/>
          <w:iCs/>
          <w:color w:val="000000"/>
          <w:lang w:eastAsia="es-ES"/>
        </w:rPr>
        <w:t>.</w:t>
      </w:r>
      <w:r w:rsidR="00336D70" w:rsidRPr="003A5A28">
        <w:rPr>
          <w:rFonts w:ascii="Aptos" w:eastAsia="Times New Roman" w:hAnsi="Aptos" w:cs="Times New Roman"/>
          <w:iCs/>
          <w:color w:val="000000"/>
          <w:lang w:eastAsia="es-ES"/>
        </w:rPr>
        <w:t xml:space="preserve"> Las y los autores revisaron y editaron el contenido generado por la herramienta, y asumen toda la responsabilidad por la versión final enviada a la Relime</w:t>
      </w:r>
      <w:r w:rsidR="00406124" w:rsidRPr="003A5A28">
        <w:rPr>
          <w:rFonts w:ascii="Aptos" w:eastAsia="Times New Roman" w:hAnsi="Aptos" w:cs="Times New Roman"/>
          <w:iCs/>
          <w:color w:val="000000"/>
          <w:lang w:eastAsia="es-ES"/>
        </w:rPr>
        <w:t>.</w:t>
      </w:r>
    </w:p>
    <w:p w14:paraId="55019E95" w14:textId="16637DFA" w:rsidR="0028578C" w:rsidRPr="003A5A28" w:rsidRDefault="0028578C" w:rsidP="000C33F4">
      <w:pPr>
        <w:autoSpaceDE w:val="0"/>
        <w:autoSpaceDN w:val="0"/>
        <w:adjustRightInd w:val="0"/>
        <w:spacing w:after="120" w:line="276" w:lineRule="auto"/>
        <w:ind w:left="708"/>
        <w:jc w:val="both"/>
        <w:rPr>
          <w:rFonts w:ascii="Aptos" w:eastAsia="Times New Roman" w:hAnsi="Aptos" w:cs="Times New Roman"/>
          <w:b/>
          <w:bCs/>
          <w:iCs/>
          <w:color w:val="7F7F7F"/>
          <w:lang w:eastAsia="es-ES"/>
        </w:rPr>
      </w:pPr>
      <w:r w:rsidRPr="003A5A28">
        <w:rPr>
          <w:rFonts w:ascii="Aptos" w:eastAsia="Times New Roman" w:hAnsi="Aptos" w:cs="Times New Roman"/>
          <w:b/>
          <w:bCs/>
          <w:iCs/>
          <w:color w:val="7F7F7F"/>
          <w:lang w:eastAsia="es-ES"/>
        </w:rPr>
        <w:t>Ejemplo de declaración:</w:t>
      </w:r>
    </w:p>
    <w:p w14:paraId="31CD078C" w14:textId="225775AD" w:rsidR="00A03687" w:rsidRPr="003A5A28" w:rsidRDefault="0028578C" w:rsidP="000C33F4">
      <w:pPr>
        <w:autoSpaceDE w:val="0"/>
        <w:autoSpaceDN w:val="0"/>
        <w:adjustRightInd w:val="0"/>
        <w:spacing w:after="120" w:line="276" w:lineRule="auto"/>
        <w:ind w:left="709"/>
        <w:jc w:val="both"/>
        <w:rPr>
          <w:rFonts w:ascii="Aptos" w:eastAsia="Times New Roman" w:hAnsi="Aptos" w:cs="Times New Roman"/>
          <w:iCs/>
          <w:color w:val="000000"/>
          <w:lang w:eastAsia="es-ES"/>
        </w:rPr>
      </w:pPr>
      <w:r w:rsidRPr="003A5A28">
        <w:rPr>
          <w:rFonts w:ascii="Aptos" w:eastAsia="Times New Roman" w:hAnsi="Aptos" w:cs="Times New Roman"/>
          <w:iCs/>
          <w:color w:val="000000"/>
          <w:lang w:eastAsia="es-ES"/>
        </w:rPr>
        <w:t xml:space="preserve">Se utilizó </w:t>
      </w:r>
      <w:proofErr w:type="spellStart"/>
      <w:r w:rsidRPr="003A5A28">
        <w:rPr>
          <w:rFonts w:ascii="Aptos" w:eastAsia="Times New Roman" w:hAnsi="Aptos" w:cs="Times New Roman"/>
          <w:iCs/>
          <w:color w:val="000000"/>
          <w:lang w:eastAsia="es-ES"/>
        </w:rPr>
        <w:t>ChatGPT</w:t>
      </w:r>
      <w:proofErr w:type="spellEnd"/>
      <w:r w:rsidRPr="003A5A28">
        <w:rPr>
          <w:rFonts w:ascii="Aptos" w:eastAsia="Times New Roman" w:hAnsi="Aptos" w:cs="Times New Roman"/>
          <w:iCs/>
          <w:color w:val="000000"/>
          <w:lang w:eastAsia="es-ES"/>
        </w:rPr>
        <w:t xml:space="preserve"> </w:t>
      </w:r>
      <w:r w:rsidR="00E97079" w:rsidRPr="003A5A28">
        <w:rPr>
          <w:rFonts w:ascii="Aptos" w:eastAsia="Times New Roman" w:hAnsi="Aptos" w:cs="Times New Roman"/>
          <w:iCs/>
          <w:color w:val="000000"/>
          <w:lang w:eastAsia="es-ES"/>
        </w:rPr>
        <w:t xml:space="preserve">(versión </w:t>
      </w:r>
      <w:r w:rsidRPr="003A5A28">
        <w:rPr>
          <w:rFonts w:ascii="Aptos" w:eastAsia="Times New Roman" w:hAnsi="Aptos" w:cs="Times New Roman"/>
          <w:iCs/>
          <w:color w:val="000000"/>
          <w:lang w:eastAsia="es-ES"/>
        </w:rPr>
        <w:t>4.5</w:t>
      </w:r>
      <w:r w:rsidR="00E97079" w:rsidRPr="003A5A28">
        <w:rPr>
          <w:rFonts w:ascii="Aptos" w:eastAsia="Times New Roman" w:hAnsi="Aptos" w:cs="Times New Roman"/>
          <w:iCs/>
          <w:color w:val="000000"/>
          <w:lang w:eastAsia="es-ES"/>
        </w:rPr>
        <w:t>)</w:t>
      </w:r>
      <w:r w:rsidRPr="003A5A28">
        <w:rPr>
          <w:rFonts w:ascii="Aptos" w:eastAsia="Times New Roman" w:hAnsi="Aptos" w:cs="Times New Roman"/>
          <w:iCs/>
          <w:color w:val="000000"/>
          <w:lang w:eastAsia="es-ES"/>
        </w:rPr>
        <w:t xml:space="preserve"> </w:t>
      </w:r>
      <w:r w:rsidR="00A62EFE" w:rsidRPr="003A5A28">
        <w:rPr>
          <w:rFonts w:ascii="Aptos" w:eastAsia="Times New Roman" w:hAnsi="Aptos" w:cs="Times New Roman"/>
          <w:iCs/>
          <w:color w:val="000000"/>
          <w:lang w:eastAsia="es-ES"/>
        </w:rPr>
        <w:t xml:space="preserve">con el propósito de </w:t>
      </w:r>
      <w:r w:rsidRPr="003A5A28">
        <w:rPr>
          <w:rFonts w:ascii="Aptos" w:eastAsia="Times New Roman" w:hAnsi="Aptos" w:cs="Times New Roman"/>
          <w:iCs/>
          <w:color w:val="000000"/>
          <w:lang w:eastAsia="es-ES"/>
        </w:rPr>
        <w:t>parafrasear y sintetizar algunos párrafos de la revisión de literatura</w:t>
      </w:r>
      <w:r w:rsidR="00F04B13" w:rsidRPr="003A5A28">
        <w:rPr>
          <w:rFonts w:ascii="Aptos" w:eastAsia="Times New Roman" w:hAnsi="Aptos" w:cs="Times New Roman"/>
          <w:iCs/>
          <w:color w:val="000000"/>
          <w:lang w:eastAsia="es-ES"/>
        </w:rPr>
        <w:t xml:space="preserve"> y </w:t>
      </w:r>
      <w:r w:rsidRPr="003A5A28">
        <w:rPr>
          <w:rFonts w:ascii="Aptos" w:eastAsia="Times New Roman" w:hAnsi="Aptos" w:cs="Times New Roman"/>
          <w:iCs/>
          <w:color w:val="000000"/>
          <w:lang w:eastAsia="es-ES"/>
        </w:rPr>
        <w:t>no exceder la extensión solicitada en las normas de publicación. Las y los autores revisaron y editaron el contenido generado por la herramienta, y asumen toda la responsabilidad por la versión final enviada a la Relime.</w:t>
      </w:r>
    </w:p>
    <w:p w14:paraId="13D1E0F1" w14:textId="5FC8B4CD" w:rsidR="006C3CF1" w:rsidRPr="003A5A28" w:rsidRDefault="006C3CF1" w:rsidP="000C33F4">
      <w:pPr>
        <w:autoSpaceDE w:val="0"/>
        <w:autoSpaceDN w:val="0"/>
        <w:adjustRightInd w:val="0"/>
        <w:spacing w:before="240" w:after="120" w:line="276" w:lineRule="auto"/>
        <w:rPr>
          <w:rFonts w:ascii="Aptos" w:eastAsia="Times New Roman" w:hAnsi="Aptos" w:cs="Times New Roman"/>
          <w:b/>
          <w:bCs/>
          <w:iCs/>
          <w:color w:val="3B3838" w:themeColor="background2" w:themeShade="40"/>
          <w:lang w:eastAsia="es-ES"/>
        </w:rPr>
      </w:pPr>
      <w:r w:rsidRPr="003A5A28">
        <w:rPr>
          <w:rFonts w:ascii="Aptos" w:eastAsia="Times New Roman" w:hAnsi="Aptos" w:cs="Times New Roman"/>
          <w:b/>
          <w:bCs/>
          <w:iCs/>
          <w:color w:val="3B3838" w:themeColor="background2" w:themeShade="40"/>
          <w:lang w:eastAsia="es-ES"/>
        </w:rPr>
        <w:t>Agradecimientos</w:t>
      </w:r>
    </w:p>
    <w:p w14:paraId="236D24FE" w14:textId="5ED38D40" w:rsidR="006C3CF1" w:rsidRDefault="001F5841" w:rsidP="000C33F4">
      <w:pPr>
        <w:spacing w:after="120" w:line="276" w:lineRule="auto"/>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Párrafo 1. Párrafo 1. Párrafo 1. Párrafo 1. Párrafo 1. Párrafo 1. Párrafo 1. Párrafo 1. Párrafo 1. Párrafo 1. Párrafo 1. Párrafo 1. Párrafo 1. Párrafo 1. Párrafo 1. Párrafo 1. Párrafo 1. Párrafo 1. Párrafo 1.</w:t>
      </w:r>
      <w:r w:rsidR="00462265" w:rsidRPr="003A5A28">
        <w:rPr>
          <w:rFonts w:ascii="Aptos" w:eastAsia="Times New Roman" w:hAnsi="Aptos" w:cs="Times New Roman"/>
          <w:lang w:eastAsia="es-ES"/>
        </w:rPr>
        <w:t xml:space="preserve"> </w:t>
      </w:r>
      <w:r w:rsidR="00462265" w:rsidRPr="003A5A28">
        <w:rPr>
          <w:rFonts w:ascii="Aptos" w:eastAsia="Times New Roman" w:hAnsi="Aptos" w:cs="Times New Roman"/>
          <w:color w:val="A6A6A6" w:themeColor="background1" w:themeShade="A6"/>
          <w:lang w:eastAsia="es-ES"/>
        </w:rPr>
        <w:t>(</w:t>
      </w:r>
      <w:r w:rsidR="00EC04CF">
        <w:rPr>
          <w:rFonts w:ascii="Aptos" w:eastAsia="Times New Roman" w:hAnsi="Aptos" w:cs="Times New Roman"/>
          <w:color w:val="A6A6A6" w:themeColor="background1" w:themeShade="A6"/>
          <w:lang w:eastAsia="es-ES"/>
        </w:rPr>
        <w:t xml:space="preserve">Si lo hubiese. </w:t>
      </w:r>
      <w:r w:rsidR="00462265" w:rsidRPr="003A5A28">
        <w:rPr>
          <w:rFonts w:ascii="Aptos" w:eastAsia="Times New Roman" w:hAnsi="Aptos" w:cs="Times New Roman"/>
          <w:color w:val="A6A6A6" w:themeColor="background1" w:themeShade="A6"/>
          <w:lang w:eastAsia="es-ES"/>
        </w:rPr>
        <w:t xml:space="preserve">Reconocimiento a personas, asociaciones, </w:t>
      </w:r>
      <w:r w:rsidR="004207D9" w:rsidRPr="003A5A28">
        <w:rPr>
          <w:rFonts w:ascii="Aptos" w:eastAsia="Times New Roman" w:hAnsi="Aptos" w:cs="Times New Roman"/>
          <w:color w:val="A6A6A6" w:themeColor="background1" w:themeShade="A6"/>
          <w:lang w:eastAsia="es-ES"/>
        </w:rPr>
        <w:t>proyectos</w:t>
      </w:r>
      <w:r w:rsidR="00EC04CF">
        <w:rPr>
          <w:rFonts w:ascii="Aptos" w:eastAsia="Times New Roman" w:hAnsi="Aptos" w:cs="Times New Roman"/>
          <w:color w:val="A6A6A6" w:themeColor="background1" w:themeShade="A6"/>
          <w:lang w:eastAsia="es-ES"/>
        </w:rPr>
        <w:t>, entre otros,</w:t>
      </w:r>
      <w:r w:rsidR="004207D9" w:rsidRPr="003A5A28">
        <w:rPr>
          <w:rFonts w:ascii="Aptos" w:eastAsia="Times New Roman" w:hAnsi="Aptos" w:cs="Times New Roman"/>
          <w:color w:val="A6A6A6" w:themeColor="background1" w:themeShade="A6"/>
          <w:lang w:eastAsia="es-ES"/>
        </w:rPr>
        <w:t xml:space="preserve"> </w:t>
      </w:r>
      <w:r w:rsidR="00DB3BA2" w:rsidRPr="003A5A28">
        <w:rPr>
          <w:rFonts w:ascii="Aptos" w:eastAsia="Times New Roman" w:hAnsi="Aptos" w:cs="Times New Roman"/>
          <w:color w:val="A6A6A6" w:themeColor="background1" w:themeShade="A6"/>
          <w:lang w:eastAsia="es-ES"/>
        </w:rPr>
        <w:t>en los que se inserta la investigación</w:t>
      </w:r>
      <w:r w:rsidR="00462265" w:rsidRPr="003A5A28">
        <w:rPr>
          <w:rFonts w:ascii="Aptos" w:eastAsia="Times New Roman" w:hAnsi="Aptos" w:cs="Times New Roman"/>
          <w:color w:val="A6A6A6" w:themeColor="background1" w:themeShade="A6"/>
          <w:lang w:eastAsia="es-ES"/>
        </w:rPr>
        <w:t>. Los nombres de organizaciones financieras deberán escribirse completos)</w:t>
      </w:r>
    </w:p>
    <w:p w14:paraId="7B474DF7" w14:textId="7CBCB307" w:rsidR="00EC04CF" w:rsidRPr="003A5A28" w:rsidRDefault="00EC04CF" w:rsidP="000C33F4">
      <w:pPr>
        <w:autoSpaceDE w:val="0"/>
        <w:autoSpaceDN w:val="0"/>
        <w:adjustRightInd w:val="0"/>
        <w:spacing w:before="240" w:after="120" w:line="276" w:lineRule="auto"/>
        <w:rPr>
          <w:rFonts w:ascii="Aptos" w:eastAsia="Times New Roman" w:hAnsi="Aptos" w:cs="Times New Roman"/>
          <w:b/>
          <w:bCs/>
          <w:iCs/>
          <w:color w:val="3B3838" w:themeColor="background2" w:themeShade="40"/>
          <w:lang w:eastAsia="es-ES"/>
        </w:rPr>
      </w:pPr>
      <w:r>
        <w:rPr>
          <w:rFonts w:ascii="Aptos" w:eastAsia="Times New Roman" w:hAnsi="Aptos" w:cs="Times New Roman"/>
          <w:b/>
          <w:bCs/>
          <w:iCs/>
          <w:color w:val="3B3838" w:themeColor="background2" w:themeShade="40"/>
          <w:lang w:eastAsia="es-ES"/>
        </w:rPr>
        <w:t>Financiamiento</w:t>
      </w:r>
    </w:p>
    <w:p w14:paraId="0D0B083A" w14:textId="0D86DC3E" w:rsidR="00EC04CF" w:rsidRPr="003A5A28" w:rsidRDefault="00EC04CF" w:rsidP="000C33F4">
      <w:pPr>
        <w:spacing w:after="120" w:line="276" w:lineRule="auto"/>
        <w:jc w:val="both"/>
        <w:rPr>
          <w:rFonts w:ascii="Aptos" w:eastAsia="Times New Roman" w:hAnsi="Aptos" w:cs="Times New Roman"/>
          <w:lang w:eastAsia="es-ES"/>
        </w:rPr>
      </w:pPr>
      <w:r w:rsidRPr="003A5A28">
        <w:rPr>
          <w:rFonts w:ascii="Aptos" w:eastAsia="Times New Roman" w:hAnsi="Aptos" w:cs="Times New Roman"/>
          <w:lang w:eastAsia="es-ES"/>
        </w:rPr>
        <w:t xml:space="preserve">Párrafo 1. Párrafo 1. Párrafo 1. Párrafo 1. Párrafo 1. Párrafo 1. Párrafo 1. Párrafo 1. Párrafo 1. Párrafo 1. Párrafo 1. Párrafo 1. Párrafo 1. Párrafo 1. Párrafo 1. Párrafo 1. Párrafo 1. Párrafo 1. Párrafo 1. </w:t>
      </w:r>
      <w:r w:rsidRPr="003A5A28">
        <w:rPr>
          <w:rFonts w:ascii="Aptos" w:eastAsia="Times New Roman" w:hAnsi="Aptos" w:cs="Times New Roman"/>
          <w:color w:val="A6A6A6" w:themeColor="background1" w:themeShade="A6"/>
          <w:lang w:eastAsia="es-ES"/>
        </w:rPr>
        <w:t>(</w:t>
      </w:r>
      <w:r>
        <w:rPr>
          <w:rFonts w:ascii="Aptos" w:eastAsia="Times New Roman" w:hAnsi="Aptos" w:cs="Times New Roman"/>
          <w:color w:val="A6A6A6" w:themeColor="background1" w:themeShade="A6"/>
          <w:lang w:eastAsia="es-ES"/>
        </w:rPr>
        <w:t xml:space="preserve">Si lo hubiese. </w:t>
      </w:r>
      <w:r w:rsidRPr="003A5A28">
        <w:rPr>
          <w:rFonts w:ascii="Aptos" w:eastAsia="Times New Roman" w:hAnsi="Aptos" w:cs="Times New Roman"/>
          <w:color w:val="A6A6A6" w:themeColor="background1" w:themeShade="A6"/>
          <w:lang w:eastAsia="es-ES"/>
        </w:rPr>
        <w:t xml:space="preserve">Reconocimiento </w:t>
      </w:r>
      <w:r>
        <w:rPr>
          <w:rFonts w:ascii="Aptos" w:eastAsia="Times New Roman" w:hAnsi="Aptos" w:cs="Times New Roman"/>
          <w:color w:val="A6A6A6" w:themeColor="background1" w:themeShade="A6"/>
          <w:lang w:eastAsia="es-ES"/>
        </w:rPr>
        <w:t xml:space="preserve">a fuentes de </w:t>
      </w:r>
      <w:r>
        <w:rPr>
          <w:rFonts w:ascii="Aptos" w:eastAsia="Times New Roman" w:hAnsi="Aptos" w:cs="Times New Roman"/>
          <w:color w:val="A6A6A6" w:themeColor="background1" w:themeShade="A6"/>
          <w:lang w:eastAsia="es-ES"/>
        </w:rPr>
        <w:lastRenderedPageBreak/>
        <w:t>financiamiento que permitieron o apoyaron –parte de– la investigación</w:t>
      </w:r>
      <w:r w:rsidRPr="003A5A28">
        <w:rPr>
          <w:rFonts w:ascii="Aptos" w:eastAsia="Times New Roman" w:hAnsi="Aptos" w:cs="Times New Roman"/>
          <w:color w:val="A6A6A6" w:themeColor="background1" w:themeShade="A6"/>
          <w:lang w:eastAsia="es-ES"/>
        </w:rPr>
        <w:t xml:space="preserve">. Los nombres de </w:t>
      </w:r>
      <w:r>
        <w:rPr>
          <w:rFonts w:ascii="Aptos" w:eastAsia="Times New Roman" w:hAnsi="Aptos" w:cs="Times New Roman"/>
          <w:color w:val="A6A6A6" w:themeColor="background1" w:themeShade="A6"/>
          <w:lang w:eastAsia="es-ES"/>
        </w:rPr>
        <w:t xml:space="preserve">estos organismos </w:t>
      </w:r>
      <w:r w:rsidRPr="003A5A28">
        <w:rPr>
          <w:rFonts w:ascii="Aptos" w:eastAsia="Times New Roman" w:hAnsi="Aptos" w:cs="Times New Roman"/>
          <w:color w:val="A6A6A6" w:themeColor="background1" w:themeShade="A6"/>
          <w:lang w:eastAsia="es-ES"/>
        </w:rPr>
        <w:t>deben escribirse completos)</w:t>
      </w:r>
    </w:p>
    <w:p w14:paraId="2D30F798" w14:textId="3C905FBC" w:rsidR="006C3CF1" w:rsidRPr="003A5A28" w:rsidRDefault="006C3CF1" w:rsidP="000C33F4">
      <w:pPr>
        <w:autoSpaceDE w:val="0"/>
        <w:autoSpaceDN w:val="0"/>
        <w:adjustRightInd w:val="0"/>
        <w:spacing w:before="240" w:after="120" w:line="276" w:lineRule="auto"/>
        <w:rPr>
          <w:rFonts w:ascii="Aptos" w:eastAsia="Times New Roman" w:hAnsi="Aptos" w:cs="Times New Roman"/>
          <w:b/>
          <w:bCs/>
          <w:iCs/>
          <w:color w:val="222A35" w:themeColor="text2" w:themeShade="80"/>
          <w:lang w:eastAsia="es-ES"/>
        </w:rPr>
      </w:pPr>
      <w:r w:rsidRPr="003A5A28">
        <w:rPr>
          <w:rFonts w:ascii="Aptos" w:eastAsia="Times New Roman" w:hAnsi="Aptos" w:cs="Times New Roman"/>
          <w:b/>
          <w:bCs/>
          <w:iCs/>
          <w:color w:val="222A35" w:themeColor="text2" w:themeShade="80"/>
          <w:lang w:eastAsia="es-ES"/>
        </w:rPr>
        <w:t>Referencias</w:t>
      </w:r>
    </w:p>
    <w:p w14:paraId="6C40D1CF" w14:textId="7474D354" w:rsidR="00CF03F1" w:rsidRPr="003A5A28" w:rsidRDefault="0028578C" w:rsidP="000C33F4">
      <w:pPr>
        <w:pStyle w:val="Prrafodelista"/>
        <w:numPr>
          <w:ilvl w:val="0"/>
          <w:numId w:val="8"/>
        </w:numPr>
        <w:autoSpaceDE w:val="0"/>
        <w:autoSpaceDN w:val="0"/>
        <w:adjustRightInd w:val="0"/>
        <w:spacing w:after="120" w:line="276" w:lineRule="auto"/>
        <w:ind w:left="714" w:hanging="357"/>
        <w:jc w:val="both"/>
        <w:rPr>
          <w:rFonts w:ascii="Aptos" w:eastAsia="Times New Roman" w:hAnsi="Aptos" w:cs="Times New Roman"/>
          <w:iCs/>
          <w:color w:val="000000"/>
          <w:lang w:eastAsia="es-ES"/>
        </w:rPr>
      </w:pPr>
      <w:r w:rsidRPr="003A5A28">
        <w:rPr>
          <w:rFonts w:ascii="Aptos" w:eastAsia="Times New Roman" w:hAnsi="Aptos" w:cs="Times New Roman"/>
          <w:iCs/>
          <w:color w:val="000000"/>
          <w:lang w:eastAsia="es-ES"/>
        </w:rPr>
        <w:t>Emplear el estilo de APA (</w:t>
      </w:r>
      <w:r w:rsidRPr="00634BB2">
        <w:rPr>
          <w:rFonts w:ascii="Aptos" w:eastAsia="Times New Roman" w:hAnsi="Aptos" w:cs="Times New Roman"/>
          <w:iCs/>
          <w:color w:val="000000"/>
          <w:lang w:val="es-MX" w:eastAsia="es-ES"/>
        </w:rPr>
        <w:t>Publication Manual of the American Psychological Association</w:t>
      </w:r>
      <w:r w:rsidR="00986995" w:rsidRPr="00634BB2">
        <w:rPr>
          <w:rFonts w:ascii="Aptos" w:eastAsia="Times New Roman" w:hAnsi="Aptos" w:cs="Times New Roman"/>
          <w:iCs/>
          <w:color w:val="000000"/>
          <w:lang w:val="es-MX" w:eastAsia="es-ES"/>
        </w:rPr>
        <w:t xml:space="preserve"> 7</w:t>
      </w:r>
      <w:r w:rsidRPr="003A5A28">
        <w:rPr>
          <w:rFonts w:ascii="Aptos" w:eastAsia="Times New Roman" w:hAnsi="Aptos" w:cs="Times New Roman"/>
          <w:iCs/>
          <w:color w:val="000000"/>
          <w:lang w:eastAsia="es-ES"/>
        </w:rPr>
        <w:t>, en su versión más reciente).</w:t>
      </w:r>
      <w:r w:rsidR="006543DB" w:rsidRPr="003A5A28">
        <w:rPr>
          <w:rFonts w:ascii="Aptos" w:eastAsia="Times New Roman" w:hAnsi="Aptos" w:cs="Times New Roman"/>
          <w:iCs/>
          <w:color w:val="000000"/>
          <w:lang w:eastAsia="es-ES"/>
        </w:rPr>
        <w:t xml:space="preserve"> </w:t>
      </w:r>
    </w:p>
    <w:p w14:paraId="38FDF206" w14:textId="40C4C892" w:rsidR="004C1647" w:rsidRPr="003A5A28" w:rsidRDefault="004C1647" w:rsidP="000C33F4">
      <w:pPr>
        <w:pStyle w:val="Prrafodelista"/>
        <w:numPr>
          <w:ilvl w:val="0"/>
          <w:numId w:val="8"/>
        </w:numPr>
        <w:autoSpaceDE w:val="0"/>
        <w:autoSpaceDN w:val="0"/>
        <w:adjustRightInd w:val="0"/>
        <w:spacing w:after="120" w:line="276" w:lineRule="auto"/>
        <w:ind w:left="714" w:hanging="357"/>
        <w:jc w:val="both"/>
        <w:rPr>
          <w:rFonts w:ascii="Aptos" w:eastAsia="Times New Roman" w:hAnsi="Aptos" w:cs="Times New Roman"/>
          <w:iCs/>
          <w:color w:val="000000"/>
          <w:lang w:eastAsia="es-ES"/>
        </w:rPr>
      </w:pPr>
      <w:r w:rsidRPr="003A5A28">
        <w:rPr>
          <w:rFonts w:ascii="Aptos" w:eastAsia="Times New Roman" w:hAnsi="Aptos" w:cs="Times New Roman"/>
          <w:iCs/>
          <w:color w:val="000000"/>
          <w:lang w:eastAsia="es-ES"/>
        </w:rPr>
        <w:t xml:space="preserve">El estilo de letra que deberá usarse es Times New </w:t>
      </w:r>
      <w:proofErr w:type="spellStart"/>
      <w:r w:rsidRPr="003A5A28">
        <w:rPr>
          <w:rFonts w:ascii="Aptos" w:eastAsia="Times New Roman" w:hAnsi="Aptos" w:cs="Times New Roman"/>
          <w:iCs/>
          <w:color w:val="000000"/>
          <w:lang w:eastAsia="es-ES"/>
        </w:rPr>
        <w:t>Roman</w:t>
      </w:r>
      <w:proofErr w:type="spellEnd"/>
      <w:r w:rsidRPr="003A5A28">
        <w:rPr>
          <w:rFonts w:ascii="Aptos" w:eastAsia="Times New Roman" w:hAnsi="Aptos" w:cs="Times New Roman"/>
          <w:iCs/>
          <w:color w:val="000000"/>
          <w:lang w:eastAsia="es-ES"/>
        </w:rPr>
        <w:t xml:space="preserve"> 12 </w:t>
      </w:r>
      <w:proofErr w:type="spellStart"/>
      <w:r w:rsidRPr="003A5A28">
        <w:rPr>
          <w:rFonts w:ascii="Aptos" w:eastAsia="Times New Roman" w:hAnsi="Aptos" w:cs="Times New Roman"/>
          <w:iCs/>
          <w:color w:val="000000"/>
          <w:lang w:eastAsia="es-ES"/>
        </w:rPr>
        <w:t>pto</w:t>
      </w:r>
      <w:proofErr w:type="spellEnd"/>
      <w:r w:rsidRPr="003A5A28">
        <w:rPr>
          <w:rFonts w:ascii="Aptos" w:eastAsia="Times New Roman" w:hAnsi="Aptos" w:cs="Times New Roman"/>
          <w:iCs/>
          <w:color w:val="000000"/>
          <w:lang w:eastAsia="es-ES"/>
        </w:rPr>
        <w:t>.</w:t>
      </w:r>
    </w:p>
    <w:p w14:paraId="3233884E" w14:textId="67921C94" w:rsidR="0028578C" w:rsidRPr="003A5A28" w:rsidRDefault="008173C2" w:rsidP="000C33F4">
      <w:pPr>
        <w:pStyle w:val="Prrafodelista"/>
        <w:numPr>
          <w:ilvl w:val="0"/>
          <w:numId w:val="8"/>
        </w:numPr>
        <w:autoSpaceDE w:val="0"/>
        <w:autoSpaceDN w:val="0"/>
        <w:adjustRightInd w:val="0"/>
        <w:spacing w:after="120" w:line="276" w:lineRule="auto"/>
        <w:ind w:left="714" w:hanging="357"/>
        <w:jc w:val="both"/>
        <w:rPr>
          <w:rFonts w:ascii="Aptos" w:eastAsia="Times New Roman" w:hAnsi="Aptos" w:cs="Times New Roman"/>
          <w:iCs/>
          <w:color w:val="000000"/>
          <w:lang w:eastAsia="es-ES"/>
        </w:rPr>
      </w:pPr>
      <w:r w:rsidRPr="003A5A28">
        <w:rPr>
          <w:rFonts w:ascii="Aptos" w:eastAsia="Times New Roman" w:hAnsi="Aptos" w:cs="Times New Roman"/>
          <w:iCs/>
          <w:color w:val="000000"/>
          <w:lang w:eastAsia="es-ES"/>
        </w:rPr>
        <w:t>Mantener la estructura establecida para cada tipo de referencia, como se muestra a continuación. Si el idioma principal del manuscrito es el español, utilizar “y” tanto en la referencia como en la cita; para el inglés, emplear “&amp;”</w:t>
      </w:r>
      <w:r w:rsidR="00E00F49" w:rsidRPr="003A5A28">
        <w:rPr>
          <w:rFonts w:ascii="Aptos" w:eastAsia="Times New Roman" w:hAnsi="Aptos" w:cs="Times New Roman"/>
          <w:iCs/>
          <w:color w:val="000000"/>
          <w:lang w:eastAsia="es-ES"/>
        </w:rPr>
        <w:t xml:space="preserve"> en la referencia y en las citas parentéticas, y “and” en las citas narrativas.</w:t>
      </w:r>
      <w:r w:rsidRPr="003A5A28">
        <w:rPr>
          <w:rFonts w:ascii="Aptos" w:eastAsia="Times New Roman" w:hAnsi="Aptos" w:cs="Times New Roman"/>
          <w:iCs/>
          <w:color w:val="000000"/>
          <w:lang w:eastAsia="es-ES"/>
        </w:rPr>
        <w:t>; en el caso del francés, usar “et”; y para el portugués, utilizar “&amp;” en la referencia y en las citas parentéticas, y “e” en las citas narrativas.</w:t>
      </w:r>
    </w:p>
    <w:p w14:paraId="7E00F1B9" w14:textId="77BB7CE9" w:rsidR="0028578C" w:rsidRPr="003A5A28" w:rsidRDefault="0028578C" w:rsidP="000C33F4">
      <w:pPr>
        <w:pStyle w:val="Prrafodelista"/>
        <w:numPr>
          <w:ilvl w:val="0"/>
          <w:numId w:val="8"/>
        </w:numPr>
        <w:autoSpaceDE w:val="0"/>
        <w:autoSpaceDN w:val="0"/>
        <w:adjustRightInd w:val="0"/>
        <w:spacing w:after="120" w:line="276" w:lineRule="auto"/>
        <w:ind w:left="714" w:hanging="357"/>
        <w:jc w:val="both"/>
        <w:rPr>
          <w:rFonts w:ascii="Aptos" w:eastAsia="Times New Roman" w:hAnsi="Aptos" w:cs="Times New Roman"/>
          <w:iCs/>
          <w:color w:val="000000"/>
          <w:lang w:eastAsia="es-ES"/>
        </w:rPr>
      </w:pPr>
      <w:r w:rsidRPr="003A5A28">
        <w:rPr>
          <w:rFonts w:ascii="Aptos" w:eastAsia="Times New Roman" w:hAnsi="Aptos" w:cs="Times New Roman"/>
          <w:iCs/>
          <w:color w:val="000000"/>
          <w:lang w:eastAsia="es-ES"/>
        </w:rPr>
        <w:t>Emplear sangría francesa en 0.63</w:t>
      </w:r>
      <w:r w:rsidR="006863D7" w:rsidRPr="003A5A28">
        <w:rPr>
          <w:rFonts w:ascii="Aptos" w:eastAsia="Times New Roman" w:hAnsi="Aptos" w:cs="Times New Roman"/>
          <w:iCs/>
          <w:color w:val="000000"/>
          <w:lang w:eastAsia="es-ES"/>
        </w:rPr>
        <w:t xml:space="preserve"> cm</w:t>
      </w:r>
      <w:r w:rsidRPr="003A5A28">
        <w:rPr>
          <w:rFonts w:ascii="Aptos" w:eastAsia="Times New Roman" w:hAnsi="Aptos" w:cs="Times New Roman"/>
          <w:iCs/>
          <w:color w:val="000000"/>
          <w:lang w:eastAsia="es-ES"/>
        </w:rPr>
        <w:t xml:space="preserve">, interlineado </w:t>
      </w:r>
      <w:r w:rsidR="00756EEA" w:rsidRPr="003A5A28">
        <w:rPr>
          <w:rFonts w:ascii="Aptos" w:eastAsia="Times New Roman" w:hAnsi="Aptos" w:cs="Times New Roman"/>
          <w:iCs/>
          <w:color w:val="000000"/>
          <w:lang w:eastAsia="es-ES"/>
        </w:rPr>
        <w:t>1.15</w:t>
      </w:r>
      <w:r w:rsidRPr="003A5A28">
        <w:rPr>
          <w:rFonts w:ascii="Aptos" w:eastAsia="Times New Roman" w:hAnsi="Aptos" w:cs="Times New Roman"/>
          <w:iCs/>
          <w:color w:val="000000"/>
          <w:lang w:eastAsia="es-ES"/>
        </w:rPr>
        <w:t xml:space="preserve">, espaciado anterior 0 </w:t>
      </w:r>
      <w:proofErr w:type="spellStart"/>
      <w:r w:rsidRPr="003A5A28">
        <w:rPr>
          <w:rFonts w:ascii="Aptos" w:eastAsia="Times New Roman" w:hAnsi="Aptos" w:cs="Times New Roman"/>
          <w:iCs/>
          <w:color w:val="000000"/>
          <w:lang w:eastAsia="es-ES"/>
        </w:rPr>
        <w:t>pt</w:t>
      </w:r>
      <w:r w:rsidR="003768B1" w:rsidRPr="003A5A28">
        <w:rPr>
          <w:rFonts w:ascii="Aptos" w:eastAsia="Times New Roman" w:hAnsi="Aptos" w:cs="Times New Roman"/>
          <w:iCs/>
          <w:color w:val="000000"/>
          <w:lang w:eastAsia="es-ES"/>
        </w:rPr>
        <w:t>o</w:t>
      </w:r>
      <w:proofErr w:type="spellEnd"/>
      <w:r w:rsidRPr="003A5A28">
        <w:rPr>
          <w:rFonts w:ascii="Aptos" w:eastAsia="Times New Roman" w:hAnsi="Aptos" w:cs="Times New Roman"/>
          <w:iCs/>
          <w:color w:val="000000"/>
          <w:lang w:eastAsia="es-ES"/>
        </w:rPr>
        <w:t xml:space="preserve"> y posterior de 6 </w:t>
      </w:r>
      <w:proofErr w:type="spellStart"/>
      <w:r w:rsidRPr="003A5A28">
        <w:rPr>
          <w:rFonts w:ascii="Aptos" w:eastAsia="Times New Roman" w:hAnsi="Aptos" w:cs="Times New Roman"/>
          <w:iCs/>
          <w:color w:val="000000"/>
          <w:lang w:eastAsia="es-ES"/>
        </w:rPr>
        <w:t>pt</w:t>
      </w:r>
      <w:r w:rsidR="003768B1" w:rsidRPr="003A5A28">
        <w:rPr>
          <w:rFonts w:ascii="Aptos" w:eastAsia="Times New Roman" w:hAnsi="Aptos" w:cs="Times New Roman"/>
          <w:iCs/>
          <w:color w:val="000000"/>
          <w:lang w:eastAsia="es-ES"/>
        </w:rPr>
        <w:t>o</w:t>
      </w:r>
      <w:proofErr w:type="spellEnd"/>
      <w:r w:rsidR="00780D0F" w:rsidRPr="003A5A28">
        <w:rPr>
          <w:rFonts w:ascii="Aptos" w:eastAsia="Times New Roman" w:hAnsi="Aptos" w:cs="Times New Roman"/>
          <w:iCs/>
          <w:color w:val="000000"/>
          <w:lang w:eastAsia="es-ES"/>
        </w:rPr>
        <w:t>, texto justificado.</w:t>
      </w:r>
    </w:p>
    <w:p w14:paraId="05463ACD" w14:textId="06B8ECF1" w:rsidR="0028578C" w:rsidRPr="003A5A28" w:rsidRDefault="00F575FE" w:rsidP="000C33F4">
      <w:pPr>
        <w:pStyle w:val="Prrafodelista"/>
        <w:numPr>
          <w:ilvl w:val="0"/>
          <w:numId w:val="8"/>
        </w:numPr>
        <w:autoSpaceDE w:val="0"/>
        <w:autoSpaceDN w:val="0"/>
        <w:adjustRightInd w:val="0"/>
        <w:spacing w:after="120" w:line="276" w:lineRule="auto"/>
        <w:ind w:left="714" w:hanging="357"/>
        <w:jc w:val="both"/>
        <w:rPr>
          <w:rFonts w:ascii="Aptos" w:eastAsia="Times New Roman" w:hAnsi="Aptos" w:cs="Times New Roman"/>
          <w:iCs/>
          <w:color w:val="000000"/>
          <w:lang w:eastAsia="es-ES"/>
        </w:rPr>
      </w:pPr>
      <w:r w:rsidRPr="003A5A28">
        <w:rPr>
          <w:rFonts w:ascii="Aptos" w:eastAsia="Times New Roman" w:hAnsi="Aptos" w:cs="Times New Roman"/>
          <w:iCs/>
          <w:color w:val="000000"/>
          <w:lang w:eastAsia="es-ES"/>
        </w:rPr>
        <w:t>Presentar</w:t>
      </w:r>
      <w:r w:rsidR="004D08ED" w:rsidRPr="003A5A28">
        <w:rPr>
          <w:rFonts w:ascii="Aptos" w:eastAsia="Times New Roman" w:hAnsi="Aptos" w:cs="Times New Roman"/>
          <w:iCs/>
          <w:color w:val="000000"/>
          <w:lang w:eastAsia="es-ES"/>
        </w:rPr>
        <w:t xml:space="preserve"> </w:t>
      </w:r>
      <w:r w:rsidRPr="003A5A28">
        <w:rPr>
          <w:rFonts w:ascii="Aptos" w:eastAsia="Times New Roman" w:hAnsi="Aptos" w:cs="Times New Roman"/>
          <w:iCs/>
          <w:color w:val="000000"/>
          <w:lang w:eastAsia="es-ES"/>
        </w:rPr>
        <w:t>las</w:t>
      </w:r>
      <w:r w:rsidR="004D08ED" w:rsidRPr="003A5A28">
        <w:rPr>
          <w:rFonts w:ascii="Aptos" w:eastAsia="Times New Roman" w:hAnsi="Aptos" w:cs="Times New Roman"/>
          <w:iCs/>
          <w:color w:val="000000"/>
          <w:lang w:eastAsia="es-ES"/>
        </w:rPr>
        <w:t xml:space="preserve"> referencias</w:t>
      </w:r>
      <w:r w:rsidR="0028578C" w:rsidRPr="003A5A28">
        <w:rPr>
          <w:rFonts w:ascii="Aptos" w:eastAsia="Times New Roman" w:hAnsi="Aptos" w:cs="Times New Roman"/>
          <w:iCs/>
          <w:color w:val="000000"/>
          <w:lang w:eastAsia="es-ES"/>
        </w:rPr>
        <w:t xml:space="preserve"> en orden alfabético.</w:t>
      </w:r>
    </w:p>
    <w:p w14:paraId="590D1ED5" w14:textId="092CE327" w:rsidR="002E7601" w:rsidRPr="003A5A28" w:rsidRDefault="003C477F" w:rsidP="000C33F4">
      <w:pPr>
        <w:pStyle w:val="Prrafodelista"/>
        <w:numPr>
          <w:ilvl w:val="0"/>
          <w:numId w:val="8"/>
        </w:numPr>
        <w:autoSpaceDE w:val="0"/>
        <w:autoSpaceDN w:val="0"/>
        <w:adjustRightInd w:val="0"/>
        <w:spacing w:after="120" w:line="276" w:lineRule="auto"/>
        <w:ind w:left="714" w:hanging="357"/>
        <w:jc w:val="both"/>
        <w:rPr>
          <w:rFonts w:ascii="Aptos" w:eastAsia="Times New Roman" w:hAnsi="Aptos" w:cs="Times New Roman"/>
          <w:iCs/>
          <w:color w:val="000000"/>
          <w:lang w:eastAsia="es-ES"/>
        </w:rPr>
      </w:pPr>
      <w:r w:rsidRPr="003A5A28">
        <w:rPr>
          <w:rFonts w:ascii="Aptos" w:eastAsia="Times New Roman" w:hAnsi="Aptos" w:cs="Times New Roman"/>
          <w:iCs/>
          <w:color w:val="000000"/>
          <w:lang w:eastAsia="es-ES"/>
        </w:rPr>
        <w:t xml:space="preserve">Se recomienda que los instrumentos de investigación </w:t>
      </w:r>
      <w:r w:rsidR="00296CB8" w:rsidRPr="003A5A28">
        <w:rPr>
          <w:rFonts w:ascii="Aptos" w:eastAsia="Times New Roman" w:hAnsi="Aptos" w:cs="Times New Roman"/>
          <w:iCs/>
          <w:color w:val="000000"/>
          <w:lang w:eastAsia="es-ES"/>
        </w:rPr>
        <w:t>–</w:t>
      </w:r>
      <w:r w:rsidRPr="003A5A28">
        <w:rPr>
          <w:rFonts w:ascii="Aptos" w:eastAsia="Times New Roman" w:hAnsi="Aptos" w:cs="Times New Roman"/>
          <w:iCs/>
          <w:color w:val="000000"/>
          <w:lang w:eastAsia="es-ES"/>
        </w:rPr>
        <w:t>como diseños, cuestionarios, guiones de entrevista, entre otros</w:t>
      </w:r>
      <w:r w:rsidR="00296CB8" w:rsidRPr="003A5A28">
        <w:rPr>
          <w:rFonts w:ascii="Aptos" w:eastAsia="Times New Roman" w:hAnsi="Aptos" w:cs="Times New Roman"/>
          <w:iCs/>
          <w:color w:val="000000"/>
          <w:lang w:eastAsia="es-ES"/>
        </w:rPr>
        <w:t>–</w:t>
      </w:r>
      <w:r w:rsidRPr="003A5A28">
        <w:rPr>
          <w:rFonts w:ascii="Aptos" w:eastAsia="Times New Roman" w:hAnsi="Aptos" w:cs="Times New Roman"/>
          <w:iCs/>
          <w:color w:val="000000"/>
          <w:lang w:eastAsia="es-ES"/>
        </w:rPr>
        <w:t xml:space="preserve"> que se deseen incluir </w:t>
      </w:r>
      <w:r w:rsidR="003D0C79" w:rsidRPr="003A5A28">
        <w:rPr>
          <w:rFonts w:ascii="Aptos" w:eastAsia="Times New Roman" w:hAnsi="Aptos" w:cs="Times New Roman"/>
          <w:iCs/>
          <w:color w:val="000000"/>
          <w:lang w:eastAsia="es-ES"/>
        </w:rPr>
        <w:t>a modo de anexo</w:t>
      </w:r>
      <w:r w:rsidRPr="003A5A28">
        <w:rPr>
          <w:rFonts w:ascii="Aptos" w:eastAsia="Times New Roman" w:hAnsi="Aptos" w:cs="Times New Roman"/>
          <w:iCs/>
          <w:color w:val="000000"/>
          <w:lang w:eastAsia="es-ES"/>
        </w:rPr>
        <w:t>, se carguen en un repositorio de acceso abierto y se incorporen como una referencia adicional.</w:t>
      </w:r>
      <w:r w:rsidR="00EF2780" w:rsidRPr="003A5A28">
        <w:rPr>
          <w:rFonts w:ascii="Aptos" w:eastAsia="Times New Roman" w:hAnsi="Aptos" w:cs="Times New Roman"/>
          <w:iCs/>
          <w:color w:val="000000"/>
          <w:lang w:eastAsia="es-ES"/>
        </w:rPr>
        <w:t xml:space="preserve"> </w:t>
      </w:r>
      <w:r w:rsidR="00844AAD" w:rsidRPr="003A5A28">
        <w:rPr>
          <w:rFonts w:ascii="Aptos" w:eastAsia="Times New Roman" w:hAnsi="Aptos" w:cs="Times New Roman"/>
          <w:iCs/>
          <w:color w:val="000000"/>
          <w:lang w:eastAsia="es-ES"/>
        </w:rPr>
        <w:t>Esta referencia</w:t>
      </w:r>
      <w:r w:rsidR="00A1494F" w:rsidRPr="003A5A28">
        <w:rPr>
          <w:rFonts w:ascii="Aptos" w:eastAsia="Times New Roman" w:hAnsi="Aptos" w:cs="Times New Roman"/>
          <w:iCs/>
          <w:color w:val="000000"/>
          <w:lang w:eastAsia="es-ES"/>
        </w:rPr>
        <w:t xml:space="preserve"> no debe incluirse en la versión cegada, s</w:t>
      </w:r>
      <w:r w:rsidR="00B112A6" w:rsidRPr="003A5A28">
        <w:rPr>
          <w:rFonts w:ascii="Aptos" w:eastAsia="Times New Roman" w:hAnsi="Aptos" w:cs="Times New Roman"/>
          <w:iCs/>
          <w:color w:val="000000"/>
          <w:lang w:eastAsia="es-ES"/>
        </w:rPr>
        <w:t xml:space="preserve">ino hasta </w:t>
      </w:r>
      <w:r w:rsidR="00A1494F" w:rsidRPr="003A5A28">
        <w:rPr>
          <w:rFonts w:ascii="Aptos" w:eastAsia="Times New Roman" w:hAnsi="Aptos" w:cs="Times New Roman"/>
          <w:iCs/>
          <w:color w:val="000000"/>
          <w:lang w:eastAsia="es-ES"/>
        </w:rPr>
        <w:t xml:space="preserve">la versión </w:t>
      </w:r>
      <w:r w:rsidR="00844AAD" w:rsidRPr="003A5A28">
        <w:rPr>
          <w:rFonts w:ascii="Aptos" w:eastAsia="Times New Roman" w:hAnsi="Aptos" w:cs="Times New Roman"/>
          <w:iCs/>
          <w:color w:val="000000"/>
          <w:lang w:eastAsia="es-ES"/>
        </w:rPr>
        <w:t>publica</w:t>
      </w:r>
      <w:r w:rsidR="009E072B" w:rsidRPr="003A5A28">
        <w:rPr>
          <w:rFonts w:ascii="Aptos" w:eastAsia="Times New Roman" w:hAnsi="Aptos" w:cs="Times New Roman"/>
          <w:iCs/>
          <w:color w:val="000000"/>
          <w:lang w:eastAsia="es-ES"/>
        </w:rPr>
        <w:t>ble</w:t>
      </w:r>
      <w:r w:rsidR="00A1494F" w:rsidRPr="003A5A28">
        <w:rPr>
          <w:rFonts w:ascii="Aptos" w:eastAsia="Times New Roman" w:hAnsi="Aptos" w:cs="Times New Roman"/>
          <w:iCs/>
          <w:color w:val="000000"/>
          <w:lang w:eastAsia="es-ES"/>
        </w:rPr>
        <w:t xml:space="preserve">. </w:t>
      </w:r>
    </w:p>
    <w:p w14:paraId="41F42BF3" w14:textId="644447D4" w:rsidR="00956A85" w:rsidRPr="003A5A28" w:rsidRDefault="00956A85" w:rsidP="000C33F4">
      <w:pPr>
        <w:autoSpaceDE w:val="0"/>
        <w:autoSpaceDN w:val="0"/>
        <w:adjustRightInd w:val="0"/>
        <w:spacing w:after="120" w:line="276" w:lineRule="auto"/>
        <w:ind w:left="708"/>
        <w:jc w:val="both"/>
        <w:rPr>
          <w:rFonts w:ascii="Aptos" w:eastAsia="Times New Roman" w:hAnsi="Aptos" w:cs="Times New Roman"/>
          <w:b/>
          <w:bCs/>
          <w:iCs/>
          <w:color w:val="7F7F7F"/>
          <w:lang w:eastAsia="es-ES"/>
        </w:rPr>
      </w:pPr>
      <w:r w:rsidRPr="003A5A28">
        <w:rPr>
          <w:rFonts w:ascii="Aptos" w:eastAsia="Times New Roman" w:hAnsi="Aptos" w:cs="Times New Roman"/>
          <w:b/>
          <w:bCs/>
          <w:iCs/>
          <w:color w:val="7F7F7F"/>
          <w:lang w:eastAsia="es-ES"/>
        </w:rPr>
        <w:t>Ejemplo de referencias:</w:t>
      </w:r>
    </w:p>
    <w:p w14:paraId="45D2B0B2" w14:textId="1C6AA2CC" w:rsidR="003D3A81" w:rsidRPr="003A5A28" w:rsidRDefault="003D3A81" w:rsidP="000C33F4">
      <w:pPr>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Artículo</w:t>
      </w:r>
    </w:p>
    <w:p w14:paraId="3ED18484"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 xml:space="preserve">Apellido1 Apellido2, N. N., Apellido1 Apellido2, N. N… y Apellido1 Apellido2, N. N. (Año). Título del artículo. </w:t>
      </w:r>
      <w:r w:rsidRPr="003A5A28">
        <w:rPr>
          <w:rFonts w:ascii="Aptos" w:eastAsia="Times New Roman" w:hAnsi="Aptos" w:cs="Times New Roman"/>
          <w:i/>
          <w:lang w:eastAsia="es-ES"/>
        </w:rPr>
        <w:t>Nombre de la revista</w:t>
      </w:r>
      <w:r w:rsidRPr="003A5A28">
        <w:rPr>
          <w:rFonts w:ascii="Aptos" w:eastAsia="Times New Roman" w:hAnsi="Aptos" w:cs="Times New Roman"/>
          <w:lang w:eastAsia="es-ES"/>
        </w:rPr>
        <w:t xml:space="preserve">, </w:t>
      </w:r>
      <w:r w:rsidRPr="003A5A28">
        <w:rPr>
          <w:rFonts w:ascii="Aptos" w:eastAsia="Times New Roman" w:hAnsi="Aptos" w:cs="Times New Roman"/>
          <w:i/>
          <w:iCs/>
          <w:lang w:eastAsia="es-ES"/>
        </w:rPr>
        <w:t>volumen</w:t>
      </w:r>
      <w:r w:rsidRPr="003A5A28">
        <w:rPr>
          <w:rFonts w:ascii="Aptos" w:eastAsia="Times New Roman" w:hAnsi="Aptos" w:cs="Times New Roman"/>
          <w:lang w:eastAsia="es-ES"/>
        </w:rPr>
        <w:t xml:space="preserve">(número), </w:t>
      </w:r>
      <w:proofErr w:type="spellStart"/>
      <w:r w:rsidRPr="003A5A28">
        <w:rPr>
          <w:rFonts w:ascii="Aptos" w:eastAsia="Times New Roman" w:hAnsi="Aptos" w:cs="Times New Roman"/>
          <w:lang w:eastAsia="es-ES"/>
        </w:rPr>
        <w:t>páginaInicial-páginafinal</w:t>
      </w:r>
      <w:proofErr w:type="spellEnd"/>
      <w:r w:rsidRPr="003A5A28">
        <w:rPr>
          <w:rFonts w:ascii="Aptos" w:eastAsia="Times New Roman" w:hAnsi="Aptos" w:cs="Times New Roman"/>
          <w:lang w:eastAsia="es-ES"/>
        </w:rPr>
        <w:t xml:space="preserve"> o e-localizador. https://doi.org/xxxx </w:t>
      </w:r>
      <w:r w:rsidRPr="003A5A28">
        <w:rPr>
          <w:rFonts w:ascii="Aptos" w:eastAsia="Times New Roman" w:hAnsi="Aptos" w:cs="Times New Roman"/>
          <w:color w:val="A6A6A6" w:themeColor="background1" w:themeShade="A6"/>
          <w:lang w:eastAsia="es-ES"/>
        </w:rPr>
        <w:t xml:space="preserve">(en caso de contar con </w:t>
      </w:r>
      <w:proofErr w:type="spellStart"/>
      <w:r w:rsidRPr="003A5A28">
        <w:rPr>
          <w:rFonts w:ascii="Aptos" w:eastAsia="Times New Roman" w:hAnsi="Aptos" w:cs="Times New Roman"/>
          <w:color w:val="A6A6A6" w:themeColor="background1" w:themeShade="A6"/>
          <w:lang w:eastAsia="es-ES"/>
        </w:rPr>
        <w:t>doi</w:t>
      </w:r>
      <w:proofErr w:type="spellEnd"/>
      <w:r w:rsidRPr="003A5A28">
        <w:rPr>
          <w:rFonts w:ascii="Aptos" w:eastAsia="Times New Roman" w:hAnsi="Aptos" w:cs="Times New Roman"/>
          <w:color w:val="A6A6A6" w:themeColor="background1" w:themeShade="A6"/>
          <w:lang w:eastAsia="es-ES"/>
        </w:rPr>
        <w:t xml:space="preserve"> o </w:t>
      </w:r>
      <w:proofErr w:type="spellStart"/>
      <w:r w:rsidRPr="003A5A28">
        <w:rPr>
          <w:rFonts w:ascii="Aptos" w:eastAsia="Times New Roman" w:hAnsi="Aptos" w:cs="Times New Roman"/>
          <w:color w:val="A6A6A6" w:themeColor="background1" w:themeShade="A6"/>
          <w:lang w:eastAsia="es-ES"/>
        </w:rPr>
        <w:t>url</w:t>
      </w:r>
      <w:proofErr w:type="spellEnd"/>
      <w:r w:rsidRPr="003A5A28">
        <w:rPr>
          <w:rFonts w:ascii="Aptos" w:eastAsia="Times New Roman" w:hAnsi="Aptos" w:cs="Times New Roman"/>
          <w:color w:val="A6A6A6" w:themeColor="background1" w:themeShade="A6"/>
          <w:lang w:eastAsia="es-ES"/>
        </w:rPr>
        <w:t xml:space="preserve"> donde se ubica el artículo)</w:t>
      </w:r>
    </w:p>
    <w:p w14:paraId="06D58C5B"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55EAEA09" w14:textId="684443E5"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lang w:val="es-MX" w:eastAsia="es-ES"/>
        </w:rPr>
      </w:pPr>
      <w:r w:rsidRPr="003A5A28">
        <w:rPr>
          <w:rFonts w:ascii="Aptos" w:eastAsia="Times New Roman" w:hAnsi="Aptos" w:cs="Times New Roman"/>
          <w:lang w:val="es-MX" w:eastAsia="es-ES"/>
        </w:rPr>
        <w:t xml:space="preserve">Nehm, R. H. y Ridgway, J. (2011). </w:t>
      </w:r>
      <w:r w:rsidRPr="003A5A28">
        <w:rPr>
          <w:rFonts w:ascii="Aptos" w:eastAsia="Times New Roman" w:hAnsi="Aptos" w:cs="Times New Roman"/>
          <w:lang w:val="en-US" w:eastAsia="es-ES"/>
        </w:rPr>
        <w:t xml:space="preserve">What do experts and novices “see” in evolutionary problems? </w:t>
      </w:r>
      <w:r w:rsidRPr="00634BB2">
        <w:rPr>
          <w:rFonts w:ascii="Aptos" w:eastAsia="Times New Roman" w:hAnsi="Aptos" w:cs="Times New Roman"/>
          <w:i/>
          <w:lang w:val="es-MX" w:eastAsia="es-ES"/>
        </w:rPr>
        <w:t>Evolution: Education and Outreach, 4</w:t>
      </w:r>
      <w:r w:rsidRPr="00634BB2">
        <w:rPr>
          <w:rFonts w:ascii="Aptos" w:eastAsia="Times New Roman" w:hAnsi="Aptos" w:cs="Times New Roman"/>
          <w:lang w:val="es-MX" w:eastAsia="es-ES"/>
        </w:rPr>
        <w:t xml:space="preserve">(4), 666-679. </w:t>
      </w:r>
      <w:hyperlink r:id="rId24" w:history="1">
        <w:r w:rsidRPr="00634BB2">
          <w:rPr>
            <w:rStyle w:val="Hipervnculo"/>
            <w:rFonts w:ascii="Aptos" w:eastAsia="Times New Roman" w:hAnsi="Aptos" w:cs="Times New Roman"/>
            <w:lang w:val="es-MX" w:eastAsia="es-ES"/>
          </w:rPr>
          <w:t>https://doi.org/10.1007/s12052-011-0369-7</w:t>
        </w:r>
      </w:hyperlink>
      <w:r w:rsidRPr="00634BB2">
        <w:rPr>
          <w:rFonts w:ascii="Aptos" w:eastAsia="Times New Roman" w:hAnsi="Aptos" w:cs="Times New Roman"/>
          <w:lang w:val="es-MX" w:eastAsia="es-ES"/>
        </w:rPr>
        <w:t xml:space="preserve"> </w:t>
      </w:r>
    </w:p>
    <w:p w14:paraId="30214705" w14:textId="77777777" w:rsidR="003D3A81" w:rsidRPr="003A5A28" w:rsidRDefault="003D3A81" w:rsidP="000C33F4">
      <w:pPr>
        <w:autoSpaceDE w:val="0"/>
        <w:autoSpaceDN w:val="0"/>
        <w:adjustRightInd w:val="0"/>
        <w:spacing w:after="120" w:line="276" w:lineRule="auto"/>
        <w:jc w:val="both"/>
        <w:rPr>
          <w:rFonts w:ascii="Aptos" w:eastAsia="Times New Roman" w:hAnsi="Aptos" w:cs="Times New Roman"/>
          <w:lang w:val="es-MX" w:eastAsia="es-ES"/>
        </w:rPr>
      </w:pPr>
      <w:r w:rsidRPr="003A5A28">
        <w:rPr>
          <w:rFonts w:ascii="Aptos" w:eastAsia="Times New Roman" w:hAnsi="Aptos" w:cs="Times New Roman"/>
          <w:lang w:val="es-MX" w:eastAsia="es-ES"/>
        </w:rPr>
        <w:t xml:space="preserve">En la referencia pueden incluirse hasta </w:t>
      </w:r>
      <w:r w:rsidRPr="003A5A28">
        <w:rPr>
          <w:rFonts w:ascii="Aptos" w:eastAsia="Times New Roman" w:hAnsi="Aptos" w:cs="Times New Roman"/>
          <w:bCs/>
          <w:i/>
          <w:lang w:val="es-MX" w:eastAsia="es-ES"/>
        </w:rPr>
        <w:t>20 autores</w:t>
      </w:r>
      <w:r w:rsidRPr="003A5A28">
        <w:rPr>
          <w:rFonts w:ascii="Aptos" w:eastAsia="Times New Roman" w:hAnsi="Aptos" w:cs="Times New Roman"/>
          <w:lang w:val="es-MX" w:eastAsia="es-ES"/>
        </w:rPr>
        <w:t xml:space="preserve">. En el caso de </w:t>
      </w:r>
      <w:r w:rsidRPr="003A5A28">
        <w:rPr>
          <w:rFonts w:ascii="Aptos" w:eastAsia="Times New Roman" w:hAnsi="Aptos" w:cs="Times New Roman"/>
          <w:bCs/>
          <w:i/>
          <w:lang w:val="es-MX" w:eastAsia="es-ES"/>
        </w:rPr>
        <w:t>21 o más autores</w:t>
      </w:r>
      <w:r w:rsidRPr="003A5A28">
        <w:rPr>
          <w:rFonts w:ascii="Aptos" w:eastAsia="Times New Roman" w:hAnsi="Aptos" w:cs="Times New Roman"/>
          <w:lang w:val="es-MX" w:eastAsia="es-ES"/>
        </w:rPr>
        <w:t>, se incluyen los 19 primeros, después se insertan tres puntos suspensivos y se añade el nombre del último autor.</w:t>
      </w:r>
    </w:p>
    <w:p w14:paraId="07AE45F0" w14:textId="77777777" w:rsidR="003D3A81" w:rsidRPr="003A5A28" w:rsidRDefault="003D3A81" w:rsidP="000C33F4">
      <w:pPr>
        <w:autoSpaceDE w:val="0"/>
        <w:autoSpaceDN w:val="0"/>
        <w:adjustRightInd w:val="0"/>
        <w:spacing w:after="120" w:line="276" w:lineRule="auto"/>
        <w:jc w:val="both"/>
        <w:rPr>
          <w:rFonts w:ascii="Aptos" w:eastAsia="Times New Roman" w:hAnsi="Aptos" w:cs="Times New Roman"/>
          <w:lang w:val="es-MX" w:eastAsia="es-ES"/>
        </w:rPr>
      </w:pPr>
      <w:r w:rsidRPr="003A5A28">
        <w:rPr>
          <w:rFonts w:ascii="Aptos" w:eastAsia="Times New Roman" w:hAnsi="Aptos" w:cs="Times New Roman"/>
          <w:lang w:val="es-MX" w:eastAsia="es-ES"/>
        </w:rPr>
        <w:lastRenderedPageBreak/>
        <w:t xml:space="preserve">Algunos autores tienen </w:t>
      </w:r>
      <w:r w:rsidRPr="003A5A28">
        <w:rPr>
          <w:rFonts w:ascii="Aptos" w:eastAsia="Times New Roman" w:hAnsi="Aptos" w:cs="Times New Roman"/>
          <w:bCs/>
          <w:i/>
          <w:lang w:val="es-MX" w:eastAsia="es-ES"/>
        </w:rPr>
        <w:t>apellidos con más de una(s) palabra(s)</w:t>
      </w:r>
      <w:r w:rsidRPr="003A5A28">
        <w:rPr>
          <w:rFonts w:ascii="Aptos" w:eastAsia="Times New Roman" w:hAnsi="Aptos" w:cs="Times New Roman"/>
          <w:lang w:val="es-MX" w:eastAsia="es-ES"/>
        </w:rPr>
        <w:t xml:space="preserve">, sin la cual(es), no estaría “completo”. Por ejemplo: de la Rosa, Van Dormolen, de la Vega, San Agustín, de Jesús, del Valle. En estos casos se escribirá completo el primer apellido. </w:t>
      </w:r>
    </w:p>
    <w:p w14:paraId="43BDC7BA"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62A4059B"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lang w:val="es-MX" w:eastAsia="es-ES"/>
        </w:rPr>
      </w:pPr>
      <w:r w:rsidRPr="003A5A28">
        <w:rPr>
          <w:rFonts w:ascii="Aptos" w:eastAsia="Times New Roman" w:hAnsi="Aptos" w:cs="Times New Roman"/>
          <w:lang w:val="es-MX" w:eastAsia="es-ES"/>
        </w:rPr>
        <w:t xml:space="preserve">Van Dooren, W., de Bock, D., Janssens, D. y Verschaffel, L. (2008). </w:t>
      </w:r>
      <w:r w:rsidRPr="003A5A28">
        <w:rPr>
          <w:rFonts w:ascii="Aptos" w:eastAsia="Times New Roman" w:hAnsi="Aptos" w:cs="Times New Roman"/>
          <w:lang w:val="en-US" w:eastAsia="es-ES"/>
        </w:rPr>
        <w:t xml:space="preserve">The linear imperative: An inventory and conceptual analysis of students' over-use of linearity. </w:t>
      </w:r>
      <w:r w:rsidRPr="003A5A28">
        <w:rPr>
          <w:rFonts w:ascii="Aptos" w:eastAsia="Times New Roman" w:hAnsi="Aptos" w:cs="Times New Roman"/>
          <w:bCs/>
          <w:i/>
          <w:iCs/>
          <w:lang w:val="es-MX" w:eastAsia="es-ES"/>
        </w:rPr>
        <w:t>Journal for Research in Mathematics Education</w:t>
      </w:r>
      <w:r w:rsidRPr="003A5A28">
        <w:rPr>
          <w:rFonts w:ascii="Aptos" w:eastAsia="Times New Roman" w:hAnsi="Aptos" w:cs="Times New Roman"/>
          <w:bCs/>
          <w:lang w:val="es-MX" w:eastAsia="es-ES"/>
        </w:rPr>
        <w:t>,</w:t>
      </w:r>
      <w:r w:rsidRPr="003A5A28">
        <w:rPr>
          <w:rFonts w:ascii="Aptos" w:eastAsia="Times New Roman" w:hAnsi="Aptos" w:cs="Times New Roman"/>
          <w:bCs/>
          <w:i/>
          <w:iCs/>
          <w:lang w:val="es-MX" w:eastAsia="es-ES"/>
        </w:rPr>
        <w:t xml:space="preserve"> 39</w:t>
      </w:r>
      <w:r w:rsidRPr="003A5A28">
        <w:rPr>
          <w:rFonts w:ascii="Aptos" w:eastAsia="Times New Roman" w:hAnsi="Aptos" w:cs="Times New Roman"/>
          <w:lang w:val="es-MX" w:eastAsia="es-ES"/>
        </w:rPr>
        <w:t xml:space="preserve">(3), 311-342. </w:t>
      </w:r>
      <w:hyperlink r:id="rId25" w:history="1">
        <w:r w:rsidRPr="003A5A28">
          <w:rPr>
            <w:rStyle w:val="Hipervnculo"/>
            <w:rFonts w:ascii="Aptos" w:eastAsia="Times New Roman" w:hAnsi="Aptos" w:cs="Times New Roman"/>
            <w:lang w:val="es-MX" w:eastAsia="es-ES"/>
          </w:rPr>
          <w:t>https://doi.org/10.2307/30034972</w:t>
        </w:r>
      </w:hyperlink>
    </w:p>
    <w:p w14:paraId="4977FFBF" w14:textId="77777777" w:rsidR="003D3A81" w:rsidRPr="003A5A28" w:rsidRDefault="003D3A81" w:rsidP="000C33F4">
      <w:pPr>
        <w:autoSpaceDE w:val="0"/>
        <w:autoSpaceDN w:val="0"/>
        <w:adjustRightInd w:val="0"/>
        <w:spacing w:after="120" w:line="276" w:lineRule="auto"/>
        <w:jc w:val="both"/>
        <w:rPr>
          <w:rFonts w:ascii="Aptos" w:eastAsia="Times New Roman" w:hAnsi="Aptos" w:cs="Times New Roman"/>
          <w:lang w:eastAsia="es-ES"/>
        </w:rPr>
      </w:pPr>
    </w:p>
    <w:p w14:paraId="1B9B2692" w14:textId="77777777" w:rsidR="003D3A81" w:rsidRPr="003A5A28" w:rsidRDefault="003D3A81" w:rsidP="000C33F4">
      <w:pPr>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Libro</w:t>
      </w:r>
    </w:p>
    <w:p w14:paraId="2A235CE6"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 xml:space="preserve">Apellido1 Apellido2, N. N., Apellido1 Apellido2, N. N…, y Apellido1 Apellido2, N. N. (Año). </w:t>
      </w:r>
      <w:r w:rsidRPr="003A5A28">
        <w:rPr>
          <w:rFonts w:ascii="Aptos" w:eastAsia="Times New Roman" w:hAnsi="Aptos" w:cs="Times New Roman"/>
          <w:i/>
          <w:lang w:eastAsia="es-ES"/>
        </w:rPr>
        <w:t>Título del libro</w:t>
      </w:r>
      <w:r w:rsidRPr="003A5A28">
        <w:rPr>
          <w:rFonts w:ascii="Aptos" w:eastAsia="Times New Roman" w:hAnsi="Aptos" w:cs="Times New Roman"/>
          <w:lang w:eastAsia="es-ES"/>
        </w:rPr>
        <w:t xml:space="preserve">. Editorial. https://doi.org/xxxx </w:t>
      </w:r>
      <w:r w:rsidRPr="003A5A28">
        <w:rPr>
          <w:rFonts w:ascii="Aptos" w:eastAsia="Times New Roman" w:hAnsi="Aptos" w:cs="Times New Roman"/>
          <w:color w:val="A6A6A6" w:themeColor="background1" w:themeShade="A6"/>
          <w:lang w:eastAsia="es-ES"/>
        </w:rPr>
        <w:t>(en caso de libros electrónicos).</w:t>
      </w:r>
    </w:p>
    <w:p w14:paraId="29AF9D53"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513354B7" w14:textId="77777777" w:rsidR="003D3A81" w:rsidRPr="003A5A28" w:rsidRDefault="003D3A81" w:rsidP="000C33F4">
      <w:pPr>
        <w:autoSpaceDE w:val="0"/>
        <w:autoSpaceDN w:val="0"/>
        <w:adjustRightInd w:val="0"/>
        <w:spacing w:after="120" w:line="276" w:lineRule="auto"/>
        <w:ind w:left="720" w:hanging="720"/>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 xml:space="preserve">Ausubel, D. (1978). </w:t>
      </w:r>
      <w:r w:rsidRPr="003A5A28">
        <w:rPr>
          <w:rFonts w:ascii="Aptos" w:eastAsia="Times New Roman" w:hAnsi="Aptos" w:cs="Times New Roman"/>
          <w:i/>
          <w:lang w:eastAsia="es-ES"/>
        </w:rPr>
        <w:t>Psicología educativa. Un punto de vista cognoscitivo</w:t>
      </w:r>
      <w:r w:rsidRPr="003A5A28">
        <w:rPr>
          <w:rFonts w:ascii="Aptos" w:eastAsia="Times New Roman" w:hAnsi="Aptos" w:cs="Times New Roman"/>
          <w:lang w:eastAsia="es-ES"/>
        </w:rPr>
        <w:t>. Trillas.</w:t>
      </w:r>
    </w:p>
    <w:p w14:paraId="3945C8F9" w14:textId="77777777" w:rsidR="003D3A81" w:rsidRPr="003A5A28" w:rsidRDefault="003D3A81" w:rsidP="000C33F4">
      <w:pPr>
        <w:autoSpaceDE w:val="0"/>
        <w:autoSpaceDN w:val="0"/>
        <w:adjustRightInd w:val="0"/>
        <w:spacing w:after="120" w:line="276" w:lineRule="auto"/>
        <w:rPr>
          <w:rFonts w:ascii="Aptos" w:eastAsia="Times New Roman" w:hAnsi="Aptos" w:cs="Times New Roman"/>
          <w:iCs/>
          <w:color w:val="000000"/>
          <w:highlight w:val="green"/>
          <w:lang w:eastAsia="es-ES"/>
        </w:rPr>
      </w:pPr>
    </w:p>
    <w:p w14:paraId="453BBFCA" w14:textId="77777777" w:rsidR="003D3A81" w:rsidRPr="003A5A28" w:rsidRDefault="003D3A81" w:rsidP="000C33F4">
      <w:pPr>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Libro traducido</w:t>
      </w:r>
    </w:p>
    <w:p w14:paraId="20397F3A"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 xml:space="preserve">Apellido1 Apellido2, N. N., Apellido1 Apellido2, N. N…, y Apellido1 Apellido2, N. N. (Año de publicación). </w:t>
      </w:r>
      <w:r w:rsidRPr="003A5A28">
        <w:rPr>
          <w:rFonts w:ascii="Aptos" w:eastAsia="Times New Roman" w:hAnsi="Aptos" w:cs="Times New Roman"/>
          <w:i/>
          <w:lang w:eastAsia="es-ES"/>
        </w:rPr>
        <w:t>Título del libro</w:t>
      </w:r>
      <w:r w:rsidRPr="003A5A28">
        <w:rPr>
          <w:rFonts w:ascii="Aptos" w:eastAsia="Times New Roman" w:hAnsi="Aptos" w:cs="Times New Roman"/>
          <w:iCs/>
          <w:lang w:eastAsia="es-ES"/>
        </w:rPr>
        <w:t xml:space="preserve"> (N. N. Apellido1 Apellido2, Trad.)</w:t>
      </w:r>
      <w:r w:rsidRPr="003A5A28">
        <w:rPr>
          <w:rFonts w:ascii="Aptos" w:eastAsia="Times New Roman" w:hAnsi="Aptos" w:cs="Times New Roman"/>
          <w:lang w:eastAsia="es-ES"/>
        </w:rPr>
        <w:t xml:space="preserve">. Editorial. (Obra original publicada en Año). https://doi.org/xxxx </w:t>
      </w:r>
      <w:r w:rsidRPr="003A5A28">
        <w:rPr>
          <w:rFonts w:ascii="Aptos" w:eastAsia="Times New Roman" w:hAnsi="Aptos" w:cs="Times New Roman"/>
          <w:color w:val="A6A6A6" w:themeColor="background1" w:themeShade="A6"/>
          <w:lang w:eastAsia="es-ES"/>
        </w:rPr>
        <w:t>(en caso de libros electrónicos).</w:t>
      </w:r>
    </w:p>
    <w:p w14:paraId="58D29B8D"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22A65501"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 xml:space="preserve">Lave, J. (2015). </w:t>
      </w:r>
      <w:r w:rsidRPr="003A5A28">
        <w:rPr>
          <w:rFonts w:ascii="Aptos" w:eastAsia="Times New Roman" w:hAnsi="Aptos" w:cs="Times New Roman"/>
          <w:i/>
          <w:iCs/>
          <w:lang w:eastAsia="es-ES"/>
        </w:rPr>
        <w:t>La cognición en la práctica</w:t>
      </w:r>
      <w:r w:rsidRPr="003A5A28">
        <w:rPr>
          <w:rFonts w:ascii="Aptos" w:eastAsia="Times New Roman" w:hAnsi="Aptos" w:cs="Times New Roman"/>
          <w:lang w:eastAsia="es-ES"/>
        </w:rPr>
        <w:t xml:space="preserve"> (L. Botella, Trad.). Paidós. (Obra original publicada en 1988).</w:t>
      </w:r>
    </w:p>
    <w:p w14:paraId="6217C69A" w14:textId="77777777" w:rsidR="003D3A81" w:rsidRPr="003A5A28" w:rsidRDefault="003D3A81" w:rsidP="000C33F4">
      <w:pPr>
        <w:autoSpaceDE w:val="0"/>
        <w:autoSpaceDN w:val="0"/>
        <w:adjustRightInd w:val="0"/>
        <w:spacing w:after="120" w:line="276" w:lineRule="auto"/>
        <w:ind w:left="720" w:hanging="720"/>
        <w:jc w:val="both"/>
        <w:rPr>
          <w:rFonts w:ascii="Aptos" w:eastAsia="Times New Roman" w:hAnsi="Aptos" w:cs="Times New Roman"/>
          <w:lang w:eastAsia="es-ES"/>
        </w:rPr>
      </w:pPr>
    </w:p>
    <w:p w14:paraId="452AE779" w14:textId="77777777" w:rsidR="003D3A81" w:rsidRPr="003A5A28" w:rsidRDefault="003D3A81" w:rsidP="000C33F4">
      <w:pPr>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Capítulo de libro</w:t>
      </w:r>
    </w:p>
    <w:p w14:paraId="19FEEB85"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 xml:space="preserve">Apellido1 Apellido2, N. N., Apellido1 Apellido2, N. N…, y Apellido1 Apellido2, N. N. (Año). Título del capítulo. En N. N. Apellido1 Apellido2, N. N. Apellido1 Apellido2…, y N. N. Apellido1 Apellido2 (Eds.), </w:t>
      </w:r>
      <w:r w:rsidRPr="003A5A28">
        <w:rPr>
          <w:rFonts w:ascii="Aptos" w:eastAsia="Times New Roman" w:hAnsi="Aptos" w:cs="Times New Roman"/>
          <w:i/>
          <w:lang w:eastAsia="es-ES"/>
        </w:rPr>
        <w:t>Título del libro</w:t>
      </w:r>
      <w:r w:rsidRPr="003A5A28">
        <w:rPr>
          <w:rFonts w:ascii="Aptos" w:eastAsia="Times New Roman" w:hAnsi="Aptos" w:cs="Times New Roman"/>
          <w:iCs/>
          <w:lang w:eastAsia="es-ES"/>
        </w:rPr>
        <w:t xml:space="preserve"> (xx ed., Vol. xx, pp. xxx-xxx)</w:t>
      </w:r>
      <w:r w:rsidRPr="003A5A28">
        <w:rPr>
          <w:rFonts w:ascii="Aptos" w:eastAsia="Times New Roman" w:hAnsi="Aptos" w:cs="Times New Roman"/>
          <w:lang w:eastAsia="es-ES"/>
        </w:rPr>
        <w:t xml:space="preserve">. Editorial. https://doi.org/xxxx </w:t>
      </w:r>
      <w:r w:rsidRPr="003A5A28">
        <w:rPr>
          <w:rFonts w:ascii="Aptos" w:eastAsia="Times New Roman" w:hAnsi="Aptos" w:cs="Times New Roman"/>
          <w:color w:val="A6A6A6" w:themeColor="background1" w:themeShade="A6"/>
          <w:lang w:eastAsia="es-ES"/>
        </w:rPr>
        <w:t xml:space="preserve">(en caso de contar con </w:t>
      </w:r>
      <w:proofErr w:type="spellStart"/>
      <w:r w:rsidRPr="003A5A28">
        <w:rPr>
          <w:rFonts w:ascii="Aptos" w:eastAsia="Times New Roman" w:hAnsi="Aptos" w:cs="Times New Roman"/>
          <w:color w:val="A6A6A6" w:themeColor="background1" w:themeShade="A6"/>
          <w:lang w:eastAsia="es-ES"/>
        </w:rPr>
        <w:t>doi</w:t>
      </w:r>
      <w:proofErr w:type="spellEnd"/>
      <w:r w:rsidRPr="003A5A28">
        <w:rPr>
          <w:rFonts w:ascii="Aptos" w:eastAsia="Times New Roman" w:hAnsi="Aptos" w:cs="Times New Roman"/>
          <w:color w:val="A6A6A6" w:themeColor="background1" w:themeShade="A6"/>
          <w:lang w:eastAsia="es-ES"/>
        </w:rPr>
        <w:t>)</w:t>
      </w:r>
    </w:p>
    <w:p w14:paraId="639E09A2" w14:textId="77777777" w:rsidR="003D3A81" w:rsidRPr="00634BB2"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val="en-US" w:eastAsia="es-ES"/>
        </w:rPr>
      </w:pPr>
      <w:r w:rsidRPr="00634BB2">
        <w:rPr>
          <w:rFonts w:ascii="Aptos" w:eastAsia="Times New Roman" w:hAnsi="Aptos" w:cs="Times New Roman"/>
          <w:b/>
          <w:bCs/>
          <w:color w:val="A6A6A6" w:themeColor="background1" w:themeShade="A6"/>
          <w:lang w:val="en-US" w:eastAsia="es-ES"/>
        </w:rPr>
        <w:t>Ejemplo</w:t>
      </w:r>
    </w:p>
    <w:p w14:paraId="40E46E28"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000000" w:themeColor="text1"/>
          <w:lang w:val="es-MX" w:eastAsia="es-ES"/>
        </w:rPr>
      </w:pPr>
      <w:r w:rsidRPr="003A5A28">
        <w:rPr>
          <w:rFonts w:ascii="Aptos" w:eastAsia="Times New Roman" w:hAnsi="Aptos" w:cs="Times New Roman"/>
          <w:color w:val="000000" w:themeColor="text1"/>
          <w:lang w:val="en-US" w:eastAsia="es-ES"/>
        </w:rPr>
        <w:t xml:space="preserve">Kieran, C. (2019). Task Design Frameworks in Mathematics Education Research: An Example of a Domain-Specific Frame for Algebra Learning with Technological Tools. En G. Kaiser y N. </w:t>
      </w:r>
      <w:proofErr w:type="spellStart"/>
      <w:r w:rsidRPr="003A5A28">
        <w:rPr>
          <w:rFonts w:ascii="Aptos" w:eastAsia="Times New Roman" w:hAnsi="Aptos" w:cs="Times New Roman"/>
          <w:color w:val="000000" w:themeColor="text1"/>
          <w:lang w:val="en-US" w:eastAsia="es-ES"/>
        </w:rPr>
        <w:t>Presmeg</w:t>
      </w:r>
      <w:proofErr w:type="spellEnd"/>
      <w:r w:rsidRPr="003A5A28">
        <w:rPr>
          <w:rFonts w:ascii="Aptos" w:eastAsia="Times New Roman" w:hAnsi="Aptos" w:cs="Times New Roman"/>
          <w:color w:val="000000" w:themeColor="text1"/>
          <w:lang w:val="en-US" w:eastAsia="es-ES"/>
        </w:rPr>
        <w:t xml:space="preserve"> (Eds.), </w:t>
      </w:r>
      <w:r w:rsidRPr="003A5A28">
        <w:rPr>
          <w:rFonts w:ascii="Aptos" w:eastAsia="Times New Roman" w:hAnsi="Aptos" w:cs="Times New Roman"/>
          <w:i/>
          <w:iCs/>
          <w:color w:val="000000" w:themeColor="text1"/>
          <w:lang w:val="en-US" w:eastAsia="es-ES"/>
        </w:rPr>
        <w:t xml:space="preserve">Compendium for Early Career Researchers in </w:t>
      </w:r>
      <w:r w:rsidRPr="003A5A28">
        <w:rPr>
          <w:rFonts w:ascii="Aptos" w:eastAsia="Times New Roman" w:hAnsi="Aptos" w:cs="Times New Roman"/>
          <w:i/>
          <w:iCs/>
          <w:color w:val="000000" w:themeColor="text1"/>
          <w:lang w:val="en-US" w:eastAsia="es-ES"/>
        </w:rPr>
        <w:lastRenderedPageBreak/>
        <w:t>Mathematics Education</w:t>
      </w:r>
      <w:r w:rsidRPr="003A5A28">
        <w:rPr>
          <w:rFonts w:ascii="Aptos" w:eastAsia="Times New Roman" w:hAnsi="Aptos" w:cs="Times New Roman"/>
          <w:color w:val="000000" w:themeColor="text1"/>
          <w:lang w:val="en-US" w:eastAsia="es-ES"/>
        </w:rPr>
        <w:t xml:space="preserve"> (pp. 265-287). </w:t>
      </w:r>
      <w:r w:rsidRPr="003A5A28">
        <w:rPr>
          <w:rFonts w:ascii="Aptos" w:eastAsia="Times New Roman" w:hAnsi="Aptos" w:cs="Times New Roman"/>
          <w:color w:val="000000" w:themeColor="text1"/>
          <w:lang w:val="es-MX" w:eastAsia="es-ES"/>
        </w:rPr>
        <w:t xml:space="preserve">Springer. </w:t>
      </w:r>
      <w:hyperlink r:id="rId26" w:history="1">
        <w:r w:rsidRPr="003A5A28">
          <w:rPr>
            <w:rStyle w:val="Hipervnculo"/>
            <w:rFonts w:ascii="Aptos" w:eastAsia="Times New Roman" w:hAnsi="Aptos" w:cs="Times New Roman"/>
            <w:lang w:val="es-MX" w:eastAsia="es-ES"/>
          </w:rPr>
          <w:t>https://doi.org/10.1007/978-3-030-15636-7_12</w:t>
        </w:r>
      </w:hyperlink>
      <w:r w:rsidRPr="003A5A28">
        <w:rPr>
          <w:rFonts w:ascii="Aptos" w:eastAsia="Times New Roman" w:hAnsi="Aptos" w:cs="Times New Roman"/>
          <w:color w:val="000000" w:themeColor="text1"/>
          <w:lang w:val="es-MX" w:eastAsia="es-ES"/>
        </w:rPr>
        <w:t xml:space="preserve"> </w:t>
      </w:r>
    </w:p>
    <w:p w14:paraId="1662DA5D" w14:textId="77777777" w:rsidR="003D3A81" w:rsidRPr="003A5A28" w:rsidRDefault="003D3A81" w:rsidP="000C33F4">
      <w:pPr>
        <w:autoSpaceDE w:val="0"/>
        <w:autoSpaceDN w:val="0"/>
        <w:adjustRightInd w:val="0"/>
        <w:spacing w:after="120" w:line="276" w:lineRule="auto"/>
        <w:jc w:val="both"/>
        <w:rPr>
          <w:rFonts w:ascii="Aptos" w:eastAsia="Times New Roman" w:hAnsi="Aptos" w:cs="Times New Roman"/>
          <w:color w:val="000000" w:themeColor="text1"/>
          <w:lang w:eastAsia="es-ES"/>
        </w:rPr>
      </w:pPr>
    </w:p>
    <w:p w14:paraId="695FCF7D" w14:textId="77777777" w:rsidR="003D3A81" w:rsidRPr="003A5A28" w:rsidRDefault="003D3A81" w:rsidP="000C33F4">
      <w:pPr>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Actas de congreso</w:t>
      </w:r>
    </w:p>
    <w:p w14:paraId="1BA7E6F9"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 xml:space="preserve">Apellido1 Apellido2, N. N., Apellido1 Apellido2, N. N…, y Apellido1 Apellido2, N. N. (Año). Título del capítulo. En N. N. Apellido1 Apellido2, N. N. Apellido1 Apellido2…, y N. N. Apellido1 Apellido2 (Ed. / Coord. o Eds. / </w:t>
      </w:r>
      <w:proofErr w:type="spellStart"/>
      <w:r w:rsidRPr="003A5A28">
        <w:rPr>
          <w:rFonts w:ascii="Aptos" w:eastAsia="Times New Roman" w:hAnsi="Aptos" w:cs="Times New Roman"/>
          <w:lang w:eastAsia="es-ES"/>
        </w:rPr>
        <w:t>Coords</w:t>
      </w:r>
      <w:proofErr w:type="spellEnd"/>
      <w:r w:rsidRPr="003A5A28">
        <w:rPr>
          <w:rFonts w:ascii="Aptos" w:eastAsia="Times New Roman" w:hAnsi="Aptos" w:cs="Times New Roman"/>
          <w:lang w:eastAsia="es-ES"/>
        </w:rPr>
        <w:t xml:space="preserve">.), </w:t>
      </w:r>
      <w:r w:rsidRPr="003A5A28">
        <w:rPr>
          <w:rFonts w:ascii="Aptos" w:eastAsia="Times New Roman" w:hAnsi="Aptos" w:cs="Times New Roman"/>
          <w:i/>
          <w:lang w:eastAsia="es-ES"/>
        </w:rPr>
        <w:t>Título de las Actas</w:t>
      </w:r>
      <w:r w:rsidRPr="003A5A28">
        <w:rPr>
          <w:rFonts w:ascii="Aptos" w:eastAsia="Times New Roman" w:hAnsi="Aptos" w:cs="Times New Roman"/>
          <w:iCs/>
          <w:lang w:eastAsia="es-ES"/>
        </w:rPr>
        <w:t xml:space="preserve"> (pp. xxx-xxx)</w:t>
      </w:r>
      <w:r w:rsidRPr="003A5A28">
        <w:rPr>
          <w:rFonts w:ascii="Aptos" w:eastAsia="Times New Roman" w:hAnsi="Aptos" w:cs="Times New Roman"/>
          <w:lang w:eastAsia="es-ES"/>
        </w:rPr>
        <w:t xml:space="preserve">. Editorial. https://doi.org/xxxx </w:t>
      </w:r>
      <w:r w:rsidRPr="003A5A28">
        <w:rPr>
          <w:rFonts w:ascii="Aptos" w:eastAsia="Times New Roman" w:hAnsi="Aptos" w:cs="Times New Roman"/>
          <w:color w:val="A6A6A6" w:themeColor="background1" w:themeShade="A6"/>
          <w:lang w:eastAsia="es-ES"/>
        </w:rPr>
        <w:t xml:space="preserve">(en caso de contar con </w:t>
      </w:r>
      <w:proofErr w:type="spellStart"/>
      <w:r w:rsidRPr="003A5A28">
        <w:rPr>
          <w:rFonts w:ascii="Aptos" w:eastAsia="Times New Roman" w:hAnsi="Aptos" w:cs="Times New Roman"/>
          <w:color w:val="A6A6A6" w:themeColor="background1" w:themeShade="A6"/>
          <w:lang w:eastAsia="es-ES"/>
        </w:rPr>
        <w:t>doi</w:t>
      </w:r>
      <w:proofErr w:type="spellEnd"/>
      <w:r w:rsidRPr="003A5A28">
        <w:rPr>
          <w:rFonts w:ascii="Aptos" w:eastAsia="Times New Roman" w:hAnsi="Aptos" w:cs="Times New Roman"/>
          <w:color w:val="A6A6A6" w:themeColor="background1" w:themeShade="A6"/>
          <w:lang w:eastAsia="es-ES"/>
        </w:rPr>
        <w:t>)</w:t>
      </w:r>
    </w:p>
    <w:p w14:paraId="13549BE7"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2FED9E4C"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634BB2">
        <w:rPr>
          <w:rFonts w:ascii="Aptos" w:eastAsia="Times New Roman" w:hAnsi="Aptos" w:cs="Times New Roman"/>
          <w:lang w:val="es-MX" w:eastAsia="es-ES"/>
        </w:rPr>
        <w:t xml:space="preserve">Valverde, A. y Castro, E. (2009). </w:t>
      </w:r>
      <w:r w:rsidRPr="003A5A28">
        <w:rPr>
          <w:rFonts w:ascii="Aptos" w:eastAsia="Times New Roman" w:hAnsi="Aptos" w:cs="Times New Roman"/>
          <w:lang w:eastAsia="es-ES"/>
        </w:rPr>
        <w:t xml:space="preserve">Actuaciones de maestros en formación en la resolución de problemas de proporcionalidad directa. En M. J. González, M. T. González y J. Murillo (Eds.), </w:t>
      </w:r>
      <w:r w:rsidRPr="003A5A28">
        <w:rPr>
          <w:rFonts w:ascii="Aptos" w:eastAsia="Times New Roman" w:hAnsi="Aptos" w:cs="Times New Roman"/>
          <w:i/>
          <w:lang w:eastAsia="es-ES"/>
        </w:rPr>
        <w:t>Investigación en Educación Matemática XIII</w:t>
      </w:r>
      <w:r w:rsidRPr="003A5A28">
        <w:rPr>
          <w:rFonts w:ascii="Aptos" w:eastAsia="Times New Roman" w:hAnsi="Aptos" w:cs="Times New Roman"/>
          <w:lang w:eastAsia="es-ES"/>
        </w:rPr>
        <w:t xml:space="preserve"> (pp. 523-531). SEIEM.</w:t>
      </w:r>
    </w:p>
    <w:p w14:paraId="49DE97FC"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p>
    <w:p w14:paraId="7B79783C" w14:textId="77777777" w:rsidR="003D3A81" w:rsidRPr="003A5A28" w:rsidRDefault="003D3A81" w:rsidP="000C33F4">
      <w:pPr>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Tesis no publicada</w:t>
      </w:r>
    </w:p>
    <w:p w14:paraId="7E067FE4"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lang w:eastAsia="es-ES"/>
        </w:rPr>
      </w:pPr>
      <w:r w:rsidRPr="003A5A28">
        <w:rPr>
          <w:rFonts w:ascii="Aptos" w:eastAsia="Times New Roman" w:hAnsi="Aptos" w:cs="Times New Roman"/>
          <w:lang w:eastAsia="es-ES"/>
        </w:rPr>
        <w:t xml:space="preserve">Apellido1 Apellido2, N. N. (Año). </w:t>
      </w:r>
      <w:r w:rsidRPr="003A5A28">
        <w:rPr>
          <w:rFonts w:ascii="Aptos" w:eastAsia="Times New Roman" w:hAnsi="Aptos" w:cs="Times New Roman"/>
          <w:i/>
          <w:lang w:eastAsia="es-ES"/>
        </w:rPr>
        <w:t>Título de la tesis</w:t>
      </w:r>
      <w:r w:rsidRPr="003A5A28">
        <w:rPr>
          <w:rFonts w:ascii="Aptos" w:eastAsia="Times New Roman" w:hAnsi="Aptos" w:cs="Times New Roman"/>
          <w:lang w:eastAsia="es-ES"/>
        </w:rPr>
        <w:t xml:space="preserve"> [Tesis </w:t>
      </w:r>
      <w:r w:rsidRPr="003A5A28">
        <w:rPr>
          <w:rFonts w:ascii="Aptos" w:eastAsia="Times New Roman" w:hAnsi="Aptos" w:cs="Times New Roman"/>
          <w:color w:val="A6A6A6" w:themeColor="background1" w:themeShade="A6"/>
          <w:lang w:eastAsia="es-ES"/>
        </w:rPr>
        <w:t xml:space="preserve">de doctorado, maestría, especialidad o licenciatura </w:t>
      </w:r>
      <w:r w:rsidRPr="003A5A28">
        <w:rPr>
          <w:rFonts w:ascii="Aptos" w:eastAsia="Times New Roman" w:hAnsi="Aptos" w:cs="Times New Roman"/>
          <w:lang w:eastAsia="es-ES"/>
        </w:rPr>
        <w:t>no publicada]. Nombre de la institución.</w:t>
      </w:r>
    </w:p>
    <w:p w14:paraId="5A6555D2"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7C9A4D33"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lang w:eastAsia="es-ES"/>
        </w:rPr>
      </w:pPr>
      <w:r w:rsidRPr="003A5A28">
        <w:rPr>
          <w:rFonts w:ascii="Aptos" w:eastAsia="Times New Roman" w:hAnsi="Aptos" w:cs="Times New Roman"/>
          <w:lang w:eastAsia="es-ES"/>
        </w:rPr>
        <w:t xml:space="preserve">Bosch </w:t>
      </w:r>
      <w:proofErr w:type="spellStart"/>
      <w:r w:rsidRPr="003A5A28">
        <w:rPr>
          <w:rFonts w:ascii="Aptos" w:eastAsia="Times New Roman" w:hAnsi="Aptos" w:cs="Times New Roman"/>
          <w:lang w:eastAsia="es-ES"/>
        </w:rPr>
        <w:t>Casabó</w:t>
      </w:r>
      <w:proofErr w:type="spellEnd"/>
      <w:r w:rsidRPr="003A5A28">
        <w:rPr>
          <w:rFonts w:ascii="Aptos" w:eastAsia="Times New Roman" w:hAnsi="Aptos" w:cs="Times New Roman"/>
          <w:lang w:eastAsia="es-ES"/>
        </w:rPr>
        <w:t>, M. (1994). La dimensión ostensiva en la actividad matemática: el caso de la proporcionalidad [Tesis de doctorado no publicada]. Universidad Autónoma de Barcelona.</w:t>
      </w:r>
    </w:p>
    <w:p w14:paraId="46909DA8" w14:textId="77777777" w:rsidR="003D3A81" w:rsidRPr="003A5A28" w:rsidRDefault="003D3A81" w:rsidP="000C33F4">
      <w:pPr>
        <w:autoSpaceDE w:val="0"/>
        <w:autoSpaceDN w:val="0"/>
        <w:adjustRightInd w:val="0"/>
        <w:spacing w:after="120" w:line="276" w:lineRule="auto"/>
        <w:jc w:val="both"/>
        <w:rPr>
          <w:rFonts w:ascii="Aptos" w:eastAsia="Times New Roman" w:hAnsi="Aptos" w:cs="Times New Roman"/>
          <w:lang w:eastAsia="es-ES"/>
        </w:rPr>
      </w:pPr>
    </w:p>
    <w:p w14:paraId="34FD00BC" w14:textId="77777777" w:rsidR="003D3A81" w:rsidRPr="003A5A28" w:rsidRDefault="003D3A81" w:rsidP="000C33F4">
      <w:pPr>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Tesis publicada en base de datos o repositorio</w:t>
      </w:r>
    </w:p>
    <w:p w14:paraId="691209CE"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3A5A28">
        <w:rPr>
          <w:rFonts w:ascii="Aptos" w:eastAsia="Times New Roman" w:hAnsi="Aptos" w:cs="Times New Roman"/>
          <w:lang w:eastAsia="es-ES"/>
        </w:rPr>
        <w:t xml:space="preserve">Apellido1 Apellido2, N. N. (Año). </w:t>
      </w:r>
      <w:r w:rsidRPr="003A5A28">
        <w:rPr>
          <w:rFonts w:ascii="Aptos" w:eastAsia="Times New Roman" w:hAnsi="Aptos" w:cs="Times New Roman"/>
          <w:i/>
          <w:lang w:eastAsia="es-ES"/>
        </w:rPr>
        <w:t>Título de la tesis</w:t>
      </w:r>
      <w:r w:rsidRPr="003A5A28">
        <w:rPr>
          <w:rFonts w:ascii="Aptos" w:eastAsia="Times New Roman" w:hAnsi="Aptos" w:cs="Times New Roman"/>
          <w:lang w:eastAsia="es-ES"/>
        </w:rPr>
        <w:t xml:space="preserve"> [Tesis </w:t>
      </w:r>
      <w:r w:rsidRPr="003A5A28">
        <w:rPr>
          <w:rFonts w:ascii="Aptos" w:eastAsia="Times New Roman" w:hAnsi="Aptos" w:cs="Times New Roman"/>
          <w:color w:val="A6A6A6" w:themeColor="background1" w:themeShade="A6"/>
          <w:lang w:eastAsia="es-ES"/>
        </w:rPr>
        <w:t>de doctorado, maestría, especialidad o licenciatura</w:t>
      </w:r>
      <w:r w:rsidRPr="003A5A28">
        <w:rPr>
          <w:rFonts w:ascii="Aptos" w:eastAsia="Times New Roman" w:hAnsi="Aptos" w:cs="Times New Roman"/>
          <w:lang w:eastAsia="es-ES"/>
        </w:rPr>
        <w:t xml:space="preserve">, Nombre de la institución]. https://xxxx </w:t>
      </w:r>
      <w:r w:rsidRPr="003A5A28">
        <w:rPr>
          <w:rFonts w:ascii="Aptos" w:eastAsia="Times New Roman" w:hAnsi="Aptos" w:cs="Times New Roman"/>
          <w:color w:val="A6A6A6" w:themeColor="background1" w:themeShade="A6"/>
          <w:lang w:eastAsia="es-ES"/>
        </w:rPr>
        <w:t>(</w:t>
      </w:r>
      <w:proofErr w:type="spellStart"/>
      <w:r w:rsidRPr="003A5A28">
        <w:rPr>
          <w:rFonts w:ascii="Aptos" w:eastAsia="Times New Roman" w:hAnsi="Aptos" w:cs="Times New Roman"/>
          <w:color w:val="A6A6A6" w:themeColor="background1" w:themeShade="A6"/>
          <w:lang w:eastAsia="es-ES"/>
        </w:rPr>
        <w:t>url</w:t>
      </w:r>
      <w:proofErr w:type="spellEnd"/>
      <w:r w:rsidRPr="003A5A28">
        <w:rPr>
          <w:rFonts w:ascii="Aptos" w:eastAsia="Times New Roman" w:hAnsi="Aptos" w:cs="Times New Roman"/>
          <w:color w:val="A6A6A6" w:themeColor="background1" w:themeShade="A6"/>
          <w:lang w:eastAsia="es-ES"/>
        </w:rPr>
        <w:t xml:space="preserve"> de la base de datos o repositorio)</w:t>
      </w:r>
    </w:p>
    <w:p w14:paraId="740F180C"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021A7A00"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lang w:eastAsia="es-ES"/>
        </w:rPr>
      </w:pPr>
      <w:proofErr w:type="spellStart"/>
      <w:r w:rsidRPr="003A5A28">
        <w:rPr>
          <w:rFonts w:ascii="Aptos" w:eastAsia="Times New Roman" w:hAnsi="Aptos" w:cs="Times New Roman"/>
          <w:lang w:eastAsia="es-ES"/>
        </w:rPr>
        <w:t>Scholz</w:t>
      </w:r>
      <w:proofErr w:type="spellEnd"/>
      <w:r w:rsidRPr="003A5A28">
        <w:rPr>
          <w:rFonts w:ascii="Aptos" w:eastAsia="Times New Roman" w:hAnsi="Aptos" w:cs="Times New Roman"/>
          <w:lang w:eastAsia="es-ES"/>
        </w:rPr>
        <w:t xml:space="preserve"> </w:t>
      </w:r>
      <w:proofErr w:type="spellStart"/>
      <w:r w:rsidRPr="003A5A28">
        <w:rPr>
          <w:rFonts w:ascii="Aptos" w:eastAsia="Times New Roman" w:hAnsi="Aptos" w:cs="Times New Roman"/>
          <w:lang w:eastAsia="es-ES"/>
        </w:rPr>
        <w:t>Marbán</w:t>
      </w:r>
      <w:proofErr w:type="spellEnd"/>
      <w:r w:rsidRPr="003A5A28">
        <w:rPr>
          <w:rFonts w:ascii="Aptos" w:eastAsia="Times New Roman" w:hAnsi="Aptos" w:cs="Times New Roman"/>
          <w:lang w:eastAsia="es-ES"/>
        </w:rPr>
        <w:t xml:space="preserve">, O. A. (2020). </w:t>
      </w:r>
      <w:r w:rsidRPr="003A5A28">
        <w:rPr>
          <w:rFonts w:ascii="Aptos" w:eastAsia="Times New Roman" w:hAnsi="Aptos" w:cs="Times New Roman"/>
          <w:i/>
          <w:iCs/>
          <w:lang w:eastAsia="es-ES"/>
        </w:rPr>
        <w:t>Desarrollo del pensamiento trigonométrico, en el tránsito de lo geométrico a lo variacional</w:t>
      </w:r>
      <w:r w:rsidRPr="003A5A28">
        <w:rPr>
          <w:rFonts w:ascii="Aptos" w:eastAsia="Times New Roman" w:hAnsi="Aptos" w:cs="Times New Roman"/>
          <w:lang w:eastAsia="es-ES"/>
        </w:rPr>
        <w:t xml:space="preserve"> [Tesis de doctorado, Centro de Investigación y de Estudios Avanzados del IPN]. </w:t>
      </w:r>
      <w:hyperlink r:id="rId27" w:history="1">
        <w:r w:rsidRPr="003A5A28">
          <w:rPr>
            <w:rStyle w:val="Hipervnculo"/>
            <w:rFonts w:ascii="Aptos" w:eastAsia="Times New Roman" w:hAnsi="Aptos" w:cs="Times New Roman"/>
            <w:lang w:eastAsia="es-ES"/>
          </w:rPr>
          <w:t>https://repositorio.cinvestav.mx/handle/cinvestav/3902</w:t>
        </w:r>
      </w:hyperlink>
      <w:r w:rsidRPr="003A5A28">
        <w:rPr>
          <w:rFonts w:ascii="Aptos" w:eastAsia="Times New Roman" w:hAnsi="Aptos" w:cs="Times New Roman"/>
          <w:lang w:eastAsia="es-ES"/>
        </w:rPr>
        <w:t xml:space="preserve"> </w:t>
      </w:r>
    </w:p>
    <w:p w14:paraId="4CC70C38" w14:textId="77777777" w:rsidR="003D3A81" w:rsidRPr="003A5A28" w:rsidRDefault="003D3A81" w:rsidP="000C33F4">
      <w:pPr>
        <w:autoSpaceDE w:val="0"/>
        <w:autoSpaceDN w:val="0"/>
        <w:adjustRightInd w:val="0"/>
        <w:spacing w:after="120" w:line="276" w:lineRule="auto"/>
        <w:rPr>
          <w:rFonts w:ascii="Aptos" w:eastAsia="Times New Roman" w:hAnsi="Aptos" w:cs="Times New Roman"/>
          <w:b/>
          <w:bCs/>
          <w:iCs/>
          <w:color w:val="000000"/>
          <w:lang w:eastAsia="es-ES"/>
        </w:rPr>
      </w:pPr>
    </w:p>
    <w:p w14:paraId="0B2C9F5C" w14:textId="68B78399" w:rsidR="003D3A81" w:rsidRPr="003A5A28" w:rsidRDefault="003D3A81" w:rsidP="000C33F4">
      <w:pPr>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 xml:space="preserve">Video de </w:t>
      </w:r>
      <w:r w:rsidR="000300CA" w:rsidRPr="003A5A28">
        <w:rPr>
          <w:rFonts w:ascii="Aptos" w:eastAsia="Times New Roman" w:hAnsi="Aptos" w:cs="Times New Roman"/>
          <w:b/>
          <w:bCs/>
          <w:i/>
          <w:color w:val="000000"/>
          <w:lang w:eastAsia="es-ES"/>
        </w:rPr>
        <w:t>YouTube</w:t>
      </w:r>
    </w:p>
    <w:p w14:paraId="49EA3CD3" w14:textId="07A18CD6"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lang w:eastAsia="es-ES"/>
        </w:rPr>
      </w:pPr>
      <w:r w:rsidRPr="003A5A28">
        <w:rPr>
          <w:rFonts w:ascii="Aptos" w:eastAsia="Times New Roman" w:hAnsi="Aptos" w:cs="Times New Roman"/>
          <w:lang w:eastAsia="es-ES"/>
        </w:rPr>
        <w:lastRenderedPageBreak/>
        <w:t>Apellido1 Apellido2, N. N., Apellido1 Apellido2, N. N…, y Apellido1 Apellido2, N. N.</w:t>
      </w:r>
      <w:r w:rsidRPr="003A5A28">
        <w:rPr>
          <w:rFonts w:ascii="Aptos" w:hAnsi="Aptos" w:cs="Times New Roman"/>
          <w:color w:val="000000"/>
        </w:rPr>
        <w:t xml:space="preserve"> [Nombre de usuario en </w:t>
      </w:r>
      <w:r w:rsidR="000300CA" w:rsidRPr="003A5A28">
        <w:rPr>
          <w:rFonts w:ascii="Aptos" w:hAnsi="Aptos" w:cs="Times New Roman"/>
          <w:color w:val="000000"/>
        </w:rPr>
        <w:t>YouTube</w:t>
      </w:r>
      <w:r w:rsidRPr="003A5A28">
        <w:rPr>
          <w:rFonts w:ascii="Aptos" w:hAnsi="Aptos" w:cs="Times New Roman"/>
          <w:color w:val="000000"/>
        </w:rPr>
        <w:t xml:space="preserve">]. (fecha de publicación del video). Título del video [Video]. </w:t>
      </w:r>
      <w:r w:rsidR="000300CA" w:rsidRPr="003A5A28">
        <w:rPr>
          <w:rFonts w:ascii="Aptos" w:hAnsi="Aptos" w:cs="Times New Roman"/>
          <w:color w:val="000000"/>
        </w:rPr>
        <w:t>YouTube</w:t>
      </w:r>
      <w:r w:rsidRPr="003A5A28">
        <w:rPr>
          <w:rFonts w:ascii="Aptos" w:hAnsi="Aptos" w:cs="Times New Roman"/>
          <w:color w:val="000000"/>
        </w:rPr>
        <w:t xml:space="preserve">. http://youtube.com/xxxx </w:t>
      </w:r>
      <w:r w:rsidRPr="003A5A28">
        <w:rPr>
          <w:rFonts w:ascii="Aptos" w:hAnsi="Aptos" w:cs="Times New Roman"/>
          <w:color w:val="A6A6A6" w:themeColor="background1" w:themeShade="A6"/>
        </w:rPr>
        <w:t>(</w:t>
      </w:r>
      <w:proofErr w:type="spellStart"/>
      <w:r w:rsidRPr="003A5A28">
        <w:rPr>
          <w:rFonts w:ascii="Aptos" w:hAnsi="Aptos" w:cs="Times New Roman"/>
          <w:color w:val="A6A6A6" w:themeColor="background1" w:themeShade="A6"/>
        </w:rPr>
        <w:t>url</w:t>
      </w:r>
      <w:proofErr w:type="spellEnd"/>
      <w:r w:rsidRPr="003A5A28">
        <w:rPr>
          <w:rFonts w:ascii="Aptos" w:hAnsi="Aptos" w:cs="Times New Roman"/>
          <w:color w:val="A6A6A6" w:themeColor="background1" w:themeShade="A6"/>
        </w:rPr>
        <w:t xml:space="preserve"> del video)</w:t>
      </w:r>
    </w:p>
    <w:p w14:paraId="3A2C5188"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514090F1" w14:textId="77777777" w:rsidR="003D3A81" w:rsidRPr="003A5A28" w:rsidRDefault="003D3A81" w:rsidP="000C33F4">
      <w:pPr>
        <w:autoSpaceDE w:val="0"/>
        <w:autoSpaceDN w:val="0"/>
        <w:adjustRightInd w:val="0"/>
        <w:spacing w:after="120" w:line="276" w:lineRule="auto"/>
        <w:ind w:left="357" w:hanging="357"/>
        <w:jc w:val="both"/>
        <w:rPr>
          <w:rFonts w:ascii="Aptos" w:hAnsi="Aptos" w:cs="Times New Roman"/>
          <w:color w:val="000000"/>
          <w:lang w:val="es-MX"/>
        </w:rPr>
      </w:pPr>
      <w:r w:rsidRPr="003A5A28">
        <w:rPr>
          <w:rFonts w:ascii="Aptos" w:hAnsi="Aptos" w:cs="Times New Roman"/>
          <w:color w:val="000000"/>
          <w:lang w:val="es-MX"/>
        </w:rPr>
        <w:t xml:space="preserve">Organización de Estados Iberoamericanos OEI [@oei]. (06 de mayo de 2019). </w:t>
      </w:r>
      <w:r w:rsidRPr="003A5A28">
        <w:rPr>
          <w:rFonts w:ascii="Aptos" w:hAnsi="Aptos" w:cs="Times New Roman"/>
          <w:i/>
          <w:iCs/>
          <w:color w:val="000000"/>
          <w:lang w:val="es-MX"/>
        </w:rPr>
        <w:t>Matemática, parte 2: Teoría socioepistemológica de la matemática educativa</w:t>
      </w:r>
      <w:r w:rsidRPr="003A5A28">
        <w:rPr>
          <w:rFonts w:ascii="Aptos" w:hAnsi="Aptos" w:cs="Times New Roman"/>
          <w:color w:val="000000"/>
          <w:lang w:val="es-MX"/>
        </w:rPr>
        <w:t xml:space="preserve"> [Video]. Youtube. </w:t>
      </w:r>
      <w:hyperlink r:id="rId28" w:history="1">
        <w:r w:rsidRPr="003A5A28">
          <w:rPr>
            <w:rStyle w:val="Hipervnculo"/>
            <w:rFonts w:ascii="Aptos" w:hAnsi="Aptos" w:cs="Times New Roman"/>
            <w:lang w:val="es-MX"/>
          </w:rPr>
          <w:t>https://www.youtube.com/watch?v=hcBvZCdpTN8</w:t>
        </w:r>
      </w:hyperlink>
    </w:p>
    <w:p w14:paraId="350552C8"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lang w:eastAsia="es-ES"/>
        </w:rPr>
      </w:pPr>
    </w:p>
    <w:p w14:paraId="28458558" w14:textId="7BF7B885" w:rsidR="003D3A81" w:rsidRPr="003A5A28" w:rsidRDefault="003D3A81" w:rsidP="000C33F4">
      <w:pPr>
        <w:tabs>
          <w:tab w:val="center" w:pos="4702"/>
        </w:tabs>
        <w:autoSpaceDE w:val="0"/>
        <w:autoSpaceDN w:val="0"/>
        <w:adjustRightInd w:val="0"/>
        <w:spacing w:after="120" w:line="276" w:lineRule="auto"/>
        <w:rPr>
          <w:rFonts w:ascii="Aptos" w:eastAsia="Times New Roman" w:hAnsi="Aptos" w:cs="Times New Roman"/>
          <w:b/>
          <w:bCs/>
          <w:i/>
          <w:color w:val="000000"/>
          <w:lang w:eastAsia="es-ES"/>
        </w:rPr>
      </w:pPr>
      <w:r w:rsidRPr="003A5A28">
        <w:rPr>
          <w:rFonts w:ascii="Aptos" w:eastAsia="Times New Roman" w:hAnsi="Aptos" w:cs="Times New Roman"/>
          <w:b/>
          <w:bCs/>
          <w:i/>
          <w:color w:val="000000"/>
          <w:lang w:eastAsia="es-ES"/>
        </w:rPr>
        <w:t>Página web</w:t>
      </w:r>
      <w:r w:rsidR="000C33F4">
        <w:rPr>
          <w:rFonts w:ascii="Aptos" w:eastAsia="Times New Roman" w:hAnsi="Aptos" w:cs="Times New Roman"/>
          <w:b/>
          <w:bCs/>
          <w:i/>
          <w:color w:val="000000"/>
          <w:lang w:eastAsia="es-ES"/>
        </w:rPr>
        <w:tab/>
      </w:r>
    </w:p>
    <w:p w14:paraId="0E194DC6"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lang w:eastAsia="es-ES"/>
        </w:rPr>
      </w:pPr>
      <w:r w:rsidRPr="003A5A28">
        <w:rPr>
          <w:rFonts w:ascii="Aptos" w:eastAsia="Times New Roman" w:hAnsi="Aptos" w:cs="Times New Roman"/>
          <w:lang w:eastAsia="es-ES"/>
        </w:rPr>
        <w:t>Apellido1 Apellido2, N. N., Apellido1 Apellido2, N. N…, y Apellido1 Apellido2, N. N. (fecha de publicación de la página). </w:t>
      </w:r>
      <w:r w:rsidRPr="003A5A28">
        <w:rPr>
          <w:rFonts w:ascii="Aptos" w:eastAsia="Times New Roman" w:hAnsi="Aptos" w:cs="Times New Roman"/>
          <w:i/>
          <w:iCs/>
          <w:lang w:eastAsia="es-ES"/>
        </w:rPr>
        <w:t>Título del artículo de la página web</w:t>
      </w:r>
      <w:r w:rsidRPr="003A5A28">
        <w:rPr>
          <w:rFonts w:ascii="Aptos" w:eastAsia="Times New Roman" w:hAnsi="Aptos" w:cs="Times New Roman"/>
          <w:lang w:eastAsia="es-ES"/>
        </w:rPr>
        <w:t xml:space="preserve">. Nombre del sitio web. https://xxxx </w:t>
      </w:r>
      <w:r w:rsidRPr="003A5A28">
        <w:rPr>
          <w:rFonts w:ascii="Aptos" w:eastAsia="Times New Roman" w:hAnsi="Aptos" w:cs="Times New Roman"/>
          <w:color w:val="A6A6A6" w:themeColor="background1" w:themeShade="A6"/>
          <w:lang w:eastAsia="es-ES"/>
        </w:rPr>
        <w:t>(</w:t>
      </w:r>
      <w:proofErr w:type="spellStart"/>
      <w:r w:rsidRPr="003A5A28">
        <w:rPr>
          <w:rFonts w:ascii="Aptos" w:eastAsia="Times New Roman" w:hAnsi="Aptos" w:cs="Times New Roman"/>
          <w:color w:val="A6A6A6" w:themeColor="background1" w:themeShade="A6"/>
          <w:lang w:eastAsia="es-ES"/>
        </w:rPr>
        <w:t>url</w:t>
      </w:r>
      <w:proofErr w:type="spellEnd"/>
      <w:r w:rsidRPr="003A5A28">
        <w:rPr>
          <w:rFonts w:ascii="Aptos" w:eastAsia="Times New Roman" w:hAnsi="Aptos" w:cs="Times New Roman"/>
          <w:color w:val="A6A6A6" w:themeColor="background1" w:themeShade="A6"/>
          <w:lang w:eastAsia="es-ES"/>
        </w:rPr>
        <w:t xml:space="preserve"> de la página)</w:t>
      </w:r>
    </w:p>
    <w:p w14:paraId="7BC95F5F" w14:textId="77777777" w:rsidR="003D3A81" w:rsidRPr="003A5A28" w:rsidRDefault="003D3A81" w:rsidP="000C33F4">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3A5A28">
        <w:rPr>
          <w:rFonts w:ascii="Aptos" w:eastAsia="Times New Roman" w:hAnsi="Aptos" w:cs="Times New Roman"/>
          <w:b/>
          <w:bCs/>
          <w:color w:val="A6A6A6" w:themeColor="background1" w:themeShade="A6"/>
          <w:lang w:eastAsia="es-ES"/>
        </w:rPr>
        <w:t>Ejemplo</w:t>
      </w:r>
    </w:p>
    <w:p w14:paraId="09C2382A" w14:textId="73EBD658" w:rsidR="000C33F4" w:rsidRPr="000C33F4" w:rsidRDefault="003D3A81" w:rsidP="000C33F4">
      <w:pPr>
        <w:autoSpaceDE w:val="0"/>
        <w:autoSpaceDN w:val="0"/>
        <w:adjustRightInd w:val="0"/>
        <w:spacing w:after="120" w:line="276" w:lineRule="auto"/>
        <w:ind w:left="357" w:hanging="357"/>
        <w:jc w:val="both"/>
        <w:rPr>
          <w:rFonts w:ascii="Aptos" w:hAnsi="Aptos" w:cs="Times New Roman"/>
          <w:color w:val="000000"/>
          <w:lang w:val="en-US"/>
        </w:rPr>
      </w:pPr>
      <w:r w:rsidRPr="003A5A28">
        <w:rPr>
          <w:rFonts w:ascii="Aptos" w:hAnsi="Aptos" w:cs="Times New Roman"/>
          <w:color w:val="000000"/>
          <w:lang w:val="es-MX"/>
        </w:rPr>
        <w:t xml:space="preserve">Instituto Nacional para la Evaluación de la Educación (s.f.). </w:t>
      </w:r>
      <w:r w:rsidRPr="003A5A28">
        <w:rPr>
          <w:rFonts w:ascii="Aptos" w:hAnsi="Aptos" w:cs="Times New Roman"/>
          <w:i/>
          <w:iCs/>
          <w:color w:val="000000"/>
          <w:lang w:val="es-MX"/>
        </w:rPr>
        <w:t>Política Nacional de la Evaluación de la Educación</w:t>
      </w:r>
      <w:r w:rsidRPr="003A5A28">
        <w:rPr>
          <w:rFonts w:ascii="Aptos" w:hAnsi="Aptos" w:cs="Times New Roman"/>
          <w:color w:val="000000"/>
          <w:lang w:val="es-MX"/>
        </w:rPr>
        <w:t xml:space="preserve">. </w:t>
      </w:r>
      <w:r w:rsidRPr="00634BB2">
        <w:rPr>
          <w:rFonts w:ascii="Aptos" w:hAnsi="Aptos" w:cs="Times New Roman"/>
          <w:color w:val="000000"/>
          <w:lang w:val="en-US"/>
        </w:rPr>
        <w:t xml:space="preserve">INEE. </w:t>
      </w:r>
      <w:hyperlink r:id="rId29" w:history="1">
        <w:r w:rsidRPr="00634BB2">
          <w:rPr>
            <w:rStyle w:val="Hipervnculo"/>
            <w:rFonts w:ascii="Aptos" w:hAnsi="Aptos" w:cs="Times New Roman"/>
            <w:lang w:val="en-US"/>
          </w:rPr>
          <w:t>https://www.inee.edu.mx/directrices-para-mejorar/pnee/</w:t>
        </w:r>
      </w:hyperlink>
    </w:p>
    <w:p w14:paraId="6A17B394" w14:textId="32F8B19A" w:rsidR="00970CF6" w:rsidRPr="00187DB2" w:rsidRDefault="00970CF6" w:rsidP="000C33F4">
      <w:pPr>
        <w:autoSpaceDE w:val="0"/>
        <w:autoSpaceDN w:val="0"/>
        <w:adjustRightInd w:val="0"/>
        <w:spacing w:before="240" w:after="120" w:line="276" w:lineRule="auto"/>
        <w:rPr>
          <w:rFonts w:ascii="Aptos" w:eastAsia="Times New Roman" w:hAnsi="Aptos" w:cs="Times New Roman"/>
          <w:b/>
          <w:bCs/>
          <w:iCs/>
          <w:color w:val="222A35" w:themeColor="text2" w:themeShade="80"/>
          <w:lang w:eastAsia="es-ES"/>
        </w:rPr>
      </w:pPr>
      <w:r w:rsidRPr="00187DB2">
        <w:rPr>
          <w:rFonts w:ascii="Aptos" w:eastAsia="Times New Roman" w:hAnsi="Aptos" w:cs="Times New Roman"/>
          <w:b/>
          <w:bCs/>
          <w:iCs/>
          <w:color w:val="222A35" w:themeColor="text2" w:themeShade="80"/>
          <w:lang w:eastAsia="es-ES"/>
        </w:rPr>
        <w:t>Notas</w:t>
      </w:r>
      <w:r w:rsidRPr="00187DB2">
        <w:rPr>
          <w:rFonts w:ascii="Aptos" w:eastAsia="Times New Roman" w:hAnsi="Aptos" w:cs="Times New Roman"/>
          <w:b/>
          <w:bCs/>
          <w:iCs/>
          <w:color w:val="000000"/>
          <w:lang w:eastAsia="es-ES"/>
        </w:rPr>
        <w:t xml:space="preserve"> </w:t>
      </w:r>
      <w:r w:rsidRPr="00187DB2">
        <w:rPr>
          <w:rFonts w:ascii="Aptos" w:eastAsia="Times New Roman" w:hAnsi="Aptos" w:cs="Times New Roman"/>
          <w:iCs/>
          <w:color w:val="A6A6A6" w:themeColor="background1" w:themeShade="A6"/>
          <w:lang w:eastAsia="es-ES"/>
        </w:rPr>
        <w:t>(</w:t>
      </w:r>
      <w:r>
        <w:rPr>
          <w:rFonts w:ascii="Aptos" w:eastAsia="Times New Roman" w:hAnsi="Aptos" w:cs="Times New Roman"/>
          <w:iCs/>
          <w:color w:val="A6A6A6" w:themeColor="background1" w:themeShade="A6"/>
          <w:lang w:eastAsia="es-ES"/>
        </w:rPr>
        <w:t>Se r</w:t>
      </w:r>
      <w:r w:rsidRPr="00187DB2">
        <w:rPr>
          <w:rFonts w:ascii="Aptos" w:eastAsia="Times New Roman" w:hAnsi="Aptos" w:cs="Times New Roman"/>
          <w:iCs/>
          <w:color w:val="A6A6A6" w:themeColor="background1" w:themeShade="A6"/>
          <w:lang w:eastAsia="es-ES"/>
        </w:rPr>
        <w:t>ecomienda evitarlas</w:t>
      </w:r>
      <w:r>
        <w:rPr>
          <w:rFonts w:ascii="Aptos" w:eastAsia="Times New Roman" w:hAnsi="Aptos" w:cs="Times New Roman"/>
          <w:iCs/>
          <w:color w:val="A6A6A6" w:themeColor="background1" w:themeShade="A6"/>
          <w:lang w:eastAsia="es-ES"/>
        </w:rPr>
        <w:t xml:space="preserve">; pero, en caso necesario, éstas NO deben ir </w:t>
      </w:r>
      <w:r w:rsidRPr="00187DB2">
        <w:rPr>
          <w:rFonts w:ascii="Aptos" w:eastAsia="Times New Roman" w:hAnsi="Aptos" w:cs="Times New Roman"/>
          <w:iCs/>
          <w:color w:val="A6A6A6" w:themeColor="background1" w:themeShade="A6"/>
          <w:lang w:eastAsia="es-ES"/>
        </w:rPr>
        <w:t>al pie de página)</w:t>
      </w:r>
    </w:p>
    <w:p w14:paraId="0733D24E" w14:textId="4D35B466" w:rsidR="00970CF6" w:rsidRPr="000C33F4" w:rsidRDefault="00970CF6" w:rsidP="000C33F4">
      <w:pPr>
        <w:pStyle w:val="Prrafodelista"/>
        <w:numPr>
          <w:ilvl w:val="0"/>
          <w:numId w:val="9"/>
        </w:numPr>
        <w:spacing w:after="120" w:line="276" w:lineRule="auto"/>
        <w:ind w:left="641" w:hanging="357"/>
        <w:jc w:val="both"/>
        <w:rPr>
          <w:rFonts w:ascii="Aptos" w:eastAsia="Times New Roman" w:hAnsi="Aptos" w:cs="Times New Roman"/>
          <w:lang w:eastAsia="es-ES"/>
        </w:rPr>
      </w:pPr>
      <w:r w:rsidRPr="00187DB2">
        <w:rPr>
          <w:rFonts w:ascii="Aptos" w:eastAsia="Times New Roman" w:hAnsi="Aptos" w:cs="Times New Roman"/>
          <w:iCs/>
          <w:color w:val="000000"/>
          <w:lang w:eastAsia="es-ES"/>
        </w:rPr>
        <w:t xml:space="preserve">Las notas deberán escribirse al final del documento con </w:t>
      </w:r>
      <w:r w:rsidRPr="00187DB2">
        <w:rPr>
          <w:rFonts w:ascii="Aptos" w:eastAsia="Times New Roman" w:hAnsi="Aptos" w:cs="Times New Roman"/>
          <w:lang w:eastAsia="es-ES"/>
        </w:rPr>
        <w:t>numeración, 0.5 sangría izquierda y 0.63 sangría francesa.</w:t>
      </w:r>
    </w:p>
    <w:sectPr w:rsidR="00970CF6" w:rsidRPr="000C33F4" w:rsidSect="000C33F4">
      <w:pgSz w:w="12240" w:h="15840"/>
      <w:pgMar w:top="1418" w:right="1418" w:bottom="1418" w:left="1418" w:header="709" w:footer="18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970BE" w14:textId="77777777" w:rsidR="00C47121" w:rsidRDefault="00C47121" w:rsidP="00C337BD">
      <w:r>
        <w:separator/>
      </w:r>
    </w:p>
  </w:endnote>
  <w:endnote w:type="continuationSeparator" w:id="0">
    <w:p w14:paraId="4D9A5C23" w14:textId="77777777" w:rsidR="00C47121" w:rsidRDefault="00C47121" w:rsidP="00C3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Aptos Light">
    <w:altName w:val="Arial"/>
    <w:charset w:val="00"/>
    <w:family w:val="swiss"/>
    <w:pitch w:val="variable"/>
    <w:sig w:usb0="00000001" w:usb1="00000003" w:usb2="00000000" w:usb3="00000000" w:csb0="0000019F" w:csb1="00000000"/>
  </w:font>
  <w:font w:name="Avenir Next Condensed">
    <w:altName w:val="Arial Narrow"/>
    <w:charset w:val="00"/>
    <w:family w:val="swiss"/>
    <w:pitch w:val="variable"/>
    <w:sig w:usb0="00000001"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Times New Roman (Cuerpo en alfa">
    <w:altName w:val="Times New Roman"/>
    <w:panose1 w:val="00000000000000000000"/>
    <w:charset w:val="00"/>
    <w:family w:val="roman"/>
    <w:notTrueType/>
    <w:pitch w:val="default"/>
  </w:font>
  <w:font w:name="Aptos ExtraBold">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b/>
        <w:bCs/>
        <w:color w:val="44546A" w:themeColor="text2"/>
        <w:sz w:val="21"/>
        <w:szCs w:val="21"/>
      </w:rPr>
      <w:id w:val="873656820"/>
      <w:docPartObj>
        <w:docPartGallery w:val="Page Numbers (Bottom of Page)"/>
        <w:docPartUnique/>
      </w:docPartObj>
    </w:sdtPr>
    <w:sdtEndPr>
      <w:rPr>
        <w:rStyle w:val="Nmerodepgina"/>
        <w:rFonts w:ascii="Avenir Next Condensed" w:hAnsi="Avenir Next Condensed"/>
      </w:rPr>
    </w:sdtEndPr>
    <w:sdtContent>
      <w:p w14:paraId="4BAB0C76" w14:textId="1747A96C" w:rsidR="00A41DD6" w:rsidRPr="008A51E2" w:rsidRDefault="00A41DD6" w:rsidP="00C32A87">
        <w:pPr>
          <w:pStyle w:val="Piedepgina"/>
          <w:framePr w:wrap="none" w:vAnchor="text" w:hAnchor="margin" w:xAlign="right" w:y="290"/>
          <w:rPr>
            <w:rStyle w:val="Nmerodepgina"/>
            <w:rFonts w:ascii="Avenir Next Condensed" w:hAnsi="Avenir Next Condensed"/>
            <w:b/>
            <w:bCs/>
            <w:color w:val="44546A" w:themeColor="text2"/>
            <w:sz w:val="21"/>
            <w:szCs w:val="21"/>
          </w:rPr>
        </w:pPr>
        <w:r w:rsidRPr="000C33F4">
          <w:rPr>
            <w:rStyle w:val="Nmerodepgina"/>
            <w:rFonts w:ascii="Aptos" w:hAnsi="Aptos"/>
            <w:b/>
            <w:bCs/>
            <w:color w:val="44546A" w:themeColor="text2"/>
            <w:sz w:val="21"/>
            <w:szCs w:val="21"/>
          </w:rPr>
          <w:fldChar w:fldCharType="begin"/>
        </w:r>
        <w:r w:rsidRPr="000C33F4">
          <w:rPr>
            <w:rStyle w:val="Nmerodepgina"/>
            <w:rFonts w:ascii="Aptos" w:hAnsi="Aptos"/>
            <w:b/>
            <w:bCs/>
            <w:color w:val="44546A" w:themeColor="text2"/>
            <w:sz w:val="21"/>
            <w:szCs w:val="21"/>
          </w:rPr>
          <w:instrText xml:space="preserve"> PAGE </w:instrText>
        </w:r>
        <w:r w:rsidRPr="000C33F4">
          <w:rPr>
            <w:rStyle w:val="Nmerodepgina"/>
            <w:rFonts w:ascii="Aptos" w:hAnsi="Aptos"/>
            <w:b/>
            <w:bCs/>
            <w:color w:val="44546A" w:themeColor="text2"/>
            <w:sz w:val="21"/>
            <w:szCs w:val="21"/>
          </w:rPr>
          <w:fldChar w:fldCharType="separate"/>
        </w:r>
        <w:r w:rsidR="005D0B7A">
          <w:rPr>
            <w:rStyle w:val="Nmerodepgina"/>
            <w:rFonts w:ascii="Aptos" w:hAnsi="Aptos"/>
            <w:b/>
            <w:bCs/>
            <w:noProof/>
            <w:color w:val="44546A" w:themeColor="text2"/>
            <w:sz w:val="21"/>
            <w:szCs w:val="21"/>
          </w:rPr>
          <w:t>12</w:t>
        </w:r>
        <w:r w:rsidRPr="000C33F4">
          <w:rPr>
            <w:rStyle w:val="Nmerodepgina"/>
            <w:rFonts w:ascii="Aptos" w:hAnsi="Aptos"/>
            <w:b/>
            <w:bCs/>
            <w:color w:val="44546A" w:themeColor="text2"/>
            <w:sz w:val="21"/>
            <w:szCs w:val="21"/>
          </w:rPr>
          <w:fldChar w:fldCharType="end"/>
        </w:r>
      </w:p>
    </w:sdtContent>
  </w:sdt>
  <w:p w14:paraId="65ECE21B" w14:textId="4173DB39" w:rsidR="00A41DD6" w:rsidRDefault="00A20D64" w:rsidP="00A41DD6">
    <w:pPr>
      <w:pStyle w:val="Piedepgina"/>
      <w:ind w:right="360"/>
    </w:pPr>
    <w:r>
      <w:rPr>
        <w:noProof/>
        <w:lang w:val="es-MX" w:eastAsia="es-MX"/>
      </w:rPr>
      <w:drawing>
        <wp:anchor distT="0" distB="0" distL="114300" distR="114300" simplePos="0" relativeHeight="251671552" behindDoc="1" locked="0" layoutInCell="1" allowOverlap="1" wp14:anchorId="14ADE8FC" wp14:editId="1EBC1015">
          <wp:simplePos x="0" y="0"/>
          <wp:positionH relativeFrom="margin">
            <wp:posOffset>-897890</wp:posOffset>
          </wp:positionH>
          <wp:positionV relativeFrom="margin">
            <wp:posOffset>7761605</wp:posOffset>
          </wp:positionV>
          <wp:extent cx="7772400" cy="1330635"/>
          <wp:effectExtent l="0" t="0" r="0" b="3175"/>
          <wp:wrapNone/>
          <wp:docPr id="14014601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8754" name="Imagen 5"/>
                  <pic:cNvPicPr/>
                </pic:nvPicPr>
                <pic:blipFill>
                  <a:blip r:embed="rId1"/>
                  <a:stretch>
                    <a:fillRect/>
                  </a:stretch>
                </pic:blipFill>
                <pic:spPr>
                  <a:xfrm>
                    <a:off x="0" y="0"/>
                    <a:ext cx="7772400" cy="133063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Avenir Next Condensed" w:hAnsi="Avenir Next Condensed"/>
        <w:b/>
        <w:bCs/>
        <w:color w:val="44546A" w:themeColor="text2"/>
        <w:sz w:val="21"/>
        <w:szCs w:val="21"/>
      </w:rPr>
      <w:id w:val="-1042592751"/>
      <w:docPartObj>
        <w:docPartGallery w:val="Page Numbers (Bottom of Page)"/>
        <w:docPartUnique/>
      </w:docPartObj>
    </w:sdtPr>
    <w:sdtEndPr>
      <w:rPr>
        <w:rStyle w:val="Nmerodepgina"/>
      </w:rPr>
    </w:sdtEndPr>
    <w:sdtContent>
      <w:p w14:paraId="6056C1BE" w14:textId="4D01AA70" w:rsidR="00A41DD6" w:rsidRPr="008A51E2" w:rsidRDefault="00A41DD6" w:rsidP="005B55AD">
        <w:pPr>
          <w:pStyle w:val="Piedepgina"/>
          <w:framePr w:wrap="notBeside" w:vAnchor="text" w:hAnchor="page" w:xAlign="right" w:y="364"/>
          <w:rPr>
            <w:rStyle w:val="Nmerodepgina"/>
            <w:rFonts w:ascii="Avenir Next Condensed" w:hAnsi="Avenir Next Condensed"/>
            <w:b/>
            <w:bCs/>
            <w:color w:val="44546A" w:themeColor="text2"/>
            <w:sz w:val="21"/>
            <w:szCs w:val="21"/>
          </w:rPr>
        </w:pPr>
        <w:r w:rsidRPr="008A51E2">
          <w:rPr>
            <w:rStyle w:val="Nmerodepgina"/>
            <w:rFonts w:ascii="Avenir Next Condensed" w:hAnsi="Avenir Next Condensed"/>
            <w:b/>
            <w:bCs/>
            <w:color w:val="44546A" w:themeColor="text2"/>
            <w:sz w:val="21"/>
            <w:szCs w:val="21"/>
          </w:rPr>
          <w:fldChar w:fldCharType="begin"/>
        </w:r>
        <w:r w:rsidRPr="008A51E2">
          <w:rPr>
            <w:rStyle w:val="Nmerodepgina"/>
            <w:rFonts w:ascii="Avenir Next Condensed" w:hAnsi="Avenir Next Condensed"/>
            <w:b/>
            <w:bCs/>
            <w:color w:val="44546A" w:themeColor="text2"/>
            <w:sz w:val="21"/>
            <w:szCs w:val="21"/>
          </w:rPr>
          <w:instrText xml:space="preserve"> PAGE </w:instrText>
        </w:r>
        <w:r w:rsidRPr="008A51E2">
          <w:rPr>
            <w:rStyle w:val="Nmerodepgina"/>
            <w:rFonts w:ascii="Avenir Next Condensed" w:hAnsi="Avenir Next Condensed"/>
            <w:b/>
            <w:bCs/>
            <w:color w:val="44546A" w:themeColor="text2"/>
            <w:sz w:val="21"/>
            <w:szCs w:val="21"/>
          </w:rPr>
          <w:fldChar w:fldCharType="separate"/>
        </w:r>
        <w:r w:rsidR="005D0B7A">
          <w:rPr>
            <w:rStyle w:val="Nmerodepgina"/>
            <w:rFonts w:ascii="Avenir Next Condensed" w:hAnsi="Avenir Next Condensed"/>
            <w:b/>
            <w:bCs/>
            <w:noProof/>
            <w:color w:val="44546A" w:themeColor="text2"/>
            <w:sz w:val="21"/>
            <w:szCs w:val="21"/>
          </w:rPr>
          <w:t>11</w:t>
        </w:r>
        <w:r w:rsidRPr="008A51E2">
          <w:rPr>
            <w:rStyle w:val="Nmerodepgina"/>
            <w:rFonts w:ascii="Avenir Next Condensed" w:hAnsi="Avenir Next Condensed"/>
            <w:b/>
            <w:bCs/>
            <w:color w:val="44546A" w:themeColor="text2"/>
            <w:sz w:val="21"/>
            <w:szCs w:val="21"/>
          </w:rPr>
          <w:fldChar w:fldCharType="end"/>
        </w:r>
      </w:p>
    </w:sdtContent>
  </w:sdt>
  <w:p w14:paraId="4F5739F1" w14:textId="07038A16" w:rsidR="00A41DD6" w:rsidRDefault="006C3CF1" w:rsidP="00A41DD6">
    <w:pPr>
      <w:pStyle w:val="Piedepgina"/>
      <w:ind w:right="360"/>
    </w:pPr>
    <w:r>
      <w:rPr>
        <w:noProof/>
        <w:lang w:val="es-MX" w:eastAsia="es-MX"/>
      </w:rPr>
      <w:drawing>
        <wp:anchor distT="0" distB="0" distL="114300" distR="114300" simplePos="0" relativeHeight="251669504" behindDoc="1" locked="0" layoutInCell="1" allowOverlap="1" wp14:anchorId="2DD52F2E" wp14:editId="18494FC1">
          <wp:simplePos x="0" y="0"/>
          <wp:positionH relativeFrom="margin">
            <wp:posOffset>-901700</wp:posOffset>
          </wp:positionH>
          <wp:positionV relativeFrom="margin">
            <wp:posOffset>7764145</wp:posOffset>
          </wp:positionV>
          <wp:extent cx="7772400" cy="1330635"/>
          <wp:effectExtent l="0" t="0" r="0" b="3175"/>
          <wp:wrapNone/>
          <wp:docPr id="21469170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55983" name="Imagen 5"/>
                  <pic:cNvPicPr/>
                </pic:nvPicPr>
                <pic:blipFill>
                  <a:blip r:embed="rId1"/>
                  <a:stretch>
                    <a:fillRect/>
                  </a:stretch>
                </pic:blipFill>
                <pic:spPr>
                  <a:xfrm>
                    <a:off x="0" y="0"/>
                    <a:ext cx="7772400" cy="133063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Avenir Next Condensed" w:hAnsi="Avenir Next Condensed"/>
        <w:b/>
        <w:bCs/>
        <w:color w:val="44546A" w:themeColor="text2"/>
        <w:sz w:val="21"/>
        <w:szCs w:val="21"/>
      </w:rPr>
      <w:id w:val="-1750104376"/>
      <w:docPartObj>
        <w:docPartGallery w:val="Page Numbers (Bottom of Page)"/>
        <w:docPartUnique/>
      </w:docPartObj>
    </w:sdtPr>
    <w:sdtEndPr>
      <w:rPr>
        <w:rStyle w:val="Nmerodepgina"/>
      </w:rPr>
    </w:sdtEndPr>
    <w:sdtContent>
      <w:p w14:paraId="41711759" w14:textId="558A022C" w:rsidR="00A41DD6" w:rsidRPr="00A41DD6" w:rsidRDefault="00A41DD6" w:rsidP="00A41DD6">
        <w:pPr>
          <w:pStyle w:val="Piedepgina"/>
          <w:framePr w:wrap="none" w:vAnchor="text" w:hAnchor="page" w:x="10663" w:y="374"/>
          <w:rPr>
            <w:rStyle w:val="Nmerodepgina"/>
            <w:rFonts w:ascii="Avenir Next Condensed" w:hAnsi="Avenir Next Condensed"/>
            <w:b/>
            <w:bCs/>
            <w:color w:val="44546A" w:themeColor="text2"/>
            <w:sz w:val="21"/>
            <w:szCs w:val="21"/>
          </w:rPr>
        </w:pPr>
        <w:r w:rsidRPr="00A41DD6">
          <w:rPr>
            <w:rStyle w:val="Nmerodepgina"/>
            <w:rFonts w:ascii="Avenir Next Condensed" w:hAnsi="Avenir Next Condensed"/>
            <w:b/>
            <w:bCs/>
            <w:color w:val="44546A" w:themeColor="text2"/>
            <w:sz w:val="21"/>
            <w:szCs w:val="21"/>
          </w:rPr>
          <w:fldChar w:fldCharType="begin"/>
        </w:r>
        <w:r w:rsidRPr="00A41DD6">
          <w:rPr>
            <w:rStyle w:val="Nmerodepgina"/>
            <w:rFonts w:ascii="Avenir Next Condensed" w:hAnsi="Avenir Next Condensed"/>
            <w:b/>
            <w:bCs/>
            <w:color w:val="44546A" w:themeColor="text2"/>
            <w:sz w:val="21"/>
            <w:szCs w:val="21"/>
          </w:rPr>
          <w:instrText xml:space="preserve"> PAGE </w:instrText>
        </w:r>
        <w:r w:rsidRPr="00A41DD6">
          <w:rPr>
            <w:rStyle w:val="Nmerodepgina"/>
            <w:rFonts w:ascii="Avenir Next Condensed" w:hAnsi="Avenir Next Condensed"/>
            <w:b/>
            <w:bCs/>
            <w:color w:val="44546A" w:themeColor="text2"/>
            <w:sz w:val="21"/>
            <w:szCs w:val="21"/>
          </w:rPr>
          <w:fldChar w:fldCharType="separate"/>
        </w:r>
        <w:r w:rsidR="005D0B7A">
          <w:rPr>
            <w:rStyle w:val="Nmerodepgina"/>
            <w:rFonts w:ascii="Avenir Next Condensed" w:hAnsi="Avenir Next Condensed"/>
            <w:b/>
            <w:bCs/>
            <w:noProof/>
            <w:color w:val="44546A" w:themeColor="text2"/>
            <w:sz w:val="21"/>
            <w:szCs w:val="21"/>
          </w:rPr>
          <w:t>1</w:t>
        </w:r>
        <w:r w:rsidRPr="00A41DD6">
          <w:rPr>
            <w:rStyle w:val="Nmerodepgina"/>
            <w:rFonts w:ascii="Avenir Next Condensed" w:hAnsi="Avenir Next Condensed"/>
            <w:b/>
            <w:bCs/>
            <w:color w:val="44546A" w:themeColor="text2"/>
            <w:sz w:val="21"/>
            <w:szCs w:val="21"/>
          </w:rPr>
          <w:fldChar w:fldCharType="end"/>
        </w:r>
      </w:p>
    </w:sdtContent>
  </w:sdt>
  <w:p w14:paraId="7C915D9C" w14:textId="5DD96824" w:rsidR="007B3D4F" w:rsidRDefault="00F75BA4" w:rsidP="00A41DD6">
    <w:pPr>
      <w:pStyle w:val="Piedepgina"/>
      <w:ind w:right="360"/>
    </w:pPr>
    <w:r>
      <w:rPr>
        <w:noProof/>
        <w:lang w:val="es-MX" w:eastAsia="es-MX"/>
      </w:rPr>
      <w:drawing>
        <wp:anchor distT="0" distB="0" distL="114300" distR="114300" simplePos="0" relativeHeight="251664384" behindDoc="1" locked="0" layoutInCell="1" allowOverlap="1" wp14:anchorId="222682B1" wp14:editId="3FCDBA88">
          <wp:simplePos x="0" y="0"/>
          <wp:positionH relativeFrom="margin">
            <wp:posOffset>-902335</wp:posOffset>
          </wp:positionH>
          <wp:positionV relativeFrom="margin">
            <wp:posOffset>6567805</wp:posOffset>
          </wp:positionV>
          <wp:extent cx="7772400" cy="1329690"/>
          <wp:effectExtent l="0" t="0" r="0" b="3810"/>
          <wp:wrapNone/>
          <wp:docPr id="5094330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90703" name="Imagen 5"/>
                  <pic:cNvPicPr/>
                </pic:nvPicPr>
                <pic:blipFill>
                  <a:blip r:embed="rId1"/>
                  <a:stretch>
                    <a:fillRect/>
                  </a:stretch>
                </pic:blipFill>
                <pic:spPr>
                  <a:xfrm>
                    <a:off x="0" y="0"/>
                    <a:ext cx="7772400" cy="1329690"/>
                  </a:xfrm>
                  <a:prstGeom prst="rect">
                    <a:avLst/>
                  </a:prstGeom>
                </pic:spPr>
              </pic:pic>
            </a:graphicData>
          </a:graphic>
          <wp14:sizeRelH relativeFrom="margin">
            <wp14:pctWidth>0</wp14:pctWidth>
          </wp14:sizeRelH>
          <wp14:sizeRelV relativeFrom="margin">
            <wp14:pctHeight>0</wp14:pctHeight>
          </wp14:sizeRelV>
        </wp:anchor>
      </w:drawing>
    </w:r>
    <w:r w:rsidR="00C32A87">
      <w:rPr>
        <w:noProof/>
        <w:lang w:val="es-MX" w:eastAsia="es-MX"/>
      </w:rPr>
      <mc:AlternateContent>
        <mc:Choice Requires="wps">
          <w:drawing>
            <wp:anchor distT="0" distB="0" distL="114300" distR="114300" simplePos="0" relativeHeight="251665408" behindDoc="0" locked="0" layoutInCell="1" allowOverlap="1" wp14:anchorId="4A94244B" wp14:editId="7BEB6FCE">
              <wp:simplePos x="0" y="0"/>
              <wp:positionH relativeFrom="column">
                <wp:posOffset>-537764</wp:posOffset>
              </wp:positionH>
              <wp:positionV relativeFrom="paragraph">
                <wp:posOffset>1006475</wp:posOffset>
              </wp:positionV>
              <wp:extent cx="5968652" cy="244257"/>
              <wp:effectExtent l="0" t="0" r="0" b="0"/>
              <wp:wrapNone/>
              <wp:docPr id="57221329" name="Cuadro de texto 2"/>
              <wp:cNvGraphicFramePr/>
              <a:graphic xmlns:a="http://schemas.openxmlformats.org/drawingml/2006/main">
                <a:graphicData uri="http://schemas.microsoft.com/office/word/2010/wordprocessingShape">
                  <wps:wsp>
                    <wps:cNvSpPr txBox="1"/>
                    <wps:spPr>
                      <a:xfrm>
                        <a:off x="0" y="0"/>
                        <a:ext cx="5968652" cy="244257"/>
                      </a:xfrm>
                      <a:prstGeom prst="rect">
                        <a:avLst/>
                      </a:prstGeom>
                      <a:noFill/>
                      <a:ln w="6350">
                        <a:noFill/>
                      </a:ln>
                    </wps:spPr>
                    <wps:txbx>
                      <w:txbxContent>
                        <w:p w14:paraId="340BDCD2" w14:textId="295E2827" w:rsidR="007B3D4F" w:rsidRPr="000827A2" w:rsidRDefault="007B3D4F">
                          <w:pPr>
                            <w:rPr>
                              <w:rFonts w:ascii="Aptos" w:hAnsi="Aptos"/>
                              <w:color w:val="FFFFFF" w:themeColor="background1"/>
                              <w:sz w:val="18"/>
                              <w:szCs w:val="18"/>
                            </w:rPr>
                          </w:pPr>
                          <w:r w:rsidRPr="000827A2">
                            <w:rPr>
                              <w:rFonts w:ascii="Aptos" w:hAnsi="Aptos"/>
                              <w:color w:val="FFFFFF" w:themeColor="background1"/>
                              <w:sz w:val="18"/>
                              <w:szCs w:val="18"/>
                            </w:rPr>
                            <w:t xml:space="preserve">Recepción: </w:t>
                          </w:r>
                          <w:proofErr w:type="spellStart"/>
                          <w:r w:rsidRPr="000827A2">
                            <w:rPr>
                              <w:rFonts w:ascii="Aptos" w:hAnsi="Aptos"/>
                              <w:color w:val="FFFFFF" w:themeColor="background1"/>
                              <w:sz w:val="18"/>
                              <w:szCs w:val="18"/>
                            </w:rPr>
                            <w:t>dd</w:t>
                          </w:r>
                          <w:proofErr w:type="spellEnd"/>
                          <w:r w:rsidRPr="000827A2">
                            <w:rPr>
                              <w:rFonts w:ascii="Aptos" w:hAnsi="Aptos"/>
                              <w:color w:val="FFFFFF" w:themeColor="background1"/>
                              <w:sz w:val="18"/>
                              <w:szCs w:val="18"/>
                            </w:rPr>
                            <w:t>/mm/</w:t>
                          </w:r>
                          <w:proofErr w:type="spellStart"/>
                          <w:r w:rsidRPr="000827A2">
                            <w:rPr>
                              <w:rFonts w:ascii="Aptos" w:hAnsi="Aptos"/>
                              <w:color w:val="FFFFFF" w:themeColor="background1"/>
                              <w:sz w:val="18"/>
                              <w:szCs w:val="18"/>
                            </w:rPr>
                            <w:t>aa</w:t>
                          </w:r>
                          <w:r w:rsidR="00A23BFC">
                            <w:rPr>
                              <w:rFonts w:ascii="Aptos" w:hAnsi="Aptos"/>
                              <w:color w:val="FFFFFF" w:themeColor="background1"/>
                              <w:sz w:val="18"/>
                              <w:szCs w:val="18"/>
                            </w:rPr>
                            <w:t>a</w:t>
                          </w:r>
                          <w:r w:rsidRPr="000827A2">
                            <w:rPr>
                              <w:rFonts w:ascii="Aptos" w:hAnsi="Aptos"/>
                              <w:color w:val="FFFFFF" w:themeColor="background1"/>
                              <w:sz w:val="18"/>
                              <w:szCs w:val="18"/>
                            </w:rPr>
                            <w:t>a</w:t>
                          </w:r>
                          <w:proofErr w:type="spellEnd"/>
                          <w:r w:rsidRPr="000827A2">
                            <w:rPr>
                              <w:rFonts w:ascii="Aptos" w:hAnsi="Aptos"/>
                              <w:color w:val="FFFFFF" w:themeColor="background1"/>
                              <w:sz w:val="18"/>
                              <w:szCs w:val="18"/>
                            </w:rPr>
                            <w:tab/>
                            <w:t xml:space="preserve">Aceptación: </w:t>
                          </w:r>
                          <w:proofErr w:type="spellStart"/>
                          <w:r w:rsidRPr="000827A2">
                            <w:rPr>
                              <w:rFonts w:ascii="Aptos" w:hAnsi="Aptos"/>
                              <w:color w:val="FFFFFF" w:themeColor="background1"/>
                              <w:sz w:val="18"/>
                              <w:szCs w:val="18"/>
                            </w:rPr>
                            <w:t>dd</w:t>
                          </w:r>
                          <w:proofErr w:type="spellEnd"/>
                          <w:r w:rsidRPr="000827A2">
                            <w:rPr>
                              <w:rFonts w:ascii="Aptos" w:hAnsi="Aptos"/>
                              <w:color w:val="FFFFFF" w:themeColor="background1"/>
                              <w:sz w:val="18"/>
                              <w:szCs w:val="18"/>
                            </w:rPr>
                            <w:t>/mm/</w:t>
                          </w:r>
                          <w:proofErr w:type="spellStart"/>
                          <w:r w:rsidRPr="000827A2">
                            <w:rPr>
                              <w:rFonts w:ascii="Aptos" w:hAnsi="Aptos"/>
                              <w:color w:val="FFFFFF" w:themeColor="background1"/>
                              <w:sz w:val="18"/>
                              <w:szCs w:val="18"/>
                            </w:rPr>
                            <w:t>aaa</w:t>
                          </w:r>
                          <w:r w:rsidR="00A23BFC">
                            <w:rPr>
                              <w:rFonts w:ascii="Aptos" w:hAnsi="Aptos"/>
                              <w:color w:val="FFFFFF" w:themeColor="background1"/>
                              <w:sz w:val="18"/>
                              <w:szCs w:val="18"/>
                            </w:rPr>
                            <w:t>a</w:t>
                          </w:r>
                          <w:proofErr w:type="spellEnd"/>
                          <w:r w:rsidRPr="000827A2">
                            <w:rPr>
                              <w:rFonts w:ascii="Aptos" w:hAnsi="Aptos"/>
                              <w:color w:val="FFFFFF" w:themeColor="background1"/>
                              <w:sz w:val="18"/>
                              <w:szCs w:val="18"/>
                            </w:rPr>
                            <w:tab/>
                            <w:t xml:space="preserve">Publicación: </w:t>
                          </w:r>
                          <w:proofErr w:type="spellStart"/>
                          <w:r w:rsidRPr="000827A2">
                            <w:rPr>
                              <w:rFonts w:ascii="Aptos" w:hAnsi="Aptos"/>
                              <w:color w:val="FFFFFF" w:themeColor="background1"/>
                              <w:sz w:val="18"/>
                              <w:szCs w:val="18"/>
                            </w:rPr>
                            <w:t>dd</w:t>
                          </w:r>
                          <w:proofErr w:type="spellEnd"/>
                          <w:r w:rsidRPr="000827A2">
                            <w:rPr>
                              <w:rFonts w:ascii="Aptos" w:hAnsi="Aptos"/>
                              <w:color w:val="FFFFFF" w:themeColor="background1"/>
                              <w:sz w:val="18"/>
                              <w:szCs w:val="18"/>
                            </w:rPr>
                            <w:t>/mm/</w:t>
                          </w:r>
                          <w:proofErr w:type="spellStart"/>
                          <w:r w:rsidRPr="000827A2">
                            <w:rPr>
                              <w:rFonts w:ascii="Aptos" w:hAnsi="Aptos"/>
                              <w:color w:val="FFFFFF" w:themeColor="background1"/>
                              <w:sz w:val="18"/>
                              <w:szCs w:val="18"/>
                            </w:rPr>
                            <w:t>aa</w:t>
                          </w:r>
                          <w:r w:rsidR="00A23BFC">
                            <w:rPr>
                              <w:rFonts w:ascii="Aptos" w:hAnsi="Aptos"/>
                              <w:color w:val="FFFFFF" w:themeColor="background1"/>
                              <w:sz w:val="18"/>
                              <w:szCs w:val="18"/>
                            </w:rPr>
                            <w:t>a</w:t>
                          </w:r>
                          <w:r w:rsidRPr="000827A2">
                            <w:rPr>
                              <w:rFonts w:ascii="Aptos" w:hAnsi="Aptos"/>
                              <w:color w:val="FFFFFF" w:themeColor="background1"/>
                              <w:sz w:val="18"/>
                              <w:szCs w:val="18"/>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94244B" id="_x0000_t202" coordsize="21600,21600" o:spt="202" path="m,l,21600r21600,l21600,xe">
              <v:stroke joinstyle="miter"/>
              <v:path gradientshapeok="t" o:connecttype="rect"/>
            </v:shapetype>
            <v:shape id="Cuadro de texto 2" o:spid="_x0000_s1030" type="#_x0000_t202" style="position:absolute;margin-left:-42.35pt;margin-top:79.25pt;width:469.95pt;height:1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" filled="f" stroked="f" strokeweight=".5pt">
              <v:textbox>
                <w:txbxContent>
                  <w:p w14:paraId="340BDCD2" w14:textId="295E2827" w:rsidR="007B3D4F" w:rsidRPr="000827A2" w:rsidRDefault="007B3D4F">
                    <w:pPr>
                      <w:rPr>
                        <w:rFonts w:ascii="Aptos" w:hAnsi="Aptos"/>
                        <w:color w:val="FFFFFF" w:themeColor="background1"/>
                        <w:sz w:val="18"/>
                        <w:szCs w:val="18"/>
                      </w:rPr>
                    </w:pPr>
                    <w:r w:rsidRPr="000827A2">
                      <w:rPr>
                        <w:rFonts w:ascii="Aptos" w:hAnsi="Aptos"/>
                        <w:color w:val="FFFFFF" w:themeColor="background1"/>
                        <w:sz w:val="18"/>
                        <w:szCs w:val="18"/>
                      </w:rPr>
                      <w:t xml:space="preserve">Recepción: </w:t>
                    </w:r>
                    <w:proofErr w:type="spellStart"/>
                    <w:r w:rsidRPr="000827A2">
                      <w:rPr>
                        <w:rFonts w:ascii="Aptos" w:hAnsi="Aptos"/>
                        <w:color w:val="FFFFFF" w:themeColor="background1"/>
                        <w:sz w:val="18"/>
                        <w:szCs w:val="18"/>
                      </w:rPr>
                      <w:t>dd</w:t>
                    </w:r>
                    <w:proofErr w:type="spellEnd"/>
                    <w:r w:rsidRPr="000827A2">
                      <w:rPr>
                        <w:rFonts w:ascii="Aptos" w:hAnsi="Aptos"/>
                        <w:color w:val="FFFFFF" w:themeColor="background1"/>
                        <w:sz w:val="18"/>
                        <w:szCs w:val="18"/>
                      </w:rPr>
                      <w:t>/mm/</w:t>
                    </w:r>
                    <w:proofErr w:type="spellStart"/>
                    <w:r w:rsidRPr="000827A2">
                      <w:rPr>
                        <w:rFonts w:ascii="Aptos" w:hAnsi="Aptos"/>
                        <w:color w:val="FFFFFF" w:themeColor="background1"/>
                        <w:sz w:val="18"/>
                        <w:szCs w:val="18"/>
                      </w:rPr>
                      <w:t>aa</w:t>
                    </w:r>
                    <w:r w:rsidR="00A23BFC">
                      <w:rPr>
                        <w:rFonts w:ascii="Aptos" w:hAnsi="Aptos"/>
                        <w:color w:val="FFFFFF" w:themeColor="background1"/>
                        <w:sz w:val="18"/>
                        <w:szCs w:val="18"/>
                      </w:rPr>
                      <w:t>a</w:t>
                    </w:r>
                    <w:r w:rsidRPr="000827A2">
                      <w:rPr>
                        <w:rFonts w:ascii="Aptos" w:hAnsi="Aptos"/>
                        <w:color w:val="FFFFFF" w:themeColor="background1"/>
                        <w:sz w:val="18"/>
                        <w:szCs w:val="18"/>
                      </w:rPr>
                      <w:t>a</w:t>
                    </w:r>
                    <w:proofErr w:type="spellEnd"/>
                    <w:r w:rsidRPr="000827A2">
                      <w:rPr>
                        <w:rFonts w:ascii="Aptos" w:hAnsi="Aptos"/>
                        <w:color w:val="FFFFFF" w:themeColor="background1"/>
                        <w:sz w:val="18"/>
                        <w:szCs w:val="18"/>
                      </w:rPr>
                      <w:tab/>
                      <w:t xml:space="preserve">Aceptación: </w:t>
                    </w:r>
                    <w:proofErr w:type="spellStart"/>
                    <w:r w:rsidRPr="000827A2">
                      <w:rPr>
                        <w:rFonts w:ascii="Aptos" w:hAnsi="Aptos"/>
                        <w:color w:val="FFFFFF" w:themeColor="background1"/>
                        <w:sz w:val="18"/>
                        <w:szCs w:val="18"/>
                      </w:rPr>
                      <w:t>dd</w:t>
                    </w:r>
                    <w:proofErr w:type="spellEnd"/>
                    <w:r w:rsidRPr="000827A2">
                      <w:rPr>
                        <w:rFonts w:ascii="Aptos" w:hAnsi="Aptos"/>
                        <w:color w:val="FFFFFF" w:themeColor="background1"/>
                        <w:sz w:val="18"/>
                        <w:szCs w:val="18"/>
                      </w:rPr>
                      <w:t>/mm/</w:t>
                    </w:r>
                    <w:proofErr w:type="spellStart"/>
                    <w:r w:rsidRPr="000827A2">
                      <w:rPr>
                        <w:rFonts w:ascii="Aptos" w:hAnsi="Aptos"/>
                        <w:color w:val="FFFFFF" w:themeColor="background1"/>
                        <w:sz w:val="18"/>
                        <w:szCs w:val="18"/>
                      </w:rPr>
                      <w:t>aaa</w:t>
                    </w:r>
                    <w:r w:rsidR="00A23BFC">
                      <w:rPr>
                        <w:rFonts w:ascii="Aptos" w:hAnsi="Aptos"/>
                        <w:color w:val="FFFFFF" w:themeColor="background1"/>
                        <w:sz w:val="18"/>
                        <w:szCs w:val="18"/>
                      </w:rPr>
                      <w:t>a</w:t>
                    </w:r>
                    <w:proofErr w:type="spellEnd"/>
                    <w:r w:rsidRPr="000827A2">
                      <w:rPr>
                        <w:rFonts w:ascii="Aptos" w:hAnsi="Aptos"/>
                        <w:color w:val="FFFFFF" w:themeColor="background1"/>
                        <w:sz w:val="18"/>
                        <w:szCs w:val="18"/>
                      </w:rPr>
                      <w:tab/>
                      <w:t xml:space="preserve">Publicación: </w:t>
                    </w:r>
                    <w:proofErr w:type="spellStart"/>
                    <w:r w:rsidRPr="000827A2">
                      <w:rPr>
                        <w:rFonts w:ascii="Aptos" w:hAnsi="Aptos"/>
                        <w:color w:val="FFFFFF" w:themeColor="background1"/>
                        <w:sz w:val="18"/>
                        <w:szCs w:val="18"/>
                      </w:rPr>
                      <w:t>dd</w:t>
                    </w:r>
                    <w:proofErr w:type="spellEnd"/>
                    <w:r w:rsidRPr="000827A2">
                      <w:rPr>
                        <w:rFonts w:ascii="Aptos" w:hAnsi="Aptos"/>
                        <w:color w:val="FFFFFF" w:themeColor="background1"/>
                        <w:sz w:val="18"/>
                        <w:szCs w:val="18"/>
                      </w:rPr>
                      <w:t>/mm/</w:t>
                    </w:r>
                    <w:proofErr w:type="spellStart"/>
                    <w:r w:rsidRPr="000827A2">
                      <w:rPr>
                        <w:rFonts w:ascii="Aptos" w:hAnsi="Aptos"/>
                        <w:color w:val="FFFFFF" w:themeColor="background1"/>
                        <w:sz w:val="18"/>
                        <w:szCs w:val="18"/>
                      </w:rPr>
                      <w:t>aa</w:t>
                    </w:r>
                    <w:r w:rsidR="00A23BFC">
                      <w:rPr>
                        <w:rFonts w:ascii="Aptos" w:hAnsi="Aptos"/>
                        <w:color w:val="FFFFFF" w:themeColor="background1"/>
                        <w:sz w:val="18"/>
                        <w:szCs w:val="18"/>
                      </w:rPr>
                      <w:t>a</w:t>
                    </w:r>
                    <w:r w:rsidRPr="000827A2">
                      <w:rPr>
                        <w:rFonts w:ascii="Aptos" w:hAnsi="Aptos"/>
                        <w:color w:val="FFFFFF" w:themeColor="background1"/>
                        <w:sz w:val="18"/>
                        <w:szCs w:val="18"/>
                      </w:rPr>
                      <w:t>a</w:t>
                    </w:r>
                    <w:proofErr w:type="spellEnd"/>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Avenir Next Condensed" w:hAnsi="Avenir Next Condensed"/>
        <w:b/>
        <w:bCs/>
        <w:color w:val="44546A" w:themeColor="text2"/>
        <w:sz w:val="21"/>
        <w:szCs w:val="21"/>
      </w:rPr>
      <w:id w:val="881438616"/>
      <w:docPartObj>
        <w:docPartGallery w:val="Page Numbers (Bottom of Page)"/>
        <w:docPartUnique/>
      </w:docPartObj>
    </w:sdtPr>
    <w:sdtEndPr>
      <w:rPr>
        <w:rStyle w:val="Nmerodepgina"/>
      </w:rPr>
    </w:sdtEndPr>
    <w:sdtContent>
      <w:p w14:paraId="0C155F90" w14:textId="77777777" w:rsidR="006C3CF1" w:rsidRPr="00A41DD6" w:rsidRDefault="006C3CF1" w:rsidP="003B5104">
        <w:pPr>
          <w:pStyle w:val="Piedepgina"/>
          <w:framePr w:wrap="notBeside" w:vAnchor="text" w:hAnchor="page" w:xAlign="right" w:y="375"/>
          <w:rPr>
            <w:rStyle w:val="Nmerodepgina"/>
            <w:rFonts w:ascii="Avenir Next Condensed" w:hAnsi="Avenir Next Condensed"/>
            <w:b/>
            <w:bCs/>
            <w:color w:val="44546A" w:themeColor="text2"/>
            <w:sz w:val="21"/>
            <w:szCs w:val="21"/>
          </w:rPr>
        </w:pPr>
        <w:r w:rsidRPr="00A41DD6">
          <w:rPr>
            <w:rStyle w:val="Nmerodepgina"/>
            <w:rFonts w:ascii="Avenir Next Condensed" w:hAnsi="Avenir Next Condensed"/>
            <w:b/>
            <w:bCs/>
            <w:color w:val="44546A" w:themeColor="text2"/>
            <w:sz w:val="21"/>
            <w:szCs w:val="21"/>
          </w:rPr>
          <w:fldChar w:fldCharType="begin"/>
        </w:r>
        <w:r w:rsidRPr="00A41DD6">
          <w:rPr>
            <w:rStyle w:val="Nmerodepgina"/>
            <w:rFonts w:ascii="Avenir Next Condensed" w:hAnsi="Avenir Next Condensed"/>
            <w:b/>
            <w:bCs/>
            <w:color w:val="44546A" w:themeColor="text2"/>
            <w:sz w:val="21"/>
            <w:szCs w:val="21"/>
          </w:rPr>
          <w:instrText xml:space="preserve"> PAGE </w:instrText>
        </w:r>
        <w:r w:rsidRPr="00A41DD6">
          <w:rPr>
            <w:rStyle w:val="Nmerodepgina"/>
            <w:rFonts w:ascii="Avenir Next Condensed" w:hAnsi="Avenir Next Condensed"/>
            <w:b/>
            <w:bCs/>
            <w:color w:val="44546A" w:themeColor="text2"/>
            <w:sz w:val="21"/>
            <w:szCs w:val="21"/>
          </w:rPr>
          <w:fldChar w:fldCharType="separate"/>
        </w:r>
        <w:r w:rsidR="005D0B7A">
          <w:rPr>
            <w:rStyle w:val="Nmerodepgina"/>
            <w:rFonts w:ascii="Avenir Next Condensed" w:hAnsi="Avenir Next Condensed"/>
            <w:b/>
            <w:bCs/>
            <w:noProof/>
            <w:color w:val="44546A" w:themeColor="text2"/>
            <w:sz w:val="21"/>
            <w:szCs w:val="21"/>
          </w:rPr>
          <w:t>2</w:t>
        </w:r>
        <w:r w:rsidRPr="00A41DD6">
          <w:rPr>
            <w:rStyle w:val="Nmerodepgina"/>
            <w:rFonts w:ascii="Avenir Next Condensed" w:hAnsi="Avenir Next Condensed"/>
            <w:b/>
            <w:bCs/>
            <w:color w:val="44546A" w:themeColor="text2"/>
            <w:sz w:val="21"/>
            <w:szCs w:val="21"/>
          </w:rPr>
          <w:fldChar w:fldCharType="end"/>
        </w:r>
      </w:p>
    </w:sdtContent>
  </w:sdt>
  <w:p w14:paraId="2AFFD3A2" w14:textId="39997700" w:rsidR="006C3CF1" w:rsidRDefault="006C3CF1" w:rsidP="00A41DD6">
    <w:pPr>
      <w:pStyle w:val="Piedepgina"/>
      <w:ind w:right="360"/>
    </w:pPr>
    <w:r>
      <w:rPr>
        <w:noProof/>
        <w:lang w:val="es-MX" w:eastAsia="es-MX"/>
      </w:rPr>
      <w:drawing>
        <wp:anchor distT="0" distB="0" distL="114300" distR="114300" simplePos="0" relativeHeight="251667456" behindDoc="1" locked="0" layoutInCell="1" allowOverlap="1" wp14:anchorId="4F76FD03" wp14:editId="605CE1FA">
          <wp:simplePos x="0" y="0"/>
          <wp:positionH relativeFrom="margin">
            <wp:posOffset>-904240</wp:posOffset>
          </wp:positionH>
          <wp:positionV relativeFrom="margin">
            <wp:posOffset>7821251</wp:posOffset>
          </wp:positionV>
          <wp:extent cx="7772400" cy="1330635"/>
          <wp:effectExtent l="0" t="0" r="0" b="3175"/>
          <wp:wrapNone/>
          <wp:docPr id="15252421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2194" name="Imagen 5"/>
                  <pic:cNvPicPr/>
                </pic:nvPicPr>
                <pic:blipFill>
                  <a:blip r:embed="rId1"/>
                  <a:stretch>
                    <a:fillRect/>
                  </a:stretch>
                </pic:blipFill>
                <pic:spPr>
                  <a:xfrm>
                    <a:off x="0" y="0"/>
                    <a:ext cx="7772400" cy="13306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B2E6A" w14:textId="77777777" w:rsidR="00C47121" w:rsidRDefault="00C47121" w:rsidP="00C337BD">
      <w:r>
        <w:separator/>
      </w:r>
    </w:p>
  </w:footnote>
  <w:footnote w:type="continuationSeparator" w:id="0">
    <w:p w14:paraId="48809B51" w14:textId="77777777" w:rsidR="00C47121" w:rsidRDefault="00C47121" w:rsidP="00C337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88"/>
      <w:gridCol w:w="3919"/>
    </w:tblGrid>
    <w:tr w:rsidR="003A403F" w:rsidRPr="00BB4ED6" w14:paraId="7C43C484" w14:textId="77777777" w:rsidTr="00FB0518">
      <w:trPr>
        <w:trHeight w:val="294"/>
        <w:jc w:val="right"/>
      </w:trPr>
      <w:tc>
        <w:tcPr>
          <w:tcW w:w="5000" w:type="pct"/>
          <w:gridSpan w:val="3"/>
        </w:tcPr>
        <w:p w14:paraId="6DA20918" w14:textId="60B9E3DF" w:rsidR="003A403F" w:rsidRPr="0064021D" w:rsidRDefault="00A22955" w:rsidP="003A403F">
          <w:pPr>
            <w:pStyle w:val="Encabezado"/>
            <w:jc w:val="right"/>
            <w:rPr>
              <w:rFonts w:ascii="Aptos Light" w:eastAsia="Arial Unicode MS" w:hAnsi="Aptos Light" w:cs="Arial Unicode MS"/>
              <w:b/>
              <w:bCs/>
              <w:color w:val="1F3864" w:themeColor="accent1" w:themeShade="80"/>
              <w:sz w:val="18"/>
              <w:szCs w:val="18"/>
            </w:rPr>
          </w:pPr>
          <w:r w:rsidRPr="0064021D">
            <w:rPr>
              <w:rFonts w:ascii="Aptos Light" w:eastAsia="Arial Unicode MS" w:hAnsi="Aptos Light" w:cs="Arial Unicode MS"/>
              <w:b/>
              <w:bCs/>
              <w:color w:val="1F3864" w:themeColor="accent1" w:themeShade="80"/>
              <w:sz w:val="18"/>
              <w:szCs w:val="18"/>
            </w:rPr>
            <w:t>N1 N2 Apellido1 Apellido2, N1 N2 Apellido1 Apellido2 y N1 N2 Apellido1 Apellido2</w:t>
          </w:r>
        </w:p>
      </w:tc>
    </w:tr>
    <w:tr w:rsidR="00A22955" w:rsidRPr="00BB4ED6" w14:paraId="5CCFA82B" w14:textId="77777777" w:rsidTr="00FB0518">
      <w:trPr>
        <w:trHeight w:val="200"/>
        <w:jc w:val="right"/>
      </w:trPr>
      <w:tc>
        <w:tcPr>
          <w:tcW w:w="1662" w:type="pct"/>
        </w:tcPr>
        <w:p w14:paraId="4ED7043F" w14:textId="77777777" w:rsidR="00A22955" w:rsidRPr="00BB4ED6" w:rsidRDefault="00A22955" w:rsidP="00A22955">
          <w:pPr>
            <w:pStyle w:val="Encabezado"/>
            <w:jc w:val="right"/>
            <w:rPr>
              <w:rFonts w:ascii="Aptos" w:eastAsia="Arial Unicode MS" w:hAnsi="Aptos" w:cs="Arial Unicode MS"/>
              <w:color w:val="1F3864" w:themeColor="accent1" w:themeShade="80"/>
              <w:sz w:val="18"/>
              <w:szCs w:val="18"/>
            </w:rPr>
          </w:pPr>
        </w:p>
      </w:tc>
      <w:tc>
        <w:tcPr>
          <w:tcW w:w="1389" w:type="pct"/>
        </w:tcPr>
        <w:p w14:paraId="29CACE50" w14:textId="1819311C" w:rsidR="00A22955" w:rsidRPr="00BB4ED6" w:rsidRDefault="00A22955" w:rsidP="00A22955">
          <w:pPr>
            <w:pStyle w:val="Encabezado"/>
            <w:jc w:val="right"/>
            <w:rPr>
              <w:rFonts w:ascii="Aptos" w:eastAsia="Arial Unicode MS" w:hAnsi="Aptos" w:cs="Arial Unicode MS"/>
              <w:color w:val="7F7F7F" w:themeColor="text1" w:themeTint="80"/>
              <w:sz w:val="18"/>
              <w:szCs w:val="18"/>
            </w:rPr>
          </w:pPr>
          <w:r w:rsidRPr="0064021D">
            <w:rPr>
              <w:rFonts w:ascii="Aptos Light" w:eastAsia="Arial Unicode MS" w:hAnsi="Aptos Light" w:cs="Arial Unicode MS"/>
              <w:color w:val="7F7F7F" w:themeColor="text1" w:themeTint="80"/>
              <w:sz w:val="18"/>
              <w:szCs w:val="18"/>
            </w:rPr>
            <w:t xml:space="preserve">Vol. XX, </w:t>
          </w:r>
          <w:proofErr w:type="spellStart"/>
          <w:r w:rsidRPr="0064021D">
            <w:rPr>
              <w:rFonts w:ascii="Aptos Light" w:eastAsia="Arial Unicode MS" w:hAnsi="Aptos Light" w:cs="Arial Unicode MS"/>
              <w:color w:val="7F7F7F" w:themeColor="text1" w:themeTint="80"/>
              <w:sz w:val="18"/>
              <w:szCs w:val="18"/>
            </w:rPr>
            <w:t>eXXX</w:t>
          </w:r>
          <w:proofErr w:type="spellEnd"/>
        </w:p>
      </w:tc>
      <w:tc>
        <w:tcPr>
          <w:tcW w:w="1949" w:type="pct"/>
        </w:tcPr>
        <w:p w14:paraId="64599C57" w14:textId="16112DFA" w:rsidR="00A22955" w:rsidRPr="0064021D" w:rsidRDefault="00A22955" w:rsidP="00A22955">
          <w:pPr>
            <w:pStyle w:val="Encabezado"/>
            <w:jc w:val="right"/>
            <w:rPr>
              <w:rFonts w:ascii="Aptos Light" w:eastAsia="Arial Unicode MS" w:hAnsi="Aptos Light" w:cs="Arial Unicode MS"/>
              <w:color w:val="7F7F7F" w:themeColor="text1" w:themeTint="80"/>
              <w:sz w:val="18"/>
              <w:szCs w:val="18"/>
            </w:rPr>
          </w:pPr>
          <w:r w:rsidRPr="0064021D">
            <w:rPr>
              <w:rFonts w:ascii="Aptos Light" w:eastAsia="Arial Unicode MS" w:hAnsi="Aptos Light" w:cs="Arial Unicode MS"/>
              <w:color w:val="7F7F7F" w:themeColor="text1" w:themeTint="80"/>
              <w:sz w:val="18"/>
              <w:szCs w:val="18"/>
            </w:rPr>
            <w:t>https://doi.org/10.12802/relime.202X.XX.eXXX</w:t>
          </w:r>
        </w:p>
      </w:tc>
    </w:tr>
  </w:tbl>
  <w:p w14:paraId="4CF0814D" w14:textId="77777777" w:rsidR="008A51E2" w:rsidRDefault="008A51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323"/>
      <w:gridCol w:w="3259"/>
    </w:tblGrid>
    <w:tr w:rsidR="006C3CF1" w:rsidRPr="0035705E" w14:paraId="625F5DBF" w14:textId="77777777" w:rsidTr="00DA7AA9">
      <w:trPr>
        <w:trHeight w:val="294"/>
        <w:jc w:val="right"/>
      </w:trPr>
      <w:tc>
        <w:tcPr>
          <w:tcW w:w="8362" w:type="dxa"/>
          <w:gridSpan w:val="3"/>
        </w:tcPr>
        <w:p w14:paraId="7FDD2848" w14:textId="3859ABBA" w:rsidR="006C3CF1" w:rsidRPr="0035705E" w:rsidRDefault="006C3CF1" w:rsidP="006C3CF1">
          <w:pPr>
            <w:pStyle w:val="Encabezado"/>
            <w:jc w:val="right"/>
            <w:rPr>
              <w:rFonts w:ascii="Avenir Next Condensed" w:eastAsia="Arial Unicode MS" w:hAnsi="Avenir Next Condensed" w:cs="Arial Unicode MS"/>
              <w:color w:val="1F3864" w:themeColor="accent1" w:themeShade="80"/>
              <w:sz w:val="20"/>
              <w:szCs w:val="20"/>
            </w:rPr>
          </w:pPr>
          <w:r>
            <w:rPr>
              <w:rFonts w:ascii="Avenir Next Condensed" w:eastAsia="Arial Unicode MS" w:hAnsi="Avenir Next Condensed" w:cs="Arial Unicode MS"/>
              <w:color w:val="1F3864" w:themeColor="accent1" w:themeShade="80"/>
              <w:sz w:val="20"/>
              <w:szCs w:val="20"/>
            </w:rPr>
            <w:t>Autoría</w:t>
          </w:r>
        </w:p>
      </w:tc>
    </w:tr>
    <w:tr w:rsidR="006C3CF1" w:rsidRPr="0035705E" w14:paraId="569B7FD6" w14:textId="77777777" w:rsidTr="00DA7AA9">
      <w:trPr>
        <w:trHeight w:val="200"/>
        <w:jc w:val="right"/>
      </w:trPr>
      <w:tc>
        <w:tcPr>
          <w:tcW w:w="2780" w:type="dxa"/>
        </w:tcPr>
        <w:p w14:paraId="7F9C5182" w14:textId="77777777" w:rsidR="006C3CF1" w:rsidRPr="00721ADD" w:rsidRDefault="006C3CF1" w:rsidP="006C3CF1">
          <w:pPr>
            <w:pStyle w:val="Encabezado"/>
            <w:jc w:val="right"/>
            <w:rPr>
              <w:rFonts w:ascii="Avenir Next Condensed" w:eastAsia="Arial Unicode MS" w:hAnsi="Avenir Next Condensed" w:cs="Arial Unicode MS"/>
              <w:color w:val="1F3864" w:themeColor="accent1" w:themeShade="80"/>
              <w:sz w:val="16"/>
              <w:szCs w:val="16"/>
            </w:rPr>
          </w:pPr>
          <w:r w:rsidRPr="00721ADD">
            <w:rPr>
              <w:rFonts w:ascii="Avenir Next Condensed" w:eastAsia="Arial Unicode MS" w:hAnsi="Avenir Next Condensed" w:cs="Arial Unicode MS"/>
              <w:color w:val="1F3864" w:themeColor="accent1" w:themeShade="80"/>
              <w:sz w:val="16"/>
              <w:szCs w:val="16"/>
            </w:rPr>
            <w:t xml:space="preserve">Vol., </w:t>
          </w:r>
          <w:proofErr w:type="spellStart"/>
          <w:r w:rsidRPr="001E6DDF">
            <w:rPr>
              <w:rFonts w:ascii="Avenir Next Condensed" w:eastAsia="Arial Unicode MS" w:hAnsi="Avenir Next Condensed" w:cs="Arial Unicode MS"/>
              <w:color w:val="1F3864" w:themeColor="accent1" w:themeShade="80"/>
              <w:sz w:val="16"/>
              <w:szCs w:val="16"/>
            </w:rPr>
            <w:t>Elocation</w:t>
          </w:r>
          <w:proofErr w:type="spellEnd"/>
          <w:r w:rsidRPr="001E6DDF">
            <w:rPr>
              <w:rFonts w:ascii="Avenir Next Condensed" w:eastAsia="Arial Unicode MS" w:hAnsi="Avenir Next Condensed" w:cs="Arial Unicode MS"/>
              <w:color w:val="1F3864" w:themeColor="accent1" w:themeShade="80"/>
              <w:sz w:val="16"/>
              <w:szCs w:val="16"/>
            </w:rPr>
            <w:t>-id</w:t>
          </w:r>
        </w:p>
      </w:tc>
      <w:tc>
        <w:tcPr>
          <w:tcW w:w="2323" w:type="dxa"/>
        </w:tcPr>
        <w:p w14:paraId="2AEFE25C" w14:textId="77777777" w:rsidR="006C3CF1" w:rsidRPr="00721ADD" w:rsidRDefault="006C3CF1" w:rsidP="006C3CF1">
          <w:pPr>
            <w:pStyle w:val="Encabezado"/>
            <w:rPr>
              <w:rFonts w:ascii="Avenir Next Condensed" w:eastAsia="Arial Unicode MS" w:hAnsi="Avenir Next Condensed" w:cs="Arial Unicode MS"/>
              <w:color w:val="1F3864" w:themeColor="accent1" w:themeShade="80"/>
              <w:sz w:val="16"/>
              <w:szCs w:val="16"/>
            </w:rPr>
          </w:pPr>
        </w:p>
      </w:tc>
      <w:tc>
        <w:tcPr>
          <w:tcW w:w="3259" w:type="dxa"/>
        </w:tcPr>
        <w:p w14:paraId="4FCBC042" w14:textId="77777777" w:rsidR="006C3CF1" w:rsidRPr="00721ADD" w:rsidRDefault="006C3CF1" w:rsidP="006C3CF1">
          <w:pPr>
            <w:pStyle w:val="Encabezado"/>
            <w:rPr>
              <w:rFonts w:ascii="Avenir Next Condensed" w:eastAsia="Arial Unicode MS" w:hAnsi="Avenir Next Condensed" w:cs="Arial Unicode MS"/>
              <w:color w:val="1F3864" w:themeColor="accent1" w:themeShade="80"/>
              <w:sz w:val="16"/>
              <w:szCs w:val="16"/>
            </w:rPr>
          </w:pPr>
          <w:r w:rsidRPr="001E6DDF">
            <w:rPr>
              <w:rFonts w:ascii="Avenir Next Condensed" w:eastAsia="Arial Unicode MS" w:hAnsi="Avenir Next Condensed" w:cs="Arial Unicode MS"/>
              <w:color w:val="1F3864" w:themeColor="accent1" w:themeShade="80"/>
              <w:sz w:val="16"/>
              <w:szCs w:val="16"/>
            </w:rPr>
            <w:t>DOI</w:t>
          </w:r>
        </w:p>
      </w:tc>
    </w:tr>
  </w:tbl>
  <w:p w14:paraId="6DDE2FD0" w14:textId="77777777" w:rsidR="006C3CF1" w:rsidRDefault="006C3CF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B7230" w14:textId="1076D38E" w:rsidR="007B3D4F" w:rsidRDefault="000827A2">
    <w:pPr>
      <w:pStyle w:val="Encabezado"/>
    </w:pPr>
    <w:r>
      <w:rPr>
        <w:noProof/>
        <w:color w:val="1F3864" w:themeColor="accent1" w:themeShade="80"/>
        <w:sz w:val="22"/>
        <w:szCs w:val="22"/>
        <w:lang w:val="es-MX" w:eastAsia="es-MX"/>
      </w:rPr>
      <mc:AlternateContent>
        <mc:Choice Requires="wps">
          <w:drawing>
            <wp:anchor distT="0" distB="0" distL="114300" distR="114300" simplePos="0" relativeHeight="251681792" behindDoc="0" locked="0" layoutInCell="1" allowOverlap="1" wp14:anchorId="4F3ECA23" wp14:editId="17E83597">
              <wp:simplePos x="0" y="0"/>
              <wp:positionH relativeFrom="column">
                <wp:posOffset>3723005</wp:posOffset>
              </wp:positionH>
              <wp:positionV relativeFrom="paragraph">
                <wp:posOffset>1311910</wp:posOffset>
              </wp:positionV>
              <wp:extent cx="2508250" cy="291600"/>
              <wp:effectExtent l="0" t="0" r="0" b="0"/>
              <wp:wrapNone/>
              <wp:docPr id="4212042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8250" cy="29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B01222" w14:textId="66CBBFEE" w:rsidR="000827A2" w:rsidRPr="008F4D0E" w:rsidRDefault="000827A2" w:rsidP="000827A2">
                          <w:pPr>
                            <w:spacing w:line="276" w:lineRule="auto"/>
                            <w:jc w:val="right"/>
                            <w:rPr>
                              <w:rFonts w:ascii="Aptos Light" w:hAnsi="Aptos Light" w:cs="Times New Roman (Cuerpo en alfa"/>
                              <w:b/>
                              <w:bCs/>
                              <w:color w:val="7F7F7F" w:themeColor="text1" w:themeTint="80"/>
                              <w:spacing w:val="-4"/>
                              <w:sz w:val="18"/>
                              <w:szCs w:val="19"/>
                            </w:rPr>
                          </w:pPr>
                          <w:r w:rsidRPr="003A45A8">
                            <w:rPr>
                              <w:rFonts w:ascii="Aptos Light" w:hAnsi="Aptos Light" w:cs="Times New Roman (Cuerpo en alfa"/>
                              <w:b/>
                              <w:bCs/>
                              <w:color w:val="7F7F7F" w:themeColor="text1" w:themeTint="80"/>
                              <w:spacing w:val="-4"/>
                              <w:sz w:val="18"/>
                              <w:szCs w:val="19"/>
                            </w:rPr>
                            <w:t>https://doi.org/10.12802/relime.202</w:t>
                          </w:r>
                          <w:r>
                            <w:rPr>
                              <w:rFonts w:ascii="Aptos Light" w:hAnsi="Aptos Light" w:cs="Times New Roman (Cuerpo en alfa"/>
                              <w:b/>
                              <w:bCs/>
                              <w:color w:val="7F7F7F" w:themeColor="text1" w:themeTint="80"/>
                              <w:spacing w:val="-4"/>
                              <w:sz w:val="18"/>
                              <w:szCs w:val="19"/>
                            </w:rPr>
                            <w:t>X</w:t>
                          </w:r>
                          <w:r w:rsidRPr="003A45A8">
                            <w:rPr>
                              <w:rFonts w:ascii="Aptos Light" w:hAnsi="Aptos Light" w:cs="Times New Roman (Cuerpo en alfa"/>
                              <w:b/>
                              <w:bCs/>
                              <w:color w:val="7F7F7F" w:themeColor="text1" w:themeTint="80"/>
                              <w:spacing w:val="-4"/>
                              <w:sz w:val="18"/>
                              <w:szCs w:val="19"/>
                            </w:rPr>
                            <w:t>.</w:t>
                          </w:r>
                          <w:r>
                            <w:rPr>
                              <w:rFonts w:ascii="Aptos Light" w:hAnsi="Aptos Light" w:cs="Times New Roman (Cuerpo en alfa"/>
                              <w:b/>
                              <w:bCs/>
                              <w:color w:val="7F7F7F" w:themeColor="text1" w:themeTint="80"/>
                              <w:spacing w:val="-4"/>
                              <w:sz w:val="18"/>
                              <w:szCs w:val="19"/>
                            </w:rPr>
                            <w:t>XX</w:t>
                          </w:r>
                          <w:r w:rsidRPr="003A45A8">
                            <w:rPr>
                              <w:rFonts w:ascii="Aptos Light" w:hAnsi="Aptos Light" w:cs="Times New Roman (Cuerpo en alfa"/>
                              <w:b/>
                              <w:bCs/>
                              <w:color w:val="7F7F7F" w:themeColor="text1" w:themeTint="80"/>
                              <w:spacing w:val="-4"/>
                              <w:sz w:val="18"/>
                              <w:szCs w:val="19"/>
                            </w:rPr>
                            <w:t>.e</w:t>
                          </w:r>
                          <w:r>
                            <w:rPr>
                              <w:rFonts w:ascii="Aptos Light" w:hAnsi="Aptos Light" w:cs="Times New Roman (Cuerpo en alfa"/>
                              <w:b/>
                              <w:bCs/>
                              <w:color w:val="7F7F7F" w:themeColor="text1" w:themeTint="80"/>
                              <w:spacing w:val="-4"/>
                              <w:sz w:val="18"/>
                              <w:szCs w:val="19"/>
                            </w:rPr>
                            <w:t>XXX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3ECA23" id="_x0000_t202" coordsize="21600,21600" o:spt="202" path="m,l,21600r21600,l21600,xe">
              <v:stroke joinstyle="miter"/>
              <v:path gradientshapeok="t" o:connecttype="rect"/>
            </v:shapetype>
            <v:shape id="Cuadro de texto 1" o:spid="_x0000_s1026" type="#_x0000_t202" style="position:absolute;margin-left:293.15pt;margin-top:103.3pt;width:197.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" filled="f" stroked="f" strokeweight=".5pt">
              <v:path arrowok="t"/>
              <v:textbox>
                <w:txbxContent>
                  <w:p w14:paraId="52B01222" w14:textId="66CBBFEE" w:rsidR="000827A2" w:rsidRPr="008F4D0E" w:rsidRDefault="000827A2" w:rsidP="000827A2">
                    <w:pPr>
                      <w:spacing w:line="276" w:lineRule="auto"/>
                      <w:jc w:val="right"/>
                      <w:rPr>
                        <w:rFonts w:ascii="Aptos Light" w:hAnsi="Aptos Light" w:cs="Times New Roman (Cuerpo en alfa"/>
                        <w:b/>
                        <w:bCs/>
                        <w:color w:val="7F7F7F" w:themeColor="text1" w:themeTint="80"/>
                        <w:spacing w:val="-4"/>
                        <w:sz w:val="18"/>
                        <w:szCs w:val="19"/>
                      </w:rPr>
                    </w:pPr>
                    <w:r w:rsidRPr="003A45A8">
                      <w:rPr>
                        <w:rFonts w:ascii="Aptos Light" w:hAnsi="Aptos Light" w:cs="Times New Roman (Cuerpo en alfa"/>
                        <w:b/>
                        <w:bCs/>
                        <w:color w:val="7F7F7F" w:themeColor="text1" w:themeTint="80"/>
                        <w:spacing w:val="-4"/>
                        <w:sz w:val="18"/>
                        <w:szCs w:val="19"/>
                      </w:rPr>
                      <w:t>https://doi.org/10.12802/relime.202</w:t>
                    </w:r>
                    <w:r>
                      <w:rPr>
                        <w:rFonts w:ascii="Aptos Light" w:hAnsi="Aptos Light" w:cs="Times New Roman (Cuerpo en alfa"/>
                        <w:b/>
                        <w:bCs/>
                        <w:color w:val="7F7F7F" w:themeColor="text1" w:themeTint="80"/>
                        <w:spacing w:val="-4"/>
                        <w:sz w:val="18"/>
                        <w:szCs w:val="19"/>
                      </w:rPr>
                      <w:t>X</w:t>
                    </w:r>
                    <w:r w:rsidRPr="003A45A8">
                      <w:rPr>
                        <w:rFonts w:ascii="Aptos Light" w:hAnsi="Aptos Light" w:cs="Times New Roman (Cuerpo en alfa"/>
                        <w:b/>
                        <w:bCs/>
                        <w:color w:val="7F7F7F" w:themeColor="text1" w:themeTint="80"/>
                        <w:spacing w:val="-4"/>
                        <w:sz w:val="18"/>
                        <w:szCs w:val="19"/>
                      </w:rPr>
                      <w:t>.</w:t>
                    </w:r>
                    <w:r>
                      <w:rPr>
                        <w:rFonts w:ascii="Aptos Light" w:hAnsi="Aptos Light" w:cs="Times New Roman (Cuerpo en alfa"/>
                        <w:b/>
                        <w:bCs/>
                        <w:color w:val="7F7F7F" w:themeColor="text1" w:themeTint="80"/>
                        <w:spacing w:val="-4"/>
                        <w:sz w:val="18"/>
                        <w:szCs w:val="19"/>
                      </w:rPr>
                      <w:t>XX</w:t>
                    </w:r>
                    <w:r w:rsidRPr="003A45A8">
                      <w:rPr>
                        <w:rFonts w:ascii="Aptos Light" w:hAnsi="Aptos Light" w:cs="Times New Roman (Cuerpo en alfa"/>
                        <w:b/>
                        <w:bCs/>
                        <w:color w:val="7F7F7F" w:themeColor="text1" w:themeTint="80"/>
                        <w:spacing w:val="-4"/>
                        <w:sz w:val="18"/>
                        <w:szCs w:val="19"/>
                      </w:rPr>
                      <w:t>.e</w:t>
                    </w:r>
                    <w:r>
                      <w:rPr>
                        <w:rFonts w:ascii="Aptos Light" w:hAnsi="Aptos Light" w:cs="Times New Roman (Cuerpo en alfa"/>
                        <w:b/>
                        <w:bCs/>
                        <w:color w:val="7F7F7F" w:themeColor="text1" w:themeTint="80"/>
                        <w:spacing w:val="-4"/>
                        <w:sz w:val="18"/>
                        <w:szCs w:val="19"/>
                      </w:rPr>
                      <w:t>XXX</w:t>
                    </w:r>
                  </w:p>
                </w:txbxContent>
              </v:textbox>
            </v:shape>
          </w:pict>
        </mc:Fallback>
      </mc:AlternateContent>
    </w:r>
    <w:r>
      <w:rPr>
        <w:noProof/>
        <w:color w:val="1F3864" w:themeColor="accent1" w:themeShade="80"/>
        <w:sz w:val="22"/>
        <w:szCs w:val="22"/>
        <w:lang w:val="es-MX" w:eastAsia="es-MX"/>
      </w:rPr>
      <mc:AlternateContent>
        <mc:Choice Requires="wps">
          <w:drawing>
            <wp:anchor distT="0" distB="0" distL="114300" distR="114300" simplePos="0" relativeHeight="251680768" behindDoc="0" locked="0" layoutInCell="1" allowOverlap="1" wp14:anchorId="5EE21D11" wp14:editId="460D2A01">
              <wp:simplePos x="0" y="0"/>
              <wp:positionH relativeFrom="column">
                <wp:posOffset>4734560</wp:posOffset>
              </wp:positionH>
              <wp:positionV relativeFrom="paragraph">
                <wp:posOffset>1085215</wp:posOffset>
              </wp:positionV>
              <wp:extent cx="1496695" cy="237600"/>
              <wp:effectExtent l="0" t="0" r="0" b="0"/>
              <wp:wrapNone/>
              <wp:docPr id="12723218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6695" cy="23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F85652" w14:textId="77777777" w:rsidR="000827A2" w:rsidRPr="000F072B" w:rsidRDefault="000827A2" w:rsidP="000827A2">
                          <w:pPr>
                            <w:jc w:val="right"/>
                            <w:rPr>
                              <w:rFonts w:ascii="Aptos ExtraBold" w:hAnsi="Aptos ExtraBold"/>
                              <w:b/>
                              <w:bCs/>
                              <w:color w:val="323E4F" w:themeColor="text2" w:themeShade="BF"/>
                              <w:sz w:val="18"/>
                              <w:szCs w:val="18"/>
                            </w:rPr>
                          </w:pPr>
                          <w:r w:rsidRPr="000F072B">
                            <w:rPr>
                              <w:rFonts w:ascii="Aptos ExtraBold" w:hAnsi="Aptos ExtraBold"/>
                              <w:b/>
                              <w:bCs/>
                              <w:color w:val="323E4F" w:themeColor="text2" w:themeShade="BF"/>
                              <w:sz w:val="18"/>
                              <w:szCs w:val="18"/>
                            </w:rPr>
                            <w:t>Artículo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E21D11" id="_x0000_t202" coordsize="21600,21600" o:spt="202" path="m,l,21600r21600,l21600,xe">
              <v:stroke joinstyle="miter"/>
              <v:path gradientshapeok="t" o:connecttype="rect"/>
            </v:shapetype>
            <v:shape id="Text Box 4" o:spid="_x0000_s1027" type="#_x0000_t202" style="position:absolute;margin-left:372.8pt;margin-top:85.45pt;width:117.85pt;height: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" filled="f" stroked="f" strokeweight=".5pt">
              <v:path arrowok="t"/>
              <v:textbox>
                <w:txbxContent>
                  <w:p w14:paraId="60F85652" w14:textId="77777777" w:rsidR="000827A2" w:rsidRPr="000F072B" w:rsidRDefault="000827A2" w:rsidP="000827A2">
                    <w:pPr>
                      <w:jc w:val="right"/>
                      <w:rPr>
                        <w:rFonts w:ascii="Aptos ExtraBold" w:hAnsi="Aptos ExtraBold"/>
                        <w:b/>
                        <w:bCs/>
                        <w:color w:val="323E4F" w:themeColor="text2" w:themeShade="BF"/>
                        <w:sz w:val="18"/>
                        <w:szCs w:val="18"/>
                      </w:rPr>
                    </w:pPr>
                    <w:r w:rsidRPr="000F072B">
                      <w:rPr>
                        <w:rFonts w:ascii="Aptos ExtraBold" w:hAnsi="Aptos ExtraBold"/>
                        <w:b/>
                        <w:bCs/>
                        <w:color w:val="323E4F" w:themeColor="text2" w:themeShade="BF"/>
                        <w:sz w:val="18"/>
                        <w:szCs w:val="18"/>
                      </w:rPr>
                      <w:t>Artículo</w:t>
                    </w:r>
                  </w:p>
                </w:txbxContent>
              </v:textbox>
            </v:shape>
          </w:pict>
        </mc:Fallback>
      </mc:AlternateContent>
    </w:r>
    <w:r>
      <w:rPr>
        <w:noProof/>
        <w:color w:val="1F3864" w:themeColor="accent1" w:themeShade="80"/>
        <w:sz w:val="22"/>
        <w:szCs w:val="22"/>
        <w:lang w:val="es-MX" w:eastAsia="es-MX"/>
      </w:rPr>
      <mc:AlternateContent>
        <mc:Choice Requires="wps">
          <w:drawing>
            <wp:anchor distT="0" distB="0" distL="114300" distR="114300" simplePos="0" relativeHeight="251679744" behindDoc="0" locked="0" layoutInCell="1" allowOverlap="1" wp14:anchorId="14EB1D6B" wp14:editId="0532F140">
              <wp:simplePos x="0" y="0"/>
              <wp:positionH relativeFrom="column">
                <wp:posOffset>4999355</wp:posOffset>
              </wp:positionH>
              <wp:positionV relativeFrom="paragraph">
                <wp:posOffset>144780</wp:posOffset>
              </wp:positionV>
              <wp:extent cx="1259840" cy="291600"/>
              <wp:effectExtent l="0" t="0" r="0" b="0"/>
              <wp:wrapNone/>
              <wp:docPr id="17188156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9840" cy="29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883FD8" w14:textId="72154ED3" w:rsidR="000827A2" w:rsidRPr="00A23BFC" w:rsidRDefault="000827A2" w:rsidP="000827A2">
                          <w:pPr>
                            <w:spacing w:line="276" w:lineRule="auto"/>
                            <w:jc w:val="right"/>
                            <w:rPr>
                              <w:rFonts w:ascii="Aptos Light" w:hAnsi="Aptos Light"/>
                              <w:color w:val="FFFFFF" w:themeColor="background1"/>
                              <w:sz w:val="18"/>
                              <w:szCs w:val="18"/>
                            </w:rPr>
                          </w:pPr>
                          <w:r w:rsidRPr="00A23BFC">
                            <w:rPr>
                              <w:rFonts w:ascii="Aptos Light" w:hAnsi="Aptos Light"/>
                              <w:color w:val="FFFFFF" w:themeColor="background1"/>
                              <w:sz w:val="18"/>
                              <w:szCs w:val="18"/>
                            </w:rPr>
                            <w:t xml:space="preserve">Vol. XX, </w:t>
                          </w:r>
                          <w:proofErr w:type="spellStart"/>
                          <w:r w:rsidRPr="00A23BFC">
                            <w:rPr>
                              <w:rFonts w:ascii="Aptos Light" w:hAnsi="Aptos Light"/>
                              <w:color w:val="FFFFFF" w:themeColor="background1"/>
                              <w:sz w:val="18"/>
                              <w:szCs w:val="18"/>
                            </w:rPr>
                            <w:t>eXXX</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B1D6B" id="Text Box 3" o:spid="_x0000_s1028" type="#_x0000_t202" style="position:absolute;margin-left:393.65pt;margin-top:11.4pt;width:99.2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" filled="f" stroked="f" strokeweight=".5pt">
              <v:path arrowok="t"/>
              <v:textbox>
                <w:txbxContent>
                  <w:p w14:paraId="68883FD8" w14:textId="72154ED3" w:rsidR="000827A2" w:rsidRPr="00A23BFC" w:rsidRDefault="000827A2" w:rsidP="000827A2">
                    <w:pPr>
                      <w:spacing w:line="276" w:lineRule="auto"/>
                      <w:jc w:val="right"/>
                      <w:rPr>
                        <w:rFonts w:ascii="Aptos Light" w:hAnsi="Aptos Light"/>
                        <w:color w:val="FFFFFF" w:themeColor="background1"/>
                        <w:sz w:val="18"/>
                        <w:szCs w:val="18"/>
                      </w:rPr>
                    </w:pPr>
                    <w:r w:rsidRPr="00A23BFC">
                      <w:rPr>
                        <w:rFonts w:ascii="Aptos Light" w:hAnsi="Aptos Light"/>
                        <w:color w:val="FFFFFF" w:themeColor="background1"/>
                        <w:sz w:val="18"/>
                        <w:szCs w:val="18"/>
                      </w:rPr>
                      <w:t xml:space="preserve">Vol. XX, </w:t>
                    </w:r>
                    <w:proofErr w:type="spellStart"/>
                    <w:r w:rsidRPr="00A23BFC">
                      <w:rPr>
                        <w:rFonts w:ascii="Aptos Light" w:hAnsi="Aptos Light"/>
                        <w:color w:val="FFFFFF" w:themeColor="background1"/>
                        <w:sz w:val="18"/>
                        <w:szCs w:val="18"/>
                      </w:rPr>
                      <w:t>eXXX</w:t>
                    </w:r>
                    <w:proofErr w:type="spellEnd"/>
                  </w:p>
                </w:txbxContent>
              </v:textbox>
            </v:shape>
          </w:pict>
        </mc:Fallback>
      </mc:AlternateContent>
    </w:r>
    <w:r>
      <w:rPr>
        <w:noProof/>
        <w:color w:val="1F3864" w:themeColor="accent1" w:themeShade="80"/>
        <w:sz w:val="22"/>
        <w:szCs w:val="22"/>
        <w:lang w:val="es-MX" w:eastAsia="es-MX"/>
      </w:rPr>
      <mc:AlternateContent>
        <mc:Choice Requires="wps">
          <w:drawing>
            <wp:anchor distT="0" distB="0" distL="114300" distR="114300" simplePos="0" relativeHeight="251678720" behindDoc="0" locked="0" layoutInCell="1" allowOverlap="1" wp14:anchorId="3A6C70A7" wp14:editId="771B9BA9">
              <wp:simplePos x="0" y="0"/>
              <wp:positionH relativeFrom="column">
                <wp:posOffset>5078095</wp:posOffset>
              </wp:positionH>
              <wp:positionV relativeFrom="paragraph">
                <wp:posOffset>-109220</wp:posOffset>
              </wp:positionV>
              <wp:extent cx="1181735" cy="275590"/>
              <wp:effectExtent l="0" t="0" r="0" b="0"/>
              <wp:wrapNone/>
              <wp:docPr id="1077088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7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DD120" w14:textId="77777777" w:rsidR="000827A2" w:rsidRPr="00A23BFC" w:rsidRDefault="000827A2" w:rsidP="000827A2">
                          <w:pPr>
                            <w:jc w:val="right"/>
                            <w:rPr>
                              <w:rFonts w:ascii="Aptos Light" w:hAnsi="Aptos Light"/>
                              <w:color w:val="FFFFFF" w:themeColor="background1"/>
                              <w:sz w:val="18"/>
                              <w:szCs w:val="18"/>
                            </w:rPr>
                          </w:pPr>
                          <w:proofErr w:type="spellStart"/>
                          <w:r w:rsidRPr="00A23BFC">
                            <w:rPr>
                              <w:rFonts w:ascii="Aptos Light" w:hAnsi="Aptos Light"/>
                              <w:color w:val="FFFFFF" w:themeColor="background1"/>
                              <w:sz w:val="18"/>
                              <w:szCs w:val="18"/>
                            </w:rPr>
                            <w:t>eISSN</w:t>
                          </w:r>
                          <w:proofErr w:type="spellEnd"/>
                          <w:r w:rsidRPr="00A23BFC">
                            <w:rPr>
                              <w:rFonts w:ascii="Aptos Light" w:hAnsi="Aptos Light"/>
                              <w:color w:val="FFFFFF" w:themeColor="background1"/>
                              <w:sz w:val="18"/>
                              <w:szCs w:val="18"/>
                            </w:rPr>
                            <w:t xml:space="preserve"> 2007-6819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C70A7" id="Text Box 2" o:spid="_x0000_s1029" type="#_x0000_t202" style="position:absolute;margin-left:399.85pt;margin-top:-8.6pt;width:93.05pt;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" filled="f" stroked="f" strokeweight=".5pt">
              <v:path arrowok="t"/>
              <v:textbox>
                <w:txbxContent>
                  <w:p w14:paraId="24FDD120" w14:textId="77777777" w:rsidR="000827A2" w:rsidRPr="00A23BFC" w:rsidRDefault="000827A2" w:rsidP="000827A2">
                    <w:pPr>
                      <w:jc w:val="right"/>
                      <w:rPr>
                        <w:rFonts w:ascii="Aptos Light" w:hAnsi="Aptos Light"/>
                        <w:color w:val="FFFFFF" w:themeColor="background1"/>
                        <w:sz w:val="18"/>
                        <w:szCs w:val="18"/>
                      </w:rPr>
                    </w:pPr>
                    <w:proofErr w:type="spellStart"/>
                    <w:r w:rsidRPr="00A23BFC">
                      <w:rPr>
                        <w:rFonts w:ascii="Aptos Light" w:hAnsi="Aptos Light"/>
                        <w:color w:val="FFFFFF" w:themeColor="background1"/>
                        <w:sz w:val="18"/>
                        <w:szCs w:val="18"/>
                      </w:rPr>
                      <w:t>eISSN</w:t>
                    </w:r>
                    <w:proofErr w:type="spellEnd"/>
                    <w:r w:rsidRPr="00A23BFC">
                      <w:rPr>
                        <w:rFonts w:ascii="Aptos Light" w:hAnsi="Aptos Light"/>
                        <w:color w:val="FFFFFF" w:themeColor="background1"/>
                        <w:sz w:val="18"/>
                        <w:szCs w:val="18"/>
                      </w:rPr>
                      <w:t xml:space="preserve"> 2007-6819</w:t>
                    </w:r>
                  </w:p>
                </w:txbxContent>
              </v:textbox>
            </v:shape>
          </w:pict>
        </mc:Fallback>
      </mc:AlternateContent>
    </w:r>
    <w:r w:rsidR="00EC04CF">
      <w:rPr>
        <w:noProof/>
        <w:color w:val="1F3864" w:themeColor="accent1" w:themeShade="80"/>
        <w:sz w:val="22"/>
        <w:szCs w:val="22"/>
        <w:lang w:val="es-MX" w:eastAsia="es-MX"/>
      </w:rPr>
      <w:drawing>
        <wp:anchor distT="0" distB="0" distL="114300" distR="114300" simplePos="0" relativeHeight="251659264" behindDoc="1" locked="0" layoutInCell="1" allowOverlap="1" wp14:anchorId="576898BB" wp14:editId="60E1C6D6">
          <wp:simplePos x="0" y="0"/>
          <wp:positionH relativeFrom="margin">
            <wp:posOffset>-899160</wp:posOffset>
          </wp:positionH>
          <wp:positionV relativeFrom="margin">
            <wp:posOffset>-2159000</wp:posOffset>
          </wp:positionV>
          <wp:extent cx="7772400" cy="2438400"/>
          <wp:effectExtent l="0" t="0" r="0" b="0"/>
          <wp:wrapNone/>
          <wp:docPr id="144831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74113" name="Imagen 1"/>
                  <pic:cNvPicPr/>
                </pic:nvPicPr>
                <pic:blipFill rotWithShape="1">
                  <a:blip r:embed="rId1"/>
                  <a:srcRect r="50" b="-519"/>
                  <a:stretch>
                    <a:fillRect/>
                  </a:stretch>
                </pic:blipFill>
                <pic:spPr bwMode="auto">
                  <a:xfrm>
                    <a:off x="0" y="0"/>
                    <a:ext cx="777240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88"/>
      <w:gridCol w:w="3919"/>
    </w:tblGrid>
    <w:tr w:rsidR="003A403F" w:rsidRPr="000827A2" w14:paraId="02014447" w14:textId="77777777" w:rsidTr="00A22955">
      <w:trPr>
        <w:trHeight w:val="294"/>
        <w:jc w:val="center"/>
      </w:trPr>
      <w:tc>
        <w:tcPr>
          <w:tcW w:w="5000" w:type="pct"/>
          <w:gridSpan w:val="3"/>
        </w:tcPr>
        <w:p w14:paraId="41700875" w14:textId="2671FDF0" w:rsidR="003A403F" w:rsidRPr="0064021D" w:rsidRDefault="003A403F" w:rsidP="003A403F">
          <w:pPr>
            <w:pStyle w:val="Encabezado"/>
            <w:jc w:val="right"/>
            <w:rPr>
              <w:rFonts w:ascii="Aptos Light" w:eastAsia="Arial Unicode MS" w:hAnsi="Aptos Light" w:cs="Arial Unicode MS"/>
              <w:b/>
              <w:bCs/>
              <w:color w:val="1F3864" w:themeColor="accent1" w:themeShade="80"/>
              <w:sz w:val="18"/>
              <w:szCs w:val="18"/>
            </w:rPr>
          </w:pPr>
          <w:r w:rsidRPr="0064021D">
            <w:rPr>
              <w:rFonts w:ascii="Aptos Light" w:eastAsia="Arial Unicode MS" w:hAnsi="Aptos Light" w:cs="Arial Unicode MS"/>
              <w:b/>
              <w:bCs/>
              <w:color w:val="1F3864" w:themeColor="accent1" w:themeShade="80"/>
              <w:sz w:val="18"/>
              <w:szCs w:val="18"/>
            </w:rPr>
            <w:t>Título</w:t>
          </w:r>
          <w:r w:rsidR="0064021D">
            <w:rPr>
              <w:rFonts w:ascii="Aptos Light" w:eastAsia="Arial Unicode MS" w:hAnsi="Aptos Light" w:cs="Arial Unicode MS"/>
              <w:b/>
              <w:bCs/>
              <w:color w:val="1F3864" w:themeColor="accent1" w:themeShade="80"/>
              <w:sz w:val="18"/>
              <w:szCs w:val="18"/>
            </w:rPr>
            <w:t xml:space="preserve"> abreviado</w:t>
          </w:r>
        </w:p>
      </w:tc>
    </w:tr>
    <w:tr w:rsidR="003A403F" w:rsidRPr="000827A2" w14:paraId="69D95FF9" w14:textId="77777777" w:rsidTr="00A22955">
      <w:trPr>
        <w:trHeight w:val="200"/>
        <w:jc w:val="center"/>
      </w:trPr>
      <w:tc>
        <w:tcPr>
          <w:tcW w:w="1662" w:type="pct"/>
        </w:tcPr>
        <w:p w14:paraId="05A50E1F" w14:textId="77777777" w:rsidR="003A403F" w:rsidRPr="000827A2" w:rsidRDefault="003A403F" w:rsidP="003A403F">
          <w:pPr>
            <w:pStyle w:val="Encabezado"/>
            <w:jc w:val="right"/>
            <w:rPr>
              <w:rFonts w:ascii="Aptos" w:eastAsia="Arial Unicode MS" w:hAnsi="Aptos" w:cs="Arial Unicode MS"/>
              <w:color w:val="1F3864" w:themeColor="accent1" w:themeShade="80"/>
              <w:sz w:val="18"/>
              <w:szCs w:val="18"/>
            </w:rPr>
          </w:pPr>
        </w:p>
      </w:tc>
      <w:tc>
        <w:tcPr>
          <w:tcW w:w="1389" w:type="pct"/>
        </w:tcPr>
        <w:p w14:paraId="281B62D4" w14:textId="1728B09E" w:rsidR="003A403F" w:rsidRPr="0064021D" w:rsidRDefault="003A403F" w:rsidP="003A403F">
          <w:pPr>
            <w:pStyle w:val="Encabezado"/>
            <w:jc w:val="right"/>
            <w:rPr>
              <w:rFonts w:ascii="Aptos Light" w:eastAsia="Arial Unicode MS" w:hAnsi="Aptos Light" w:cs="Arial Unicode MS"/>
              <w:color w:val="7F7F7F" w:themeColor="text1" w:themeTint="80"/>
              <w:sz w:val="18"/>
              <w:szCs w:val="18"/>
            </w:rPr>
          </w:pPr>
          <w:r w:rsidRPr="0064021D">
            <w:rPr>
              <w:rFonts w:ascii="Aptos Light" w:eastAsia="Arial Unicode MS" w:hAnsi="Aptos Light" w:cs="Arial Unicode MS"/>
              <w:color w:val="7F7F7F" w:themeColor="text1" w:themeTint="80"/>
              <w:sz w:val="18"/>
              <w:szCs w:val="18"/>
            </w:rPr>
            <w:t>Vol.</w:t>
          </w:r>
          <w:r w:rsidR="000827A2" w:rsidRPr="0064021D">
            <w:rPr>
              <w:rFonts w:ascii="Aptos Light" w:eastAsia="Arial Unicode MS" w:hAnsi="Aptos Light" w:cs="Arial Unicode MS"/>
              <w:color w:val="7F7F7F" w:themeColor="text1" w:themeTint="80"/>
              <w:sz w:val="18"/>
              <w:szCs w:val="18"/>
            </w:rPr>
            <w:t xml:space="preserve"> XX</w:t>
          </w:r>
          <w:r w:rsidRPr="0064021D">
            <w:rPr>
              <w:rFonts w:ascii="Aptos Light" w:eastAsia="Arial Unicode MS" w:hAnsi="Aptos Light" w:cs="Arial Unicode MS"/>
              <w:color w:val="7F7F7F" w:themeColor="text1" w:themeTint="80"/>
              <w:sz w:val="18"/>
              <w:szCs w:val="18"/>
            </w:rPr>
            <w:t xml:space="preserve">, </w:t>
          </w:r>
          <w:proofErr w:type="spellStart"/>
          <w:r w:rsidRPr="0064021D">
            <w:rPr>
              <w:rFonts w:ascii="Aptos Light" w:eastAsia="Arial Unicode MS" w:hAnsi="Aptos Light" w:cs="Arial Unicode MS"/>
              <w:color w:val="7F7F7F" w:themeColor="text1" w:themeTint="80"/>
              <w:sz w:val="18"/>
              <w:szCs w:val="18"/>
            </w:rPr>
            <w:t>e</w:t>
          </w:r>
          <w:r w:rsidR="000827A2" w:rsidRPr="0064021D">
            <w:rPr>
              <w:rFonts w:ascii="Aptos Light" w:eastAsia="Arial Unicode MS" w:hAnsi="Aptos Light" w:cs="Arial Unicode MS"/>
              <w:color w:val="7F7F7F" w:themeColor="text1" w:themeTint="80"/>
              <w:sz w:val="18"/>
              <w:szCs w:val="18"/>
            </w:rPr>
            <w:t>XXX</w:t>
          </w:r>
          <w:proofErr w:type="spellEnd"/>
        </w:p>
      </w:tc>
      <w:tc>
        <w:tcPr>
          <w:tcW w:w="1949" w:type="pct"/>
        </w:tcPr>
        <w:p w14:paraId="3DAB25E4" w14:textId="50B5752A" w:rsidR="003A403F" w:rsidRPr="0064021D" w:rsidRDefault="00A22955" w:rsidP="003A403F">
          <w:pPr>
            <w:pStyle w:val="Encabezado"/>
            <w:jc w:val="right"/>
            <w:rPr>
              <w:rFonts w:ascii="Aptos Light" w:eastAsia="Arial Unicode MS" w:hAnsi="Aptos Light" w:cs="Arial Unicode MS"/>
              <w:color w:val="7F7F7F" w:themeColor="text1" w:themeTint="80"/>
              <w:sz w:val="18"/>
              <w:szCs w:val="18"/>
            </w:rPr>
          </w:pPr>
          <w:r w:rsidRPr="0064021D">
            <w:rPr>
              <w:rFonts w:ascii="Aptos Light" w:eastAsia="Arial Unicode MS" w:hAnsi="Aptos Light" w:cs="Arial Unicode MS"/>
              <w:color w:val="7F7F7F" w:themeColor="text1" w:themeTint="80"/>
              <w:sz w:val="18"/>
              <w:szCs w:val="18"/>
            </w:rPr>
            <w:t>https://doi.org/10.12802/relime.202X.XX.eXXX</w:t>
          </w:r>
        </w:p>
      </w:tc>
    </w:tr>
  </w:tbl>
  <w:p w14:paraId="1929B838" w14:textId="77777777" w:rsidR="006C3CF1" w:rsidRDefault="006C3CF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9272" w14:textId="0EA315F4" w:rsidR="006C3CF1" w:rsidRDefault="006C3C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D72"/>
    <w:multiLevelType w:val="hybridMultilevel"/>
    <w:tmpl w:val="EA72B6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BF4ECA"/>
    <w:multiLevelType w:val="hybridMultilevel"/>
    <w:tmpl w:val="C5EEE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DE5991"/>
    <w:multiLevelType w:val="hybridMultilevel"/>
    <w:tmpl w:val="0748C654"/>
    <w:lvl w:ilvl="0" w:tplc="08160001">
      <w:start w:val="1"/>
      <w:numFmt w:val="bullet"/>
      <w:lvlText w:val=""/>
      <w:lvlJc w:val="left"/>
      <w:pPr>
        <w:ind w:left="1571" w:hanging="360"/>
      </w:pPr>
      <w:rPr>
        <w:rFonts w:ascii="Symbol" w:hAnsi="Symbol" w:hint="default"/>
      </w:rPr>
    </w:lvl>
    <w:lvl w:ilvl="1" w:tplc="08160003" w:tentative="1">
      <w:start w:val="1"/>
      <w:numFmt w:val="bullet"/>
      <w:lvlText w:val="o"/>
      <w:lvlJc w:val="left"/>
      <w:pPr>
        <w:ind w:left="2291" w:hanging="360"/>
      </w:pPr>
      <w:rPr>
        <w:rFonts w:ascii="Courier New" w:hAnsi="Courier New" w:cs="Courier New" w:hint="default"/>
      </w:rPr>
    </w:lvl>
    <w:lvl w:ilvl="2" w:tplc="08160005" w:tentative="1">
      <w:start w:val="1"/>
      <w:numFmt w:val="bullet"/>
      <w:lvlText w:val=""/>
      <w:lvlJc w:val="left"/>
      <w:pPr>
        <w:ind w:left="3011" w:hanging="360"/>
      </w:pPr>
      <w:rPr>
        <w:rFonts w:ascii="Wingdings" w:hAnsi="Wingdings" w:hint="default"/>
      </w:rPr>
    </w:lvl>
    <w:lvl w:ilvl="3" w:tplc="08160001" w:tentative="1">
      <w:start w:val="1"/>
      <w:numFmt w:val="bullet"/>
      <w:lvlText w:val=""/>
      <w:lvlJc w:val="left"/>
      <w:pPr>
        <w:ind w:left="3731" w:hanging="360"/>
      </w:pPr>
      <w:rPr>
        <w:rFonts w:ascii="Symbol" w:hAnsi="Symbol" w:hint="default"/>
      </w:rPr>
    </w:lvl>
    <w:lvl w:ilvl="4" w:tplc="08160003" w:tentative="1">
      <w:start w:val="1"/>
      <w:numFmt w:val="bullet"/>
      <w:lvlText w:val="o"/>
      <w:lvlJc w:val="left"/>
      <w:pPr>
        <w:ind w:left="4451" w:hanging="360"/>
      </w:pPr>
      <w:rPr>
        <w:rFonts w:ascii="Courier New" w:hAnsi="Courier New" w:cs="Courier New" w:hint="default"/>
      </w:rPr>
    </w:lvl>
    <w:lvl w:ilvl="5" w:tplc="08160005" w:tentative="1">
      <w:start w:val="1"/>
      <w:numFmt w:val="bullet"/>
      <w:lvlText w:val=""/>
      <w:lvlJc w:val="left"/>
      <w:pPr>
        <w:ind w:left="5171" w:hanging="360"/>
      </w:pPr>
      <w:rPr>
        <w:rFonts w:ascii="Wingdings" w:hAnsi="Wingdings" w:hint="default"/>
      </w:rPr>
    </w:lvl>
    <w:lvl w:ilvl="6" w:tplc="08160001" w:tentative="1">
      <w:start w:val="1"/>
      <w:numFmt w:val="bullet"/>
      <w:lvlText w:val=""/>
      <w:lvlJc w:val="left"/>
      <w:pPr>
        <w:ind w:left="5891" w:hanging="360"/>
      </w:pPr>
      <w:rPr>
        <w:rFonts w:ascii="Symbol" w:hAnsi="Symbol" w:hint="default"/>
      </w:rPr>
    </w:lvl>
    <w:lvl w:ilvl="7" w:tplc="08160003" w:tentative="1">
      <w:start w:val="1"/>
      <w:numFmt w:val="bullet"/>
      <w:lvlText w:val="o"/>
      <w:lvlJc w:val="left"/>
      <w:pPr>
        <w:ind w:left="6611" w:hanging="360"/>
      </w:pPr>
      <w:rPr>
        <w:rFonts w:ascii="Courier New" w:hAnsi="Courier New" w:cs="Courier New" w:hint="default"/>
      </w:rPr>
    </w:lvl>
    <w:lvl w:ilvl="8" w:tplc="08160005" w:tentative="1">
      <w:start w:val="1"/>
      <w:numFmt w:val="bullet"/>
      <w:lvlText w:val=""/>
      <w:lvlJc w:val="left"/>
      <w:pPr>
        <w:ind w:left="7331" w:hanging="360"/>
      </w:pPr>
      <w:rPr>
        <w:rFonts w:ascii="Wingdings" w:hAnsi="Wingdings" w:hint="default"/>
      </w:rPr>
    </w:lvl>
  </w:abstractNum>
  <w:abstractNum w:abstractNumId="3">
    <w:nsid w:val="1D0D453D"/>
    <w:multiLevelType w:val="hybridMultilevel"/>
    <w:tmpl w:val="30AA72D2"/>
    <w:lvl w:ilvl="0" w:tplc="4FA2788C">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8E17B98"/>
    <w:multiLevelType w:val="hybridMultilevel"/>
    <w:tmpl w:val="5C884874"/>
    <w:lvl w:ilvl="0" w:tplc="41F6C99E">
      <w:numFmt w:val="bullet"/>
      <w:lvlText w:val="•"/>
      <w:lvlJc w:val="left"/>
      <w:pPr>
        <w:ind w:left="1060" w:hanging="700"/>
      </w:pPr>
      <w:rPr>
        <w:rFonts w:ascii="Times New Roman" w:eastAsia="Times New Roman" w:hAnsi="Times New Roman" w:cs="Times New Roman" w:hint="default"/>
        <w:b/>
        <w:color w:val="222A35" w:themeColor="text2"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2B50F43"/>
    <w:multiLevelType w:val="hybridMultilevel"/>
    <w:tmpl w:val="F99A2EA4"/>
    <w:lvl w:ilvl="0" w:tplc="080A0005">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
    <w:nsid w:val="6DE70C58"/>
    <w:multiLevelType w:val="hybridMultilevel"/>
    <w:tmpl w:val="8444B0AA"/>
    <w:lvl w:ilvl="0" w:tplc="34F6263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5A21BE9"/>
    <w:multiLevelType w:val="hybridMultilevel"/>
    <w:tmpl w:val="DE1202C8"/>
    <w:lvl w:ilvl="0" w:tplc="080A0005">
      <w:start w:val="1"/>
      <w:numFmt w:val="bullet"/>
      <w:lvlText w:val=""/>
      <w:lvlJc w:val="left"/>
      <w:pPr>
        <w:ind w:left="720" w:hanging="360"/>
      </w:pPr>
      <w:rPr>
        <w:rFonts w:ascii="Wingdings" w:hAnsi="Wingdings" w:hint="default"/>
        <w:b/>
        <w:color w:val="222A35" w:themeColor="text2" w:themeShade="80"/>
      </w:rPr>
    </w:lvl>
    <w:lvl w:ilvl="1" w:tplc="FFFFFFFF" w:tentative="1">
      <w:start w:val="1"/>
      <w:numFmt w:val="bullet"/>
      <w:lvlText w:val="o"/>
      <w:lvlJc w:val="left"/>
      <w:pPr>
        <w:ind w:left="589" w:hanging="360"/>
      </w:pPr>
      <w:rPr>
        <w:rFonts w:ascii="Courier New" w:hAnsi="Courier New" w:cs="Courier New" w:hint="default"/>
      </w:rPr>
    </w:lvl>
    <w:lvl w:ilvl="2" w:tplc="FFFFFFFF" w:tentative="1">
      <w:start w:val="1"/>
      <w:numFmt w:val="bullet"/>
      <w:lvlText w:val=""/>
      <w:lvlJc w:val="left"/>
      <w:pPr>
        <w:ind w:left="1309" w:hanging="360"/>
      </w:pPr>
      <w:rPr>
        <w:rFonts w:ascii="Wingdings" w:hAnsi="Wingdings" w:hint="default"/>
      </w:rPr>
    </w:lvl>
    <w:lvl w:ilvl="3" w:tplc="FFFFFFFF" w:tentative="1">
      <w:start w:val="1"/>
      <w:numFmt w:val="bullet"/>
      <w:lvlText w:val=""/>
      <w:lvlJc w:val="left"/>
      <w:pPr>
        <w:ind w:left="2029" w:hanging="360"/>
      </w:pPr>
      <w:rPr>
        <w:rFonts w:ascii="Symbol" w:hAnsi="Symbol" w:hint="default"/>
      </w:rPr>
    </w:lvl>
    <w:lvl w:ilvl="4" w:tplc="FFFFFFFF" w:tentative="1">
      <w:start w:val="1"/>
      <w:numFmt w:val="bullet"/>
      <w:lvlText w:val="o"/>
      <w:lvlJc w:val="left"/>
      <w:pPr>
        <w:ind w:left="2749" w:hanging="360"/>
      </w:pPr>
      <w:rPr>
        <w:rFonts w:ascii="Courier New" w:hAnsi="Courier New" w:cs="Courier New" w:hint="default"/>
      </w:rPr>
    </w:lvl>
    <w:lvl w:ilvl="5" w:tplc="FFFFFFFF" w:tentative="1">
      <w:start w:val="1"/>
      <w:numFmt w:val="bullet"/>
      <w:lvlText w:val=""/>
      <w:lvlJc w:val="left"/>
      <w:pPr>
        <w:ind w:left="3469" w:hanging="360"/>
      </w:pPr>
      <w:rPr>
        <w:rFonts w:ascii="Wingdings" w:hAnsi="Wingdings" w:hint="default"/>
      </w:rPr>
    </w:lvl>
    <w:lvl w:ilvl="6" w:tplc="FFFFFFFF" w:tentative="1">
      <w:start w:val="1"/>
      <w:numFmt w:val="bullet"/>
      <w:lvlText w:val=""/>
      <w:lvlJc w:val="left"/>
      <w:pPr>
        <w:ind w:left="4189" w:hanging="360"/>
      </w:pPr>
      <w:rPr>
        <w:rFonts w:ascii="Symbol" w:hAnsi="Symbol" w:hint="default"/>
      </w:rPr>
    </w:lvl>
    <w:lvl w:ilvl="7" w:tplc="FFFFFFFF" w:tentative="1">
      <w:start w:val="1"/>
      <w:numFmt w:val="bullet"/>
      <w:lvlText w:val="o"/>
      <w:lvlJc w:val="left"/>
      <w:pPr>
        <w:ind w:left="4909" w:hanging="360"/>
      </w:pPr>
      <w:rPr>
        <w:rFonts w:ascii="Courier New" w:hAnsi="Courier New" w:cs="Courier New" w:hint="default"/>
      </w:rPr>
    </w:lvl>
    <w:lvl w:ilvl="8" w:tplc="FFFFFFFF" w:tentative="1">
      <w:start w:val="1"/>
      <w:numFmt w:val="bullet"/>
      <w:lvlText w:val=""/>
      <w:lvlJc w:val="left"/>
      <w:pPr>
        <w:ind w:left="5629" w:hanging="360"/>
      </w:pPr>
      <w:rPr>
        <w:rFonts w:ascii="Wingdings" w:hAnsi="Wingdings" w:hint="default"/>
      </w:rPr>
    </w:lvl>
  </w:abstractNum>
  <w:abstractNum w:abstractNumId="8">
    <w:nsid w:val="7BAD7BD9"/>
    <w:multiLevelType w:val="hybridMultilevel"/>
    <w:tmpl w:val="0C00CC62"/>
    <w:lvl w:ilvl="0" w:tplc="34F6263A">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2"/>
  </w:num>
  <w:num w:numId="4">
    <w:abstractNumId w:val="0"/>
  </w:num>
  <w:num w:numId="5">
    <w:abstractNumId w:val="5"/>
  </w:num>
  <w:num w:numId="6">
    <w:abstractNumId w:val="1"/>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7BD"/>
    <w:rsid w:val="0001108E"/>
    <w:rsid w:val="00026287"/>
    <w:rsid w:val="000300CA"/>
    <w:rsid w:val="00036D40"/>
    <w:rsid w:val="0004521E"/>
    <w:rsid w:val="000524EB"/>
    <w:rsid w:val="000827A2"/>
    <w:rsid w:val="00090B1E"/>
    <w:rsid w:val="00093F28"/>
    <w:rsid w:val="000A1F04"/>
    <w:rsid w:val="000B5351"/>
    <w:rsid w:val="000B7F91"/>
    <w:rsid w:val="000C33F4"/>
    <w:rsid w:val="001016E9"/>
    <w:rsid w:val="00105797"/>
    <w:rsid w:val="00115A5D"/>
    <w:rsid w:val="00117F98"/>
    <w:rsid w:val="00122FDC"/>
    <w:rsid w:val="001332A3"/>
    <w:rsid w:val="0014236E"/>
    <w:rsid w:val="001607C3"/>
    <w:rsid w:val="00161714"/>
    <w:rsid w:val="00186D51"/>
    <w:rsid w:val="001A51DC"/>
    <w:rsid w:val="001D015B"/>
    <w:rsid w:val="001D13C9"/>
    <w:rsid w:val="001D3FC1"/>
    <w:rsid w:val="001D6114"/>
    <w:rsid w:val="001D6420"/>
    <w:rsid w:val="001E6EE5"/>
    <w:rsid w:val="001F5841"/>
    <w:rsid w:val="00216B04"/>
    <w:rsid w:val="00246556"/>
    <w:rsid w:val="0028578C"/>
    <w:rsid w:val="00296CB8"/>
    <w:rsid w:val="002A3ABD"/>
    <w:rsid w:val="002B5B74"/>
    <w:rsid w:val="002C7FB5"/>
    <w:rsid w:val="002E250F"/>
    <w:rsid w:val="002E7601"/>
    <w:rsid w:val="002F012A"/>
    <w:rsid w:val="002F239B"/>
    <w:rsid w:val="002F5664"/>
    <w:rsid w:val="003062BD"/>
    <w:rsid w:val="00321E49"/>
    <w:rsid w:val="00323AAA"/>
    <w:rsid w:val="00325968"/>
    <w:rsid w:val="00336D70"/>
    <w:rsid w:val="003768B1"/>
    <w:rsid w:val="00381AEF"/>
    <w:rsid w:val="003A3E37"/>
    <w:rsid w:val="003A403F"/>
    <w:rsid w:val="003A5A28"/>
    <w:rsid w:val="003B5104"/>
    <w:rsid w:val="003B7D9F"/>
    <w:rsid w:val="003C477F"/>
    <w:rsid w:val="003D0C79"/>
    <w:rsid w:val="003D2A73"/>
    <w:rsid w:val="003D3A81"/>
    <w:rsid w:val="003E0125"/>
    <w:rsid w:val="003E6DAC"/>
    <w:rsid w:val="00405247"/>
    <w:rsid w:val="00406124"/>
    <w:rsid w:val="004207D9"/>
    <w:rsid w:val="0042787A"/>
    <w:rsid w:val="00435830"/>
    <w:rsid w:val="00452820"/>
    <w:rsid w:val="00462265"/>
    <w:rsid w:val="0047403B"/>
    <w:rsid w:val="00496B8D"/>
    <w:rsid w:val="004A4E9C"/>
    <w:rsid w:val="004C1647"/>
    <w:rsid w:val="004D08ED"/>
    <w:rsid w:val="004D4433"/>
    <w:rsid w:val="004D6724"/>
    <w:rsid w:val="005267AD"/>
    <w:rsid w:val="00561AEC"/>
    <w:rsid w:val="00561E90"/>
    <w:rsid w:val="00580B10"/>
    <w:rsid w:val="005928E1"/>
    <w:rsid w:val="00592B5D"/>
    <w:rsid w:val="00593697"/>
    <w:rsid w:val="00596245"/>
    <w:rsid w:val="005B55AD"/>
    <w:rsid w:val="005C49E8"/>
    <w:rsid w:val="005D0B7A"/>
    <w:rsid w:val="0060159C"/>
    <w:rsid w:val="00634BB2"/>
    <w:rsid w:val="0064021D"/>
    <w:rsid w:val="006543DB"/>
    <w:rsid w:val="00655039"/>
    <w:rsid w:val="00655C40"/>
    <w:rsid w:val="006863D7"/>
    <w:rsid w:val="00691372"/>
    <w:rsid w:val="006C3CF1"/>
    <w:rsid w:val="006E0593"/>
    <w:rsid w:val="006F76C0"/>
    <w:rsid w:val="007118AF"/>
    <w:rsid w:val="007166D3"/>
    <w:rsid w:val="00741473"/>
    <w:rsid w:val="00743985"/>
    <w:rsid w:val="00745ACB"/>
    <w:rsid w:val="00754B58"/>
    <w:rsid w:val="00756EEA"/>
    <w:rsid w:val="00780D0F"/>
    <w:rsid w:val="00784D77"/>
    <w:rsid w:val="007B3D4F"/>
    <w:rsid w:val="007B6CA6"/>
    <w:rsid w:val="007D1E2E"/>
    <w:rsid w:val="007E4A51"/>
    <w:rsid w:val="007E64C7"/>
    <w:rsid w:val="007F200E"/>
    <w:rsid w:val="00806A77"/>
    <w:rsid w:val="008173C2"/>
    <w:rsid w:val="008237CB"/>
    <w:rsid w:val="00824767"/>
    <w:rsid w:val="00837E84"/>
    <w:rsid w:val="00843ECD"/>
    <w:rsid w:val="00844AAD"/>
    <w:rsid w:val="008615BB"/>
    <w:rsid w:val="00887BEE"/>
    <w:rsid w:val="008A51E2"/>
    <w:rsid w:val="008C2564"/>
    <w:rsid w:val="008C54E2"/>
    <w:rsid w:val="00903C69"/>
    <w:rsid w:val="00924F46"/>
    <w:rsid w:val="009365CB"/>
    <w:rsid w:val="009536AB"/>
    <w:rsid w:val="00956A85"/>
    <w:rsid w:val="00966AC9"/>
    <w:rsid w:val="00970CF6"/>
    <w:rsid w:val="00980DC9"/>
    <w:rsid w:val="009825B7"/>
    <w:rsid w:val="00986995"/>
    <w:rsid w:val="009A34B5"/>
    <w:rsid w:val="009A5C72"/>
    <w:rsid w:val="009B320C"/>
    <w:rsid w:val="009C205B"/>
    <w:rsid w:val="009D22A8"/>
    <w:rsid w:val="009D2DE2"/>
    <w:rsid w:val="009D6C47"/>
    <w:rsid w:val="009E02FB"/>
    <w:rsid w:val="009E072B"/>
    <w:rsid w:val="009F431A"/>
    <w:rsid w:val="009F5503"/>
    <w:rsid w:val="00A03687"/>
    <w:rsid w:val="00A1494F"/>
    <w:rsid w:val="00A20D64"/>
    <w:rsid w:val="00A22955"/>
    <w:rsid w:val="00A23BFC"/>
    <w:rsid w:val="00A255FC"/>
    <w:rsid w:val="00A41DD6"/>
    <w:rsid w:val="00A42B49"/>
    <w:rsid w:val="00A54D0C"/>
    <w:rsid w:val="00A62EFE"/>
    <w:rsid w:val="00A87B9F"/>
    <w:rsid w:val="00AA1F02"/>
    <w:rsid w:val="00AA695F"/>
    <w:rsid w:val="00AB2745"/>
    <w:rsid w:val="00AB29B5"/>
    <w:rsid w:val="00AB3A94"/>
    <w:rsid w:val="00AC6355"/>
    <w:rsid w:val="00AD6893"/>
    <w:rsid w:val="00AE44C5"/>
    <w:rsid w:val="00AF5061"/>
    <w:rsid w:val="00B112A6"/>
    <w:rsid w:val="00B17B7F"/>
    <w:rsid w:val="00B26899"/>
    <w:rsid w:val="00B45AE6"/>
    <w:rsid w:val="00B65616"/>
    <w:rsid w:val="00B7466B"/>
    <w:rsid w:val="00B820A7"/>
    <w:rsid w:val="00BA7B96"/>
    <w:rsid w:val="00BB3AE7"/>
    <w:rsid w:val="00BB4ED6"/>
    <w:rsid w:val="00BC336C"/>
    <w:rsid w:val="00BC4F25"/>
    <w:rsid w:val="00BD1809"/>
    <w:rsid w:val="00BE183A"/>
    <w:rsid w:val="00BF38EB"/>
    <w:rsid w:val="00C0792A"/>
    <w:rsid w:val="00C31B3F"/>
    <w:rsid w:val="00C31B81"/>
    <w:rsid w:val="00C32A87"/>
    <w:rsid w:val="00C337BD"/>
    <w:rsid w:val="00C4669A"/>
    <w:rsid w:val="00C47121"/>
    <w:rsid w:val="00C67047"/>
    <w:rsid w:val="00C73F0A"/>
    <w:rsid w:val="00C82E11"/>
    <w:rsid w:val="00CB40EA"/>
    <w:rsid w:val="00CB6017"/>
    <w:rsid w:val="00CC2004"/>
    <w:rsid w:val="00CC3538"/>
    <w:rsid w:val="00CC46CE"/>
    <w:rsid w:val="00CC51B2"/>
    <w:rsid w:val="00CD276B"/>
    <w:rsid w:val="00CD30AD"/>
    <w:rsid w:val="00CE3F2E"/>
    <w:rsid w:val="00CF03F1"/>
    <w:rsid w:val="00CF3FFE"/>
    <w:rsid w:val="00D27515"/>
    <w:rsid w:val="00D33532"/>
    <w:rsid w:val="00D815F4"/>
    <w:rsid w:val="00DA415E"/>
    <w:rsid w:val="00DB3BA2"/>
    <w:rsid w:val="00DD22C0"/>
    <w:rsid w:val="00DE21D9"/>
    <w:rsid w:val="00DE22E7"/>
    <w:rsid w:val="00DE26F3"/>
    <w:rsid w:val="00E00F49"/>
    <w:rsid w:val="00E051CC"/>
    <w:rsid w:val="00E12C6F"/>
    <w:rsid w:val="00E423EA"/>
    <w:rsid w:val="00E4708D"/>
    <w:rsid w:val="00E74396"/>
    <w:rsid w:val="00E8050D"/>
    <w:rsid w:val="00E96B46"/>
    <w:rsid w:val="00E97079"/>
    <w:rsid w:val="00EA1F34"/>
    <w:rsid w:val="00EA7188"/>
    <w:rsid w:val="00EC04CF"/>
    <w:rsid w:val="00EC6144"/>
    <w:rsid w:val="00ED7DDF"/>
    <w:rsid w:val="00EE1261"/>
    <w:rsid w:val="00EE32AD"/>
    <w:rsid w:val="00EF2780"/>
    <w:rsid w:val="00F03EA7"/>
    <w:rsid w:val="00F04B13"/>
    <w:rsid w:val="00F04EC7"/>
    <w:rsid w:val="00F11642"/>
    <w:rsid w:val="00F23567"/>
    <w:rsid w:val="00F256BD"/>
    <w:rsid w:val="00F370BD"/>
    <w:rsid w:val="00F575FE"/>
    <w:rsid w:val="00F748BA"/>
    <w:rsid w:val="00F75BA4"/>
    <w:rsid w:val="00FA0EEF"/>
    <w:rsid w:val="00FC3E4F"/>
    <w:rsid w:val="00FD4949"/>
    <w:rsid w:val="00FD6794"/>
    <w:rsid w:val="00FF51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B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val="es-ES_tradnl"/>
    </w:rPr>
  </w:style>
  <w:style w:type="paragraph" w:styleId="Ttulo1">
    <w:name w:val="heading 1"/>
    <w:basedOn w:val="Normal"/>
    <w:next w:val="Normal"/>
    <w:link w:val="Ttulo1Car"/>
    <w:uiPriority w:val="9"/>
    <w:qFormat/>
    <w:rsid w:val="00C337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337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337B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337B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337B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337B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37B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37B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37B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37BD"/>
    <w:rPr>
      <w:rFonts w:asciiTheme="majorHAnsi" w:eastAsiaTheme="majorEastAsia" w:hAnsiTheme="majorHAnsi" w:cstheme="majorBidi"/>
      <w:color w:val="2F5496" w:themeColor="accent1" w:themeShade="BF"/>
      <w:sz w:val="40"/>
      <w:szCs w:val="40"/>
      <w:lang w:val="es-ES_tradnl"/>
    </w:rPr>
  </w:style>
  <w:style w:type="character" w:customStyle="1" w:styleId="Ttulo2Car">
    <w:name w:val="Título 2 Car"/>
    <w:basedOn w:val="Fuentedeprrafopredeter"/>
    <w:link w:val="Ttulo2"/>
    <w:uiPriority w:val="9"/>
    <w:semiHidden/>
    <w:rsid w:val="00C337BD"/>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semiHidden/>
    <w:rsid w:val="00C337BD"/>
    <w:rPr>
      <w:rFonts w:eastAsiaTheme="majorEastAsia" w:cstheme="majorBidi"/>
      <w:color w:val="2F5496" w:themeColor="accent1" w:themeShade="BF"/>
      <w:sz w:val="28"/>
      <w:szCs w:val="28"/>
      <w:lang w:val="es-ES_tradnl"/>
    </w:rPr>
  </w:style>
  <w:style w:type="character" w:customStyle="1" w:styleId="Ttulo4Car">
    <w:name w:val="Título 4 Car"/>
    <w:basedOn w:val="Fuentedeprrafopredeter"/>
    <w:link w:val="Ttulo4"/>
    <w:uiPriority w:val="9"/>
    <w:semiHidden/>
    <w:rsid w:val="00C337BD"/>
    <w:rPr>
      <w:rFonts w:eastAsiaTheme="majorEastAsia" w:cstheme="majorBidi"/>
      <w:i/>
      <w:iCs/>
      <w:color w:val="2F5496" w:themeColor="accent1" w:themeShade="BF"/>
      <w:lang w:val="es-ES_tradnl"/>
    </w:rPr>
  </w:style>
  <w:style w:type="character" w:customStyle="1" w:styleId="Ttulo5Car">
    <w:name w:val="Título 5 Car"/>
    <w:basedOn w:val="Fuentedeprrafopredeter"/>
    <w:link w:val="Ttulo5"/>
    <w:uiPriority w:val="9"/>
    <w:semiHidden/>
    <w:rsid w:val="00C337BD"/>
    <w:rPr>
      <w:rFonts w:eastAsiaTheme="majorEastAsia" w:cstheme="majorBidi"/>
      <w:color w:val="2F5496" w:themeColor="accent1" w:themeShade="BF"/>
      <w:lang w:val="es-ES_tradnl"/>
    </w:rPr>
  </w:style>
  <w:style w:type="character" w:customStyle="1" w:styleId="Ttulo6Car">
    <w:name w:val="Título 6 Car"/>
    <w:basedOn w:val="Fuentedeprrafopredeter"/>
    <w:link w:val="Ttulo6"/>
    <w:uiPriority w:val="9"/>
    <w:semiHidden/>
    <w:rsid w:val="00C337BD"/>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C337BD"/>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C337BD"/>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C337BD"/>
    <w:rPr>
      <w:rFonts w:eastAsiaTheme="majorEastAsia" w:cstheme="majorBidi"/>
      <w:color w:val="272727" w:themeColor="text1" w:themeTint="D8"/>
      <w:lang w:val="es-ES_tradnl"/>
    </w:rPr>
  </w:style>
  <w:style w:type="paragraph" w:styleId="Ttulo">
    <w:name w:val="Title"/>
    <w:basedOn w:val="Normal"/>
    <w:next w:val="Normal"/>
    <w:link w:val="TtuloCar"/>
    <w:uiPriority w:val="10"/>
    <w:qFormat/>
    <w:rsid w:val="00C337B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37BD"/>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C337B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337BD"/>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C337B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C337BD"/>
    <w:rPr>
      <w:i/>
      <w:iCs/>
      <w:color w:val="404040" w:themeColor="text1" w:themeTint="BF"/>
      <w:lang w:val="es-ES_tradnl"/>
    </w:rPr>
  </w:style>
  <w:style w:type="paragraph" w:styleId="Prrafodelista">
    <w:name w:val="List Paragraph"/>
    <w:basedOn w:val="Normal"/>
    <w:uiPriority w:val="34"/>
    <w:qFormat/>
    <w:rsid w:val="00C337BD"/>
    <w:pPr>
      <w:ind w:left="720"/>
      <w:contextualSpacing/>
    </w:pPr>
  </w:style>
  <w:style w:type="character" w:styleId="nfasisintenso">
    <w:name w:val="Intense Emphasis"/>
    <w:basedOn w:val="Fuentedeprrafopredeter"/>
    <w:uiPriority w:val="21"/>
    <w:qFormat/>
    <w:rsid w:val="00C337BD"/>
    <w:rPr>
      <w:i/>
      <w:iCs/>
      <w:color w:val="2F5496" w:themeColor="accent1" w:themeShade="BF"/>
    </w:rPr>
  </w:style>
  <w:style w:type="paragraph" w:styleId="Citadestacada">
    <w:name w:val="Intense Quote"/>
    <w:basedOn w:val="Normal"/>
    <w:next w:val="Normal"/>
    <w:link w:val="CitadestacadaCar"/>
    <w:uiPriority w:val="30"/>
    <w:qFormat/>
    <w:rsid w:val="00C337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337BD"/>
    <w:rPr>
      <w:i/>
      <w:iCs/>
      <w:color w:val="2F5496" w:themeColor="accent1" w:themeShade="BF"/>
      <w:lang w:val="es-ES_tradnl"/>
    </w:rPr>
  </w:style>
  <w:style w:type="character" w:styleId="Referenciaintensa">
    <w:name w:val="Intense Reference"/>
    <w:basedOn w:val="Fuentedeprrafopredeter"/>
    <w:uiPriority w:val="32"/>
    <w:qFormat/>
    <w:rsid w:val="00C337BD"/>
    <w:rPr>
      <w:b/>
      <w:bCs/>
      <w:smallCaps/>
      <w:color w:val="2F5496" w:themeColor="accent1" w:themeShade="BF"/>
      <w:spacing w:val="5"/>
    </w:rPr>
  </w:style>
  <w:style w:type="paragraph" w:styleId="Encabezado">
    <w:name w:val="header"/>
    <w:basedOn w:val="Normal"/>
    <w:link w:val="EncabezadoCar"/>
    <w:uiPriority w:val="99"/>
    <w:unhideWhenUsed/>
    <w:rsid w:val="00C337BD"/>
    <w:pPr>
      <w:tabs>
        <w:tab w:val="center" w:pos="4419"/>
        <w:tab w:val="right" w:pos="8838"/>
      </w:tabs>
    </w:pPr>
  </w:style>
  <w:style w:type="character" w:customStyle="1" w:styleId="EncabezadoCar">
    <w:name w:val="Encabezado Car"/>
    <w:basedOn w:val="Fuentedeprrafopredeter"/>
    <w:link w:val="Encabezado"/>
    <w:uiPriority w:val="99"/>
    <w:rsid w:val="00C337BD"/>
    <w:rPr>
      <w:rFonts w:eastAsiaTheme="minorEastAsia"/>
      <w:lang w:val="es-ES_tradnl"/>
    </w:rPr>
  </w:style>
  <w:style w:type="paragraph" w:styleId="Piedepgina">
    <w:name w:val="footer"/>
    <w:basedOn w:val="Normal"/>
    <w:link w:val="PiedepginaCar"/>
    <w:uiPriority w:val="99"/>
    <w:unhideWhenUsed/>
    <w:rsid w:val="00C337BD"/>
    <w:pPr>
      <w:tabs>
        <w:tab w:val="center" w:pos="4419"/>
        <w:tab w:val="right" w:pos="8838"/>
      </w:tabs>
    </w:pPr>
  </w:style>
  <w:style w:type="character" w:customStyle="1" w:styleId="PiedepginaCar">
    <w:name w:val="Pie de página Car"/>
    <w:basedOn w:val="Fuentedeprrafopredeter"/>
    <w:link w:val="Piedepgina"/>
    <w:uiPriority w:val="99"/>
    <w:rsid w:val="00C337BD"/>
    <w:rPr>
      <w:rFonts w:eastAsiaTheme="minorEastAsia"/>
      <w:lang w:val="es-ES_tradnl"/>
    </w:rPr>
  </w:style>
  <w:style w:type="table" w:styleId="Tablaconcuadrcula">
    <w:name w:val="Table Grid"/>
    <w:basedOn w:val="Tablanormal"/>
    <w:uiPriority w:val="39"/>
    <w:rsid w:val="007B3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original">
    <w:name w:val="Título original"/>
    <w:basedOn w:val="Normal"/>
    <w:link w:val="TtulooriginalCar"/>
    <w:qFormat/>
    <w:rsid w:val="007B3D4F"/>
    <w:pPr>
      <w:autoSpaceDE w:val="0"/>
      <w:autoSpaceDN w:val="0"/>
      <w:adjustRightInd w:val="0"/>
      <w:spacing w:after="120"/>
      <w:jc w:val="center"/>
    </w:pPr>
    <w:rPr>
      <w:rFonts w:ascii="Times New Roman" w:hAnsi="Times New Roman" w:cs="Times New Roman"/>
      <w:b/>
      <w:bCs/>
      <w:iCs/>
      <w:color w:val="000000"/>
      <w:sz w:val="28"/>
      <w:lang w:val="pt-PT" w:eastAsia="es-ES"/>
    </w:rPr>
  </w:style>
  <w:style w:type="paragraph" w:customStyle="1" w:styleId="Ttulotraducido">
    <w:name w:val="Título traducido"/>
    <w:basedOn w:val="Normal"/>
    <w:link w:val="TtulotraducidoCar"/>
    <w:qFormat/>
    <w:rsid w:val="007B3D4F"/>
    <w:pPr>
      <w:autoSpaceDE w:val="0"/>
      <w:autoSpaceDN w:val="0"/>
      <w:adjustRightInd w:val="0"/>
      <w:spacing w:after="120"/>
      <w:jc w:val="center"/>
    </w:pPr>
    <w:rPr>
      <w:rFonts w:ascii="Times New Roman" w:hAnsi="Times New Roman" w:cs="Times New Roman"/>
      <w:b/>
      <w:bCs/>
      <w:iCs/>
      <w:sz w:val="28"/>
      <w:lang w:val="pt-PT" w:eastAsia="es-ES"/>
    </w:rPr>
  </w:style>
  <w:style w:type="character" w:customStyle="1" w:styleId="TtulooriginalCar">
    <w:name w:val="Título original Car"/>
    <w:basedOn w:val="Fuentedeprrafopredeter"/>
    <w:link w:val="Ttulooriginal"/>
    <w:rsid w:val="007B3D4F"/>
    <w:rPr>
      <w:rFonts w:ascii="Times New Roman" w:eastAsiaTheme="minorEastAsia" w:hAnsi="Times New Roman" w:cs="Times New Roman"/>
      <w:b/>
      <w:bCs/>
      <w:iCs/>
      <w:color w:val="000000"/>
      <w:sz w:val="28"/>
      <w:lang w:val="pt-PT" w:eastAsia="es-ES"/>
    </w:rPr>
  </w:style>
  <w:style w:type="paragraph" w:customStyle="1" w:styleId="Autores">
    <w:name w:val="Autores"/>
    <w:basedOn w:val="Normal"/>
    <w:link w:val="AutoresCar"/>
    <w:qFormat/>
    <w:rsid w:val="007B3D4F"/>
    <w:pPr>
      <w:spacing w:after="120"/>
      <w:jc w:val="both"/>
    </w:pPr>
    <w:rPr>
      <w:rFonts w:ascii="Times New Roman" w:hAnsi="Times New Roman" w:cs="Times New Roman"/>
      <w:i/>
      <w:iCs/>
      <w:lang w:val="pt-PT" w:eastAsia="es-ES"/>
    </w:rPr>
  </w:style>
  <w:style w:type="character" w:customStyle="1" w:styleId="TtulotraducidoCar">
    <w:name w:val="Título traducido Car"/>
    <w:basedOn w:val="Fuentedeprrafopredeter"/>
    <w:link w:val="Ttulotraducido"/>
    <w:rsid w:val="007B3D4F"/>
    <w:rPr>
      <w:rFonts w:ascii="Times New Roman" w:eastAsiaTheme="minorEastAsia" w:hAnsi="Times New Roman" w:cs="Times New Roman"/>
      <w:b/>
      <w:bCs/>
      <w:iCs/>
      <w:sz w:val="28"/>
      <w:lang w:val="pt-PT" w:eastAsia="es-ES"/>
    </w:rPr>
  </w:style>
  <w:style w:type="character" w:customStyle="1" w:styleId="AutoresCar">
    <w:name w:val="Autores Car"/>
    <w:basedOn w:val="Fuentedeprrafopredeter"/>
    <w:link w:val="Autores"/>
    <w:rsid w:val="007B3D4F"/>
    <w:rPr>
      <w:rFonts w:ascii="Times New Roman" w:eastAsiaTheme="minorEastAsia" w:hAnsi="Times New Roman" w:cs="Times New Roman"/>
      <w:i/>
      <w:iCs/>
      <w:lang w:val="pt-PT" w:eastAsia="es-ES"/>
    </w:rPr>
  </w:style>
  <w:style w:type="paragraph" w:customStyle="1" w:styleId="Informacindeautor">
    <w:name w:val="Información de autor"/>
    <w:basedOn w:val="Normal"/>
    <w:link w:val="InformacindeautorCar"/>
    <w:qFormat/>
    <w:rsid w:val="007B3D4F"/>
    <w:pPr>
      <w:spacing w:after="120"/>
      <w:jc w:val="both"/>
    </w:pPr>
    <w:rPr>
      <w:rFonts w:ascii="Times New Roman" w:hAnsi="Times New Roman" w:cs="Times New Roman"/>
      <w:lang w:val="pt-PT" w:eastAsia="es-ES"/>
    </w:rPr>
  </w:style>
  <w:style w:type="character" w:customStyle="1" w:styleId="InformacindeautorCar">
    <w:name w:val="Información de autor Car"/>
    <w:basedOn w:val="Fuentedeprrafopredeter"/>
    <w:link w:val="Informacindeautor"/>
    <w:rsid w:val="007B3D4F"/>
    <w:rPr>
      <w:rFonts w:ascii="Times New Roman" w:eastAsiaTheme="minorEastAsia" w:hAnsi="Times New Roman" w:cs="Times New Roman"/>
      <w:lang w:val="pt-PT" w:eastAsia="es-ES"/>
    </w:rPr>
  </w:style>
  <w:style w:type="paragraph" w:customStyle="1" w:styleId="Resumen">
    <w:name w:val="Resumen"/>
    <w:basedOn w:val="Normal"/>
    <w:link w:val="ResumenCar"/>
    <w:qFormat/>
    <w:rsid w:val="007B3D4F"/>
    <w:pPr>
      <w:tabs>
        <w:tab w:val="left" w:pos="6716"/>
      </w:tabs>
      <w:autoSpaceDE w:val="0"/>
      <w:autoSpaceDN w:val="0"/>
      <w:adjustRightInd w:val="0"/>
      <w:spacing w:after="120"/>
      <w:jc w:val="both"/>
    </w:pPr>
    <w:rPr>
      <w:rFonts w:ascii="Times New Roman" w:hAnsi="Times New Roman" w:cs="Times New Roman"/>
      <w:b/>
      <w:lang w:val="pt-PT" w:eastAsia="es-ES"/>
    </w:rPr>
  </w:style>
  <w:style w:type="character" w:customStyle="1" w:styleId="ResumenCar">
    <w:name w:val="Resumen Car"/>
    <w:basedOn w:val="Fuentedeprrafopredeter"/>
    <w:link w:val="Resumen"/>
    <w:rsid w:val="007B3D4F"/>
    <w:rPr>
      <w:rFonts w:ascii="Times New Roman" w:eastAsiaTheme="minorEastAsia" w:hAnsi="Times New Roman" w:cs="Times New Roman"/>
      <w:b/>
      <w:lang w:val="pt-PT" w:eastAsia="es-ES"/>
    </w:rPr>
  </w:style>
  <w:style w:type="character" w:styleId="Nmerodepgina">
    <w:name w:val="page number"/>
    <w:basedOn w:val="Fuentedeprrafopredeter"/>
    <w:uiPriority w:val="99"/>
    <w:semiHidden/>
    <w:unhideWhenUsed/>
    <w:rsid w:val="007B3D4F"/>
  </w:style>
  <w:style w:type="character" w:styleId="Hipervnculo">
    <w:name w:val="Hyperlink"/>
    <w:basedOn w:val="Fuentedeprrafopredeter"/>
    <w:uiPriority w:val="99"/>
    <w:unhideWhenUsed/>
    <w:rsid w:val="006C3CF1"/>
    <w:rPr>
      <w:color w:val="0563C1" w:themeColor="hyperlink"/>
      <w:u w:val="single"/>
    </w:rPr>
  </w:style>
  <w:style w:type="table" w:customStyle="1" w:styleId="Tablaconcuadrcula1">
    <w:name w:val="Tabla con cuadrícula1"/>
    <w:basedOn w:val="Tablanormal"/>
    <w:next w:val="Tablaconcuadrcula"/>
    <w:uiPriority w:val="59"/>
    <w:rsid w:val="006C3CF1"/>
    <w:rPr>
      <w:rFonts w:eastAsia="Times New Roman"/>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7166D3"/>
    <w:rPr>
      <w:color w:val="605E5C"/>
      <w:shd w:val="clear" w:color="auto" w:fill="E1DFDD"/>
    </w:rPr>
  </w:style>
  <w:style w:type="paragraph" w:styleId="Textodeglobo">
    <w:name w:val="Balloon Text"/>
    <w:basedOn w:val="Normal"/>
    <w:link w:val="TextodegloboCar"/>
    <w:uiPriority w:val="99"/>
    <w:semiHidden/>
    <w:unhideWhenUsed/>
    <w:rsid w:val="005D0B7A"/>
    <w:rPr>
      <w:rFonts w:ascii="Tahoma" w:hAnsi="Tahoma" w:cs="Tahoma"/>
      <w:sz w:val="16"/>
      <w:szCs w:val="16"/>
    </w:rPr>
  </w:style>
  <w:style w:type="character" w:customStyle="1" w:styleId="TextodegloboCar">
    <w:name w:val="Texto de globo Car"/>
    <w:basedOn w:val="Fuentedeprrafopredeter"/>
    <w:link w:val="Textodeglobo"/>
    <w:uiPriority w:val="99"/>
    <w:semiHidden/>
    <w:rsid w:val="005D0B7A"/>
    <w:rPr>
      <w:rFonts w:ascii="Tahoma" w:eastAsiaTheme="minorEastAsia" w:hAnsi="Tahoma" w:cs="Tahoma"/>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val="es-ES_tradnl"/>
    </w:rPr>
  </w:style>
  <w:style w:type="paragraph" w:styleId="Ttulo1">
    <w:name w:val="heading 1"/>
    <w:basedOn w:val="Normal"/>
    <w:next w:val="Normal"/>
    <w:link w:val="Ttulo1Car"/>
    <w:uiPriority w:val="9"/>
    <w:qFormat/>
    <w:rsid w:val="00C337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337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337B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337B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337B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337B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37B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37B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37B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37BD"/>
    <w:rPr>
      <w:rFonts w:asciiTheme="majorHAnsi" w:eastAsiaTheme="majorEastAsia" w:hAnsiTheme="majorHAnsi" w:cstheme="majorBidi"/>
      <w:color w:val="2F5496" w:themeColor="accent1" w:themeShade="BF"/>
      <w:sz w:val="40"/>
      <w:szCs w:val="40"/>
      <w:lang w:val="es-ES_tradnl"/>
    </w:rPr>
  </w:style>
  <w:style w:type="character" w:customStyle="1" w:styleId="Ttulo2Car">
    <w:name w:val="Título 2 Car"/>
    <w:basedOn w:val="Fuentedeprrafopredeter"/>
    <w:link w:val="Ttulo2"/>
    <w:uiPriority w:val="9"/>
    <w:semiHidden/>
    <w:rsid w:val="00C337BD"/>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semiHidden/>
    <w:rsid w:val="00C337BD"/>
    <w:rPr>
      <w:rFonts w:eastAsiaTheme="majorEastAsia" w:cstheme="majorBidi"/>
      <w:color w:val="2F5496" w:themeColor="accent1" w:themeShade="BF"/>
      <w:sz w:val="28"/>
      <w:szCs w:val="28"/>
      <w:lang w:val="es-ES_tradnl"/>
    </w:rPr>
  </w:style>
  <w:style w:type="character" w:customStyle="1" w:styleId="Ttulo4Car">
    <w:name w:val="Título 4 Car"/>
    <w:basedOn w:val="Fuentedeprrafopredeter"/>
    <w:link w:val="Ttulo4"/>
    <w:uiPriority w:val="9"/>
    <w:semiHidden/>
    <w:rsid w:val="00C337BD"/>
    <w:rPr>
      <w:rFonts w:eastAsiaTheme="majorEastAsia" w:cstheme="majorBidi"/>
      <w:i/>
      <w:iCs/>
      <w:color w:val="2F5496" w:themeColor="accent1" w:themeShade="BF"/>
      <w:lang w:val="es-ES_tradnl"/>
    </w:rPr>
  </w:style>
  <w:style w:type="character" w:customStyle="1" w:styleId="Ttulo5Car">
    <w:name w:val="Título 5 Car"/>
    <w:basedOn w:val="Fuentedeprrafopredeter"/>
    <w:link w:val="Ttulo5"/>
    <w:uiPriority w:val="9"/>
    <w:semiHidden/>
    <w:rsid w:val="00C337BD"/>
    <w:rPr>
      <w:rFonts w:eastAsiaTheme="majorEastAsia" w:cstheme="majorBidi"/>
      <w:color w:val="2F5496" w:themeColor="accent1" w:themeShade="BF"/>
      <w:lang w:val="es-ES_tradnl"/>
    </w:rPr>
  </w:style>
  <w:style w:type="character" w:customStyle="1" w:styleId="Ttulo6Car">
    <w:name w:val="Título 6 Car"/>
    <w:basedOn w:val="Fuentedeprrafopredeter"/>
    <w:link w:val="Ttulo6"/>
    <w:uiPriority w:val="9"/>
    <w:semiHidden/>
    <w:rsid w:val="00C337BD"/>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C337BD"/>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C337BD"/>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C337BD"/>
    <w:rPr>
      <w:rFonts w:eastAsiaTheme="majorEastAsia" w:cstheme="majorBidi"/>
      <w:color w:val="272727" w:themeColor="text1" w:themeTint="D8"/>
      <w:lang w:val="es-ES_tradnl"/>
    </w:rPr>
  </w:style>
  <w:style w:type="paragraph" w:styleId="Ttulo">
    <w:name w:val="Title"/>
    <w:basedOn w:val="Normal"/>
    <w:next w:val="Normal"/>
    <w:link w:val="TtuloCar"/>
    <w:uiPriority w:val="10"/>
    <w:qFormat/>
    <w:rsid w:val="00C337B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37BD"/>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C337B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337BD"/>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C337B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C337BD"/>
    <w:rPr>
      <w:i/>
      <w:iCs/>
      <w:color w:val="404040" w:themeColor="text1" w:themeTint="BF"/>
      <w:lang w:val="es-ES_tradnl"/>
    </w:rPr>
  </w:style>
  <w:style w:type="paragraph" w:styleId="Prrafodelista">
    <w:name w:val="List Paragraph"/>
    <w:basedOn w:val="Normal"/>
    <w:uiPriority w:val="34"/>
    <w:qFormat/>
    <w:rsid w:val="00C337BD"/>
    <w:pPr>
      <w:ind w:left="720"/>
      <w:contextualSpacing/>
    </w:pPr>
  </w:style>
  <w:style w:type="character" w:styleId="nfasisintenso">
    <w:name w:val="Intense Emphasis"/>
    <w:basedOn w:val="Fuentedeprrafopredeter"/>
    <w:uiPriority w:val="21"/>
    <w:qFormat/>
    <w:rsid w:val="00C337BD"/>
    <w:rPr>
      <w:i/>
      <w:iCs/>
      <w:color w:val="2F5496" w:themeColor="accent1" w:themeShade="BF"/>
    </w:rPr>
  </w:style>
  <w:style w:type="paragraph" w:styleId="Citadestacada">
    <w:name w:val="Intense Quote"/>
    <w:basedOn w:val="Normal"/>
    <w:next w:val="Normal"/>
    <w:link w:val="CitadestacadaCar"/>
    <w:uiPriority w:val="30"/>
    <w:qFormat/>
    <w:rsid w:val="00C337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337BD"/>
    <w:rPr>
      <w:i/>
      <w:iCs/>
      <w:color w:val="2F5496" w:themeColor="accent1" w:themeShade="BF"/>
      <w:lang w:val="es-ES_tradnl"/>
    </w:rPr>
  </w:style>
  <w:style w:type="character" w:styleId="Referenciaintensa">
    <w:name w:val="Intense Reference"/>
    <w:basedOn w:val="Fuentedeprrafopredeter"/>
    <w:uiPriority w:val="32"/>
    <w:qFormat/>
    <w:rsid w:val="00C337BD"/>
    <w:rPr>
      <w:b/>
      <w:bCs/>
      <w:smallCaps/>
      <w:color w:val="2F5496" w:themeColor="accent1" w:themeShade="BF"/>
      <w:spacing w:val="5"/>
    </w:rPr>
  </w:style>
  <w:style w:type="paragraph" w:styleId="Encabezado">
    <w:name w:val="header"/>
    <w:basedOn w:val="Normal"/>
    <w:link w:val="EncabezadoCar"/>
    <w:uiPriority w:val="99"/>
    <w:unhideWhenUsed/>
    <w:rsid w:val="00C337BD"/>
    <w:pPr>
      <w:tabs>
        <w:tab w:val="center" w:pos="4419"/>
        <w:tab w:val="right" w:pos="8838"/>
      </w:tabs>
    </w:pPr>
  </w:style>
  <w:style w:type="character" w:customStyle="1" w:styleId="EncabezadoCar">
    <w:name w:val="Encabezado Car"/>
    <w:basedOn w:val="Fuentedeprrafopredeter"/>
    <w:link w:val="Encabezado"/>
    <w:uiPriority w:val="99"/>
    <w:rsid w:val="00C337BD"/>
    <w:rPr>
      <w:rFonts w:eastAsiaTheme="minorEastAsia"/>
      <w:lang w:val="es-ES_tradnl"/>
    </w:rPr>
  </w:style>
  <w:style w:type="paragraph" w:styleId="Piedepgina">
    <w:name w:val="footer"/>
    <w:basedOn w:val="Normal"/>
    <w:link w:val="PiedepginaCar"/>
    <w:uiPriority w:val="99"/>
    <w:unhideWhenUsed/>
    <w:rsid w:val="00C337BD"/>
    <w:pPr>
      <w:tabs>
        <w:tab w:val="center" w:pos="4419"/>
        <w:tab w:val="right" w:pos="8838"/>
      </w:tabs>
    </w:pPr>
  </w:style>
  <w:style w:type="character" w:customStyle="1" w:styleId="PiedepginaCar">
    <w:name w:val="Pie de página Car"/>
    <w:basedOn w:val="Fuentedeprrafopredeter"/>
    <w:link w:val="Piedepgina"/>
    <w:uiPriority w:val="99"/>
    <w:rsid w:val="00C337BD"/>
    <w:rPr>
      <w:rFonts w:eastAsiaTheme="minorEastAsia"/>
      <w:lang w:val="es-ES_tradnl"/>
    </w:rPr>
  </w:style>
  <w:style w:type="table" w:styleId="Tablaconcuadrcula">
    <w:name w:val="Table Grid"/>
    <w:basedOn w:val="Tablanormal"/>
    <w:uiPriority w:val="39"/>
    <w:rsid w:val="007B3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original">
    <w:name w:val="Título original"/>
    <w:basedOn w:val="Normal"/>
    <w:link w:val="TtulooriginalCar"/>
    <w:qFormat/>
    <w:rsid w:val="007B3D4F"/>
    <w:pPr>
      <w:autoSpaceDE w:val="0"/>
      <w:autoSpaceDN w:val="0"/>
      <w:adjustRightInd w:val="0"/>
      <w:spacing w:after="120"/>
      <w:jc w:val="center"/>
    </w:pPr>
    <w:rPr>
      <w:rFonts w:ascii="Times New Roman" w:hAnsi="Times New Roman" w:cs="Times New Roman"/>
      <w:b/>
      <w:bCs/>
      <w:iCs/>
      <w:color w:val="000000"/>
      <w:sz w:val="28"/>
      <w:lang w:val="pt-PT" w:eastAsia="es-ES"/>
    </w:rPr>
  </w:style>
  <w:style w:type="paragraph" w:customStyle="1" w:styleId="Ttulotraducido">
    <w:name w:val="Título traducido"/>
    <w:basedOn w:val="Normal"/>
    <w:link w:val="TtulotraducidoCar"/>
    <w:qFormat/>
    <w:rsid w:val="007B3D4F"/>
    <w:pPr>
      <w:autoSpaceDE w:val="0"/>
      <w:autoSpaceDN w:val="0"/>
      <w:adjustRightInd w:val="0"/>
      <w:spacing w:after="120"/>
      <w:jc w:val="center"/>
    </w:pPr>
    <w:rPr>
      <w:rFonts w:ascii="Times New Roman" w:hAnsi="Times New Roman" w:cs="Times New Roman"/>
      <w:b/>
      <w:bCs/>
      <w:iCs/>
      <w:sz w:val="28"/>
      <w:lang w:val="pt-PT" w:eastAsia="es-ES"/>
    </w:rPr>
  </w:style>
  <w:style w:type="character" w:customStyle="1" w:styleId="TtulooriginalCar">
    <w:name w:val="Título original Car"/>
    <w:basedOn w:val="Fuentedeprrafopredeter"/>
    <w:link w:val="Ttulooriginal"/>
    <w:rsid w:val="007B3D4F"/>
    <w:rPr>
      <w:rFonts w:ascii="Times New Roman" w:eastAsiaTheme="minorEastAsia" w:hAnsi="Times New Roman" w:cs="Times New Roman"/>
      <w:b/>
      <w:bCs/>
      <w:iCs/>
      <w:color w:val="000000"/>
      <w:sz w:val="28"/>
      <w:lang w:val="pt-PT" w:eastAsia="es-ES"/>
    </w:rPr>
  </w:style>
  <w:style w:type="paragraph" w:customStyle="1" w:styleId="Autores">
    <w:name w:val="Autores"/>
    <w:basedOn w:val="Normal"/>
    <w:link w:val="AutoresCar"/>
    <w:qFormat/>
    <w:rsid w:val="007B3D4F"/>
    <w:pPr>
      <w:spacing w:after="120"/>
      <w:jc w:val="both"/>
    </w:pPr>
    <w:rPr>
      <w:rFonts w:ascii="Times New Roman" w:hAnsi="Times New Roman" w:cs="Times New Roman"/>
      <w:i/>
      <w:iCs/>
      <w:lang w:val="pt-PT" w:eastAsia="es-ES"/>
    </w:rPr>
  </w:style>
  <w:style w:type="character" w:customStyle="1" w:styleId="TtulotraducidoCar">
    <w:name w:val="Título traducido Car"/>
    <w:basedOn w:val="Fuentedeprrafopredeter"/>
    <w:link w:val="Ttulotraducido"/>
    <w:rsid w:val="007B3D4F"/>
    <w:rPr>
      <w:rFonts w:ascii="Times New Roman" w:eastAsiaTheme="minorEastAsia" w:hAnsi="Times New Roman" w:cs="Times New Roman"/>
      <w:b/>
      <w:bCs/>
      <w:iCs/>
      <w:sz w:val="28"/>
      <w:lang w:val="pt-PT" w:eastAsia="es-ES"/>
    </w:rPr>
  </w:style>
  <w:style w:type="character" w:customStyle="1" w:styleId="AutoresCar">
    <w:name w:val="Autores Car"/>
    <w:basedOn w:val="Fuentedeprrafopredeter"/>
    <w:link w:val="Autores"/>
    <w:rsid w:val="007B3D4F"/>
    <w:rPr>
      <w:rFonts w:ascii="Times New Roman" w:eastAsiaTheme="minorEastAsia" w:hAnsi="Times New Roman" w:cs="Times New Roman"/>
      <w:i/>
      <w:iCs/>
      <w:lang w:val="pt-PT" w:eastAsia="es-ES"/>
    </w:rPr>
  </w:style>
  <w:style w:type="paragraph" w:customStyle="1" w:styleId="Informacindeautor">
    <w:name w:val="Información de autor"/>
    <w:basedOn w:val="Normal"/>
    <w:link w:val="InformacindeautorCar"/>
    <w:qFormat/>
    <w:rsid w:val="007B3D4F"/>
    <w:pPr>
      <w:spacing w:after="120"/>
      <w:jc w:val="both"/>
    </w:pPr>
    <w:rPr>
      <w:rFonts w:ascii="Times New Roman" w:hAnsi="Times New Roman" w:cs="Times New Roman"/>
      <w:lang w:val="pt-PT" w:eastAsia="es-ES"/>
    </w:rPr>
  </w:style>
  <w:style w:type="character" w:customStyle="1" w:styleId="InformacindeautorCar">
    <w:name w:val="Información de autor Car"/>
    <w:basedOn w:val="Fuentedeprrafopredeter"/>
    <w:link w:val="Informacindeautor"/>
    <w:rsid w:val="007B3D4F"/>
    <w:rPr>
      <w:rFonts w:ascii="Times New Roman" w:eastAsiaTheme="minorEastAsia" w:hAnsi="Times New Roman" w:cs="Times New Roman"/>
      <w:lang w:val="pt-PT" w:eastAsia="es-ES"/>
    </w:rPr>
  </w:style>
  <w:style w:type="paragraph" w:customStyle="1" w:styleId="Resumen">
    <w:name w:val="Resumen"/>
    <w:basedOn w:val="Normal"/>
    <w:link w:val="ResumenCar"/>
    <w:qFormat/>
    <w:rsid w:val="007B3D4F"/>
    <w:pPr>
      <w:tabs>
        <w:tab w:val="left" w:pos="6716"/>
      </w:tabs>
      <w:autoSpaceDE w:val="0"/>
      <w:autoSpaceDN w:val="0"/>
      <w:adjustRightInd w:val="0"/>
      <w:spacing w:after="120"/>
      <w:jc w:val="both"/>
    </w:pPr>
    <w:rPr>
      <w:rFonts w:ascii="Times New Roman" w:hAnsi="Times New Roman" w:cs="Times New Roman"/>
      <w:b/>
      <w:lang w:val="pt-PT" w:eastAsia="es-ES"/>
    </w:rPr>
  </w:style>
  <w:style w:type="character" w:customStyle="1" w:styleId="ResumenCar">
    <w:name w:val="Resumen Car"/>
    <w:basedOn w:val="Fuentedeprrafopredeter"/>
    <w:link w:val="Resumen"/>
    <w:rsid w:val="007B3D4F"/>
    <w:rPr>
      <w:rFonts w:ascii="Times New Roman" w:eastAsiaTheme="minorEastAsia" w:hAnsi="Times New Roman" w:cs="Times New Roman"/>
      <w:b/>
      <w:lang w:val="pt-PT" w:eastAsia="es-ES"/>
    </w:rPr>
  </w:style>
  <w:style w:type="character" w:styleId="Nmerodepgina">
    <w:name w:val="page number"/>
    <w:basedOn w:val="Fuentedeprrafopredeter"/>
    <w:uiPriority w:val="99"/>
    <w:semiHidden/>
    <w:unhideWhenUsed/>
    <w:rsid w:val="007B3D4F"/>
  </w:style>
  <w:style w:type="character" w:styleId="Hipervnculo">
    <w:name w:val="Hyperlink"/>
    <w:basedOn w:val="Fuentedeprrafopredeter"/>
    <w:uiPriority w:val="99"/>
    <w:unhideWhenUsed/>
    <w:rsid w:val="006C3CF1"/>
    <w:rPr>
      <w:color w:val="0563C1" w:themeColor="hyperlink"/>
      <w:u w:val="single"/>
    </w:rPr>
  </w:style>
  <w:style w:type="table" w:customStyle="1" w:styleId="Tablaconcuadrcula1">
    <w:name w:val="Tabla con cuadrícula1"/>
    <w:basedOn w:val="Tablanormal"/>
    <w:next w:val="Tablaconcuadrcula"/>
    <w:uiPriority w:val="59"/>
    <w:rsid w:val="006C3CF1"/>
    <w:rPr>
      <w:rFonts w:eastAsia="Times New Roman"/>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7166D3"/>
    <w:rPr>
      <w:color w:val="605E5C"/>
      <w:shd w:val="clear" w:color="auto" w:fill="E1DFDD"/>
    </w:rPr>
  </w:style>
  <w:style w:type="paragraph" w:styleId="Textodeglobo">
    <w:name w:val="Balloon Text"/>
    <w:basedOn w:val="Normal"/>
    <w:link w:val="TextodegloboCar"/>
    <w:uiPriority w:val="99"/>
    <w:semiHidden/>
    <w:unhideWhenUsed/>
    <w:rsid w:val="005D0B7A"/>
    <w:rPr>
      <w:rFonts w:ascii="Tahoma" w:hAnsi="Tahoma" w:cs="Tahoma"/>
      <w:sz w:val="16"/>
      <w:szCs w:val="16"/>
    </w:rPr>
  </w:style>
  <w:style w:type="character" w:customStyle="1" w:styleId="TextodegloboCar">
    <w:name w:val="Texto de globo Car"/>
    <w:basedOn w:val="Fuentedeprrafopredeter"/>
    <w:link w:val="Textodeglobo"/>
    <w:uiPriority w:val="99"/>
    <w:semiHidden/>
    <w:rsid w:val="005D0B7A"/>
    <w:rPr>
      <w:rFonts w:ascii="Tahoma" w:eastAsiaTheme="minorEastAsi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2802/relime.202X.XX.eXXX" TargetMode="External"/><Relationship Id="rId18" Type="http://schemas.openxmlformats.org/officeDocument/2006/relationships/header" Target="header3.xml"/><Relationship Id="rId26" Type="http://schemas.openxmlformats.org/officeDocument/2006/relationships/hyperlink" Target="https://doi.org/10.1007/978-3-030-15636-7_12"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doi.org/10.2307/30034972"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www.inee.edu.mx/directrices-para-mejorar/pn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1870-7528"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hyperlink" Target="https://www.youtube.com/watch?v=hcBvZCdpTN8"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vanfrt@yahoo.com.br"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repositorio.cinvestav.mx/handle/cinvestav/3902"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A7AEF-7D04-450C-B018-7340977BD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3351</Words>
  <Characters>18433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Gisela Montiel Espinosa</dc:creator>
  <cp:keywords/>
  <dc:description/>
  <cp:lastModifiedBy>HP</cp:lastModifiedBy>
  <cp:revision>10</cp:revision>
  <dcterms:created xsi:type="dcterms:W3CDTF">2026-02-26T22:10:00Z</dcterms:created>
  <dcterms:modified xsi:type="dcterms:W3CDTF">2026-03-24T18:32:00Z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