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ADFE8" w14:textId="77777777" w:rsidR="009D22A8" w:rsidRDefault="009D22A8"/>
    <w:p w14:paraId="3B305A1C" w14:textId="4D96A1A3" w:rsidR="007B3D4F" w:rsidRPr="00F75BA4" w:rsidRDefault="007B3D4F" w:rsidP="00F75BA4">
      <w:pPr>
        <w:pStyle w:val="Ttulooriginal"/>
        <w:spacing w:before="240" w:after="240"/>
        <w:rPr>
          <w:rFonts w:ascii="Aptos" w:hAnsi="Aptos"/>
          <w:sz w:val="32"/>
          <w:szCs w:val="32"/>
          <w:lang w:val="es-MX"/>
        </w:rPr>
      </w:pPr>
      <w:r w:rsidRPr="00F75BA4">
        <w:rPr>
          <w:rFonts w:ascii="Aptos" w:hAnsi="Aptos"/>
          <w:color w:val="323E4F" w:themeColor="text2" w:themeShade="BF"/>
          <w:sz w:val="32"/>
          <w:szCs w:val="32"/>
        </w:rPr>
        <w:t xml:space="preserve">Título </w:t>
      </w:r>
      <w:r w:rsidRPr="00F75BA4">
        <w:rPr>
          <w:rFonts w:ascii="Aptos" w:hAnsi="Aptos"/>
          <w:color w:val="323E4F" w:themeColor="text2" w:themeShade="BF"/>
          <w:sz w:val="32"/>
          <w:szCs w:val="32"/>
          <w:lang w:val="es-MX"/>
        </w:rPr>
        <w:t>del artículo en su idioma con may</w:t>
      </w:r>
      <w:r w:rsidR="00E051CC" w:rsidRPr="00F75BA4">
        <w:rPr>
          <w:rFonts w:ascii="Aptos" w:hAnsi="Aptos"/>
          <w:color w:val="323E4F" w:themeColor="text2" w:themeShade="BF"/>
          <w:sz w:val="32"/>
          <w:szCs w:val="32"/>
          <w:lang w:val="es-MX"/>
        </w:rPr>
        <w:t>ú</w:t>
      </w:r>
      <w:r w:rsidRPr="00F75BA4">
        <w:rPr>
          <w:rFonts w:ascii="Aptos" w:hAnsi="Aptos"/>
          <w:color w:val="323E4F" w:themeColor="text2" w:themeShade="BF"/>
          <w:sz w:val="32"/>
          <w:szCs w:val="32"/>
          <w:lang w:val="es-MX"/>
        </w:rPr>
        <w:t>sculas y min</w:t>
      </w:r>
      <w:r w:rsidR="00E051CC" w:rsidRPr="00F75BA4">
        <w:rPr>
          <w:rFonts w:ascii="Aptos" w:hAnsi="Aptos"/>
          <w:color w:val="323E4F" w:themeColor="text2" w:themeShade="BF"/>
          <w:sz w:val="32"/>
          <w:szCs w:val="32"/>
          <w:lang w:val="es-MX"/>
        </w:rPr>
        <w:t>ú</w:t>
      </w:r>
      <w:r w:rsidRPr="00F75BA4">
        <w:rPr>
          <w:rFonts w:ascii="Aptos" w:hAnsi="Aptos"/>
          <w:color w:val="323E4F" w:themeColor="text2" w:themeShade="BF"/>
          <w:sz w:val="32"/>
          <w:szCs w:val="32"/>
          <w:lang w:val="es-MX"/>
        </w:rPr>
        <w:t>sculas</w:t>
      </w:r>
      <w:r w:rsidR="003E0125" w:rsidRPr="00F75BA4">
        <w:rPr>
          <w:rFonts w:ascii="Aptos" w:hAnsi="Aptos"/>
          <w:color w:val="323E4F" w:themeColor="text2" w:themeShade="BF"/>
          <w:sz w:val="32"/>
          <w:szCs w:val="32"/>
          <w:lang w:val="es-MX"/>
        </w:rPr>
        <w:t xml:space="preserve"> </w:t>
      </w:r>
      <w:r w:rsidR="003E0125" w:rsidRPr="00F75BA4">
        <w:rPr>
          <w:rFonts w:ascii="Aptos" w:hAnsi="Aptos"/>
          <w:b w:val="0"/>
          <w:bCs w:val="0"/>
          <w:color w:val="A6A6A6" w:themeColor="background1" w:themeShade="A6"/>
          <w:sz w:val="32"/>
          <w:szCs w:val="32"/>
          <w:lang w:val="es-MX"/>
        </w:rPr>
        <w:t>(extensión máxima de 15 palabras)</w:t>
      </w:r>
    </w:p>
    <w:p w14:paraId="48445836" w14:textId="0A71F606" w:rsidR="007B3D4F" w:rsidRPr="00CE3F2E" w:rsidRDefault="007B3D4F" w:rsidP="00CE3F2E">
      <w:pPr>
        <w:pStyle w:val="Ttulotraducido"/>
        <w:spacing w:before="240" w:after="240"/>
        <w:rPr>
          <w:rFonts w:ascii="Aptos" w:hAnsi="Aptos"/>
          <w:color w:val="323E4F" w:themeColor="text2" w:themeShade="BF"/>
          <w:lang w:val="es-MX"/>
        </w:rPr>
      </w:pPr>
      <w:r w:rsidRPr="00F75BA4">
        <w:rPr>
          <w:rFonts w:ascii="Aptos" w:hAnsi="Aptos"/>
          <w:color w:val="8496B0" w:themeColor="text2" w:themeTint="99"/>
          <w:lang w:val="es-MX"/>
        </w:rPr>
        <w:t>Título del artículo en inglés con may</w:t>
      </w:r>
      <w:r w:rsidR="00E051CC" w:rsidRPr="00F75BA4">
        <w:rPr>
          <w:rFonts w:ascii="Aptos" w:hAnsi="Aptos"/>
          <w:color w:val="8496B0" w:themeColor="text2" w:themeTint="99"/>
          <w:lang w:val="es-MX"/>
        </w:rPr>
        <w:t>ú</w:t>
      </w:r>
      <w:r w:rsidRPr="00F75BA4">
        <w:rPr>
          <w:rFonts w:ascii="Aptos" w:hAnsi="Aptos"/>
          <w:color w:val="8496B0" w:themeColor="text2" w:themeTint="99"/>
          <w:lang w:val="es-MX"/>
        </w:rPr>
        <w:t>sculas y min</w:t>
      </w:r>
      <w:r w:rsidR="00E051CC" w:rsidRPr="00F75BA4">
        <w:rPr>
          <w:rFonts w:ascii="Aptos" w:hAnsi="Aptos"/>
          <w:color w:val="8496B0" w:themeColor="text2" w:themeTint="99"/>
          <w:lang w:val="es-MX"/>
        </w:rPr>
        <w:t>ú</w:t>
      </w:r>
      <w:r w:rsidRPr="00F75BA4">
        <w:rPr>
          <w:rFonts w:ascii="Aptos" w:hAnsi="Aptos"/>
          <w:color w:val="8496B0" w:themeColor="text2" w:themeTint="99"/>
          <w:lang w:val="es-MX"/>
        </w:rPr>
        <w:t>sculas</w:t>
      </w:r>
    </w:p>
    <w:p w14:paraId="00F8EF9B" w14:textId="77777777" w:rsidR="007B3D4F" w:rsidRPr="00F75BA4" w:rsidRDefault="007B3D4F" w:rsidP="007E4A51">
      <w:pPr>
        <w:pStyle w:val="Autores"/>
        <w:spacing w:after="0"/>
        <w:jc w:val="right"/>
        <w:rPr>
          <w:rFonts w:ascii="Aptos" w:hAnsi="Aptos"/>
          <w:lang w:val="es-MX"/>
        </w:rPr>
      </w:pPr>
      <w:bookmarkStart w:id="0" w:name="_Hlk490222635"/>
      <w:r w:rsidRPr="00F75BA4">
        <w:rPr>
          <w:rFonts w:ascii="Aptos" w:hAnsi="Aptos"/>
          <w:lang w:val="es-MX"/>
        </w:rPr>
        <w:t>Nombre del primer autor, Apellido(s)</w:t>
      </w:r>
      <w:r w:rsidRPr="00F75BA4">
        <w:rPr>
          <w:rFonts w:ascii="Aptos" w:hAnsi="Aptos"/>
          <w:vertAlign w:val="superscript"/>
          <w:lang w:val="es-MX"/>
        </w:rPr>
        <w:t xml:space="preserve"> </w:t>
      </w:r>
    </w:p>
    <w:p w14:paraId="690CB492" w14:textId="2EAFC4A8" w:rsidR="007B3D4F" w:rsidRPr="00F75BA4" w:rsidRDefault="007B3D4F" w:rsidP="007B3D4F">
      <w:pPr>
        <w:pStyle w:val="Informacindeautor"/>
        <w:jc w:val="right"/>
        <w:rPr>
          <w:rFonts w:ascii="Aptos" w:hAnsi="Aptos"/>
          <w:lang w:val="es-MX"/>
        </w:rPr>
      </w:pPr>
      <w:r w:rsidRPr="00F75BA4">
        <w:rPr>
          <w:rFonts w:ascii="Aptos" w:hAnsi="Aptos"/>
          <w:lang w:val="es-MX"/>
        </w:rPr>
        <w:t>Institución, País. Correo, ORCID</w:t>
      </w:r>
      <w:r w:rsidR="00DE21D9">
        <w:rPr>
          <w:rFonts w:ascii="Aptos Light" w:hAnsi="Aptos Light"/>
          <w:noProof/>
          <w:lang w:val="es-MX" w:eastAsia="es-MX"/>
        </w:rPr>
        <w:drawing>
          <wp:inline distT="0" distB="0" distL="0" distR="0" wp14:anchorId="28182D4F" wp14:editId="3638E6FE">
            <wp:extent cx="205200" cy="154800"/>
            <wp:effectExtent l="0" t="0" r="0" b="0"/>
            <wp:docPr id="160873117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31179" name="Imagen 7">
                      <a:hlinkClick r:id="rId9"/>
                    </pic:cNvPr>
                    <pic:cNvPicPr/>
                  </pic:nvPicPr>
                  <pic:blipFill rotWithShape="1">
                    <a:blip r:embed="rId10">
                      <a:extLst>
                        <a:ext uri="{28A0092B-C50C-407E-A947-70E740481C1C}">
                          <a14:useLocalDpi xmlns:a14="http://schemas.microsoft.com/office/drawing/2010/main"/>
                        </a:ext>
                      </a:extLst>
                    </a:blip>
                    <a:srcRect l="7812" t="17968" r="7812" b="18750"/>
                    <a:stretch/>
                  </pic:blipFill>
                  <pic:spPr bwMode="auto">
                    <a:xfrm>
                      <a:off x="0" y="0"/>
                      <a:ext cx="205200" cy="154800"/>
                    </a:xfrm>
                    <a:prstGeom prst="rect">
                      <a:avLst/>
                    </a:prstGeom>
                    <a:ln>
                      <a:noFill/>
                    </a:ln>
                    <a:extLst>
                      <a:ext uri="{53640926-AAD7-44D8-BBD7-CCE9431645EC}">
                        <a14:shadowObscured xmlns:a14="http://schemas.microsoft.com/office/drawing/2010/main"/>
                      </a:ext>
                    </a:extLst>
                  </pic:spPr>
                </pic:pic>
              </a:graphicData>
            </a:graphic>
          </wp:inline>
        </w:drawing>
      </w:r>
      <w:r w:rsidR="00DE21D9">
        <w:rPr>
          <w:rFonts w:ascii="Aptos Light" w:hAnsi="Aptos Light"/>
          <w:lang w:val="es-MX"/>
        </w:rPr>
        <w:t xml:space="preserve"> </w:t>
      </w:r>
      <w:r w:rsidR="00DE21D9" w:rsidRPr="00337572">
        <w:rPr>
          <w:rFonts w:ascii="Aptos Light" w:hAnsi="Aptos Light"/>
          <w:noProof/>
          <w:lang w:val="es-MX" w:eastAsia="es-MX"/>
        </w:rPr>
        <w:drawing>
          <wp:inline distT="0" distB="0" distL="0" distR="0" wp14:anchorId="03E98AC2" wp14:editId="40027EEE">
            <wp:extent cx="162000" cy="162000"/>
            <wp:effectExtent l="0" t="0" r="3175" b="3175"/>
            <wp:docPr id="2820786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78644" name="Imagen 5">
                      <a:hlinkClick r:id="rId11"/>
                    </pic:cNvPr>
                    <pic:cNvPicPr/>
                  </pic:nvPicPr>
                  <pic:blipFill>
                    <a:blip r:embed="rId12">
                      <a:extLst>
                        <a:ext uri="{28A0092B-C50C-407E-A947-70E740481C1C}">
                          <a14:useLocalDpi xmlns:a14="http://schemas.microsoft.com/office/drawing/2010/main"/>
                        </a:ext>
                      </a:extLst>
                    </a:blip>
                    <a:stretch>
                      <a:fillRect/>
                    </a:stretch>
                  </pic:blipFill>
                  <pic:spPr>
                    <a:xfrm>
                      <a:off x="0" y="0"/>
                      <a:ext cx="162000" cy="162000"/>
                    </a:xfrm>
                    <a:prstGeom prst="rect">
                      <a:avLst/>
                    </a:prstGeom>
                  </pic:spPr>
                </pic:pic>
              </a:graphicData>
            </a:graphic>
          </wp:inline>
        </w:drawing>
      </w:r>
    </w:p>
    <w:bookmarkEnd w:id="0"/>
    <w:p w14:paraId="277825C6" w14:textId="77777777" w:rsidR="007B3D4F" w:rsidRPr="00F75BA4" w:rsidRDefault="007B3D4F" w:rsidP="007E4A51">
      <w:pPr>
        <w:pStyle w:val="Autores"/>
        <w:spacing w:after="0"/>
        <w:jc w:val="right"/>
        <w:rPr>
          <w:rFonts w:ascii="Aptos" w:hAnsi="Aptos"/>
          <w:lang w:val="es-MX"/>
        </w:rPr>
      </w:pPr>
      <w:r w:rsidRPr="00F75BA4">
        <w:rPr>
          <w:rFonts w:ascii="Aptos" w:hAnsi="Aptos"/>
          <w:lang w:val="es-MX"/>
        </w:rPr>
        <w:t>Nombre del segundo autor, Apellido(s)</w:t>
      </w:r>
      <w:r w:rsidRPr="00F75BA4">
        <w:rPr>
          <w:rFonts w:ascii="Aptos" w:hAnsi="Aptos"/>
          <w:vertAlign w:val="superscript"/>
          <w:lang w:val="es-MX"/>
        </w:rPr>
        <w:t xml:space="preserve"> </w:t>
      </w:r>
    </w:p>
    <w:p w14:paraId="474DEEFA" w14:textId="341CCE6F" w:rsidR="007B3D4F" w:rsidRPr="00F75BA4" w:rsidRDefault="007B3D4F" w:rsidP="007B3D4F">
      <w:pPr>
        <w:pStyle w:val="Informacindeautor"/>
        <w:jc w:val="right"/>
        <w:rPr>
          <w:rFonts w:ascii="Aptos" w:hAnsi="Aptos"/>
          <w:lang w:val="es-MX"/>
        </w:rPr>
      </w:pPr>
      <w:r w:rsidRPr="00F75BA4">
        <w:rPr>
          <w:rFonts w:ascii="Aptos" w:hAnsi="Aptos"/>
          <w:lang w:val="es-MX"/>
        </w:rPr>
        <w:t>Institución, País. Correo, ORCID</w:t>
      </w:r>
      <w:r w:rsidR="00DE21D9">
        <w:rPr>
          <w:rFonts w:ascii="Aptos Light" w:hAnsi="Aptos Light"/>
          <w:noProof/>
          <w:lang w:val="es-MX" w:eastAsia="es-MX"/>
        </w:rPr>
        <w:drawing>
          <wp:inline distT="0" distB="0" distL="0" distR="0" wp14:anchorId="50284726" wp14:editId="3ACC5670">
            <wp:extent cx="205200" cy="154800"/>
            <wp:effectExtent l="0" t="0" r="0" b="0"/>
            <wp:docPr id="9831096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31179" name="Imagen 7">
                      <a:hlinkClick r:id="rId9"/>
                    </pic:cNvPr>
                    <pic:cNvPicPr/>
                  </pic:nvPicPr>
                  <pic:blipFill rotWithShape="1">
                    <a:blip r:embed="rId10">
                      <a:extLst>
                        <a:ext uri="{28A0092B-C50C-407E-A947-70E740481C1C}">
                          <a14:useLocalDpi xmlns:a14="http://schemas.microsoft.com/office/drawing/2010/main"/>
                        </a:ext>
                      </a:extLst>
                    </a:blip>
                    <a:srcRect l="7812" t="17968" r="7812" b="18750"/>
                    <a:stretch/>
                  </pic:blipFill>
                  <pic:spPr bwMode="auto">
                    <a:xfrm>
                      <a:off x="0" y="0"/>
                      <a:ext cx="205200" cy="154800"/>
                    </a:xfrm>
                    <a:prstGeom prst="rect">
                      <a:avLst/>
                    </a:prstGeom>
                    <a:ln>
                      <a:noFill/>
                    </a:ln>
                    <a:extLst>
                      <a:ext uri="{53640926-AAD7-44D8-BBD7-CCE9431645EC}">
                        <a14:shadowObscured xmlns:a14="http://schemas.microsoft.com/office/drawing/2010/main"/>
                      </a:ext>
                    </a:extLst>
                  </pic:spPr>
                </pic:pic>
              </a:graphicData>
            </a:graphic>
          </wp:inline>
        </w:drawing>
      </w:r>
      <w:r w:rsidR="00DE21D9">
        <w:rPr>
          <w:rFonts w:ascii="Aptos Light" w:hAnsi="Aptos Light"/>
          <w:lang w:val="es-MX"/>
        </w:rPr>
        <w:t xml:space="preserve"> </w:t>
      </w:r>
      <w:r w:rsidR="00DE21D9" w:rsidRPr="00337572">
        <w:rPr>
          <w:rFonts w:ascii="Aptos Light" w:hAnsi="Aptos Light"/>
          <w:noProof/>
          <w:lang w:val="es-MX" w:eastAsia="es-MX"/>
        </w:rPr>
        <w:drawing>
          <wp:inline distT="0" distB="0" distL="0" distR="0" wp14:anchorId="570D43EC" wp14:editId="4C1CE8B1">
            <wp:extent cx="162000" cy="162000"/>
            <wp:effectExtent l="0" t="0" r="3175" b="3175"/>
            <wp:docPr id="214166086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78644" name="Imagen 5">
                      <a:hlinkClick r:id="rId11"/>
                    </pic:cNvPr>
                    <pic:cNvPicPr/>
                  </pic:nvPicPr>
                  <pic:blipFill>
                    <a:blip r:embed="rId12">
                      <a:extLst>
                        <a:ext uri="{28A0092B-C50C-407E-A947-70E740481C1C}">
                          <a14:useLocalDpi xmlns:a14="http://schemas.microsoft.com/office/drawing/2010/main"/>
                        </a:ext>
                      </a:extLst>
                    </a:blip>
                    <a:stretch>
                      <a:fillRect/>
                    </a:stretch>
                  </pic:blipFill>
                  <pic:spPr>
                    <a:xfrm>
                      <a:off x="0" y="0"/>
                      <a:ext cx="162000" cy="162000"/>
                    </a:xfrm>
                    <a:prstGeom prst="rect">
                      <a:avLst/>
                    </a:prstGeom>
                  </pic:spPr>
                </pic:pic>
              </a:graphicData>
            </a:graphic>
          </wp:inline>
        </w:drawing>
      </w:r>
    </w:p>
    <w:p w14:paraId="13D5C2B1" w14:textId="77777777" w:rsidR="007B3D4F" w:rsidRPr="00F75BA4" w:rsidRDefault="007B3D4F" w:rsidP="007E4A51">
      <w:pPr>
        <w:pStyle w:val="Autores"/>
        <w:spacing w:after="0"/>
        <w:jc w:val="right"/>
        <w:rPr>
          <w:rFonts w:ascii="Aptos" w:hAnsi="Aptos"/>
          <w:lang w:val="es-MX"/>
        </w:rPr>
      </w:pPr>
      <w:r w:rsidRPr="00F75BA4">
        <w:rPr>
          <w:rFonts w:ascii="Aptos" w:hAnsi="Aptos"/>
          <w:lang w:val="es-MX"/>
        </w:rPr>
        <w:t>Nombre del tercer autor, Apellido(s)</w:t>
      </w:r>
    </w:p>
    <w:p w14:paraId="2D8A9DAF" w14:textId="51C3FA63" w:rsidR="003B5104" w:rsidRPr="00CE3F2E" w:rsidRDefault="007B3D4F" w:rsidP="000827A2">
      <w:pPr>
        <w:pStyle w:val="Informacindeautor"/>
        <w:spacing w:after="240"/>
        <w:jc w:val="right"/>
        <w:rPr>
          <w:rFonts w:ascii="Aptos" w:hAnsi="Aptos"/>
          <w:lang w:val="es-MX"/>
        </w:rPr>
      </w:pPr>
      <w:r w:rsidRPr="00F75BA4">
        <w:rPr>
          <w:rFonts w:ascii="Aptos" w:hAnsi="Aptos"/>
          <w:lang w:val="es-MX"/>
        </w:rPr>
        <w:t>Institución, País. Correo, ORCID</w:t>
      </w:r>
      <w:r w:rsidR="00DE21D9">
        <w:rPr>
          <w:rFonts w:ascii="Aptos Light" w:hAnsi="Aptos Light"/>
          <w:noProof/>
          <w:lang w:val="es-MX" w:eastAsia="es-MX"/>
        </w:rPr>
        <w:drawing>
          <wp:inline distT="0" distB="0" distL="0" distR="0" wp14:anchorId="63234056" wp14:editId="0C17BE9F">
            <wp:extent cx="205200" cy="154800"/>
            <wp:effectExtent l="0" t="0" r="0" b="0"/>
            <wp:docPr id="181863809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31179" name="Imagen 7">
                      <a:hlinkClick r:id="rId9"/>
                    </pic:cNvPr>
                    <pic:cNvPicPr/>
                  </pic:nvPicPr>
                  <pic:blipFill rotWithShape="1">
                    <a:blip r:embed="rId10">
                      <a:extLst>
                        <a:ext uri="{28A0092B-C50C-407E-A947-70E740481C1C}">
                          <a14:useLocalDpi xmlns:a14="http://schemas.microsoft.com/office/drawing/2010/main"/>
                        </a:ext>
                      </a:extLst>
                    </a:blip>
                    <a:srcRect l="7812" t="17968" r="7812" b="18750"/>
                    <a:stretch/>
                  </pic:blipFill>
                  <pic:spPr bwMode="auto">
                    <a:xfrm>
                      <a:off x="0" y="0"/>
                      <a:ext cx="205200" cy="154800"/>
                    </a:xfrm>
                    <a:prstGeom prst="rect">
                      <a:avLst/>
                    </a:prstGeom>
                    <a:ln>
                      <a:noFill/>
                    </a:ln>
                    <a:extLst>
                      <a:ext uri="{53640926-AAD7-44D8-BBD7-CCE9431645EC}">
                        <a14:shadowObscured xmlns:a14="http://schemas.microsoft.com/office/drawing/2010/main"/>
                      </a:ext>
                    </a:extLst>
                  </pic:spPr>
                </pic:pic>
              </a:graphicData>
            </a:graphic>
          </wp:inline>
        </w:drawing>
      </w:r>
      <w:r w:rsidR="00DE21D9">
        <w:rPr>
          <w:rFonts w:ascii="Aptos Light" w:hAnsi="Aptos Light"/>
          <w:lang w:val="es-MX"/>
        </w:rPr>
        <w:t xml:space="preserve"> </w:t>
      </w:r>
      <w:r w:rsidR="00DE21D9" w:rsidRPr="00337572">
        <w:rPr>
          <w:rFonts w:ascii="Aptos Light" w:hAnsi="Aptos Light"/>
          <w:noProof/>
          <w:lang w:val="es-MX" w:eastAsia="es-MX"/>
        </w:rPr>
        <w:drawing>
          <wp:inline distT="0" distB="0" distL="0" distR="0" wp14:anchorId="67304914" wp14:editId="05F897F5">
            <wp:extent cx="162000" cy="162000"/>
            <wp:effectExtent l="0" t="0" r="3175" b="3175"/>
            <wp:docPr id="5963861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78644" name="Imagen 5">
                      <a:hlinkClick r:id="rId11"/>
                    </pic:cNvPr>
                    <pic:cNvPicPr/>
                  </pic:nvPicPr>
                  <pic:blipFill>
                    <a:blip r:embed="rId12">
                      <a:extLst>
                        <a:ext uri="{28A0092B-C50C-407E-A947-70E740481C1C}">
                          <a14:useLocalDpi xmlns:a14="http://schemas.microsoft.com/office/drawing/2010/main"/>
                        </a:ext>
                      </a:extLst>
                    </a:blip>
                    <a:stretch>
                      <a:fillRect/>
                    </a:stretch>
                  </pic:blipFill>
                  <pic:spPr>
                    <a:xfrm>
                      <a:off x="0" y="0"/>
                      <a:ext cx="162000" cy="162000"/>
                    </a:xfrm>
                    <a:prstGeom prst="rect">
                      <a:avLst/>
                    </a:prstGeom>
                  </pic:spPr>
                </pic:pic>
              </a:graphicData>
            </a:graphic>
          </wp:inline>
        </w:drawing>
      </w:r>
      <w:bookmarkStart w:id="1" w:name="_GoBack"/>
      <w:bookmarkEnd w:id="1"/>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5"/>
        <w:gridCol w:w="2565"/>
      </w:tblGrid>
      <w:tr w:rsidR="007B3D4F" w:rsidRPr="00F04EC7" w14:paraId="7694DD47" w14:textId="77777777" w:rsidTr="003B5104">
        <w:trPr>
          <w:trHeight w:val="3387"/>
        </w:trPr>
        <w:tc>
          <w:tcPr>
            <w:tcW w:w="3667" w:type="pct"/>
          </w:tcPr>
          <w:p w14:paraId="771CE730" w14:textId="77777777" w:rsidR="007B3D4F" w:rsidRPr="00F04EC7" w:rsidRDefault="007B3D4F" w:rsidP="00DA7AA9">
            <w:pPr>
              <w:pStyle w:val="Resumen"/>
              <w:rPr>
                <w:rFonts w:ascii="Aptos" w:hAnsi="Aptos"/>
                <w:bCs/>
                <w:iCs/>
                <w:color w:val="323E4F" w:themeColor="text2" w:themeShade="BF"/>
                <w:sz w:val="22"/>
                <w:szCs w:val="22"/>
                <w:lang w:val="es-MX"/>
              </w:rPr>
            </w:pPr>
            <w:r w:rsidRPr="00F04EC7">
              <w:rPr>
                <w:rFonts w:ascii="Aptos" w:hAnsi="Aptos"/>
                <w:bCs/>
                <w:iCs/>
                <w:color w:val="323E4F" w:themeColor="text2" w:themeShade="BF"/>
                <w:sz w:val="22"/>
                <w:szCs w:val="22"/>
                <w:lang w:val="es-MX"/>
              </w:rPr>
              <w:t xml:space="preserve">Resumen </w:t>
            </w:r>
          </w:p>
          <w:p w14:paraId="2ADE014B" w14:textId="4DD0C78A" w:rsidR="007B3D4F" w:rsidRPr="00F04EC7" w:rsidRDefault="007B3D4F" w:rsidP="00DA7AA9">
            <w:pPr>
              <w:pStyle w:val="Resumen"/>
              <w:rPr>
                <w:rFonts w:ascii="Aptos" w:hAnsi="Aptos"/>
                <w:b w:val="0"/>
                <w:bCs/>
                <w:sz w:val="22"/>
                <w:szCs w:val="22"/>
                <w:lang w:val="es-ES_tradnl"/>
              </w:rPr>
            </w:pPr>
            <w:r w:rsidRPr="00F04EC7">
              <w:rPr>
                <w:rFonts w:ascii="Aptos" w:hAnsi="Aptos"/>
                <w:b w:val="0"/>
                <w:bCs/>
                <w:sz w:val="22"/>
                <w:szCs w:val="22"/>
                <w:lang w:val="es-ES_tradnl"/>
              </w:rPr>
              <w:t>El contenido del resumen. El contenido del resumen. El contenido del resumen. El contenido del resumen. El contenido del resumen. El contenido del resumen. El contenido del resumen. El contenido del resumen. El contenido del resumen. El contenido del resumen. El contenido del resumen. El contenido del resumen.</w:t>
            </w:r>
            <w:r w:rsidR="00CE3F2E" w:rsidRPr="00F04EC7">
              <w:rPr>
                <w:rFonts w:ascii="Aptos" w:hAnsi="Aptos"/>
                <w:b w:val="0"/>
                <w:bCs/>
                <w:sz w:val="22"/>
                <w:szCs w:val="22"/>
                <w:lang w:val="es-ES_tradnl"/>
              </w:rPr>
              <w:t xml:space="preserve"> </w:t>
            </w:r>
            <w:r w:rsidR="002B5B74" w:rsidRPr="00F04EC7">
              <w:rPr>
                <w:rFonts w:ascii="Aptos" w:hAnsi="Aptos"/>
                <w:b w:val="0"/>
                <w:bCs/>
                <w:color w:val="A6A6A6" w:themeColor="background1" w:themeShade="A6"/>
                <w:sz w:val="22"/>
                <w:szCs w:val="22"/>
                <w:lang w:val="es-ES_tradnl"/>
              </w:rPr>
              <w:t xml:space="preserve">(El resumen debe presentar los objetivos, la fundamentación teórica y metodológica, así como los principales </w:t>
            </w:r>
            <w:r w:rsidR="00843ECD" w:rsidRPr="00F04EC7">
              <w:rPr>
                <w:rFonts w:ascii="Aptos" w:hAnsi="Aptos"/>
                <w:b w:val="0"/>
                <w:bCs/>
                <w:color w:val="A6A6A6" w:themeColor="background1" w:themeShade="A6"/>
                <w:sz w:val="22"/>
                <w:szCs w:val="22"/>
                <w:lang w:val="es-ES_tradnl"/>
              </w:rPr>
              <w:t>hallazgos</w:t>
            </w:r>
            <w:r w:rsidR="002B5B74" w:rsidRPr="00F04EC7">
              <w:rPr>
                <w:rFonts w:ascii="Aptos" w:hAnsi="Aptos"/>
                <w:b w:val="0"/>
                <w:bCs/>
                <w:color w:val="A6A6A6" w:themeColor="background1" w:themeShade="A6"/>
                <w:sz w:val="22"/>
                <w:szCs w:val="22"/>
                <w:lang w:val="es-ES_tradnl"/>
              </w:rPr>
              <w:t xml:space="preserve"> de la investigación reportada</w:t>
            </w:r>
            <w:r w:rsidR="00843ECD" w:rsidRPr="00F04EC7">
              <w:rPr>
                <w:rFonts w:ascii="Aptos" w:hAnsi="Aptos"/>
                <w:b w:val="0"/>
                <w:bCs/>
                <w:color w:val="A6A6A6" w:themeColor="background1" w:themeShade="A6"/>
                <w:sz w:val="22"/>
                <w:szCs w:val="22"/>
                <w:lang w:val="es-ES_tradnl"/>
              </w:rPr>
              <w:t>.</w:t>
            </w:r>
            <w:r w:rsidR="00BC4F25">
              <w:rPr>
                <w:rFonts w:ascii="Aptos" w:hAnsi="Aptos"/>
                <w:b w:val="0"/>
                <w:bCs/>
                <w:color w:val="A6A6A6" w:themeColor="background1" w:themeShade="A6"/>
                <w:sz w:val="22"/>
                <w:szCs w:val="22"/>
                <w:lang w:val="es-ES_tradnl"/>
              </w:rPr>
              <w:t xml:space="preserve"> No deben incluirse citas.</w:t>
            </w:r>
            <w:r w:rsidR="00843ECD" w:rsidRPr="00F04EC7">
              <w:rPr>
                <w:rFonts w:ascii="Aptos" w:hAnsi="Aptos"/>
                <w:b w:val="0"/>
                <w:bCs/>
                <w:color w:val="A6A6A6" w:themeColor="background1" w:themeShade="A6"/>
                <w:sz w:val="22"/>
                <w:szCs w:val="22"/>
                <w:lang w:val="es-ES_tradnl"/>
              </w:rPr>
              <w:t xml:space="preserve"> La </w:t>
            </w:r>
            <w:r w:rsidR="00A54D0C" w:rsidRPr="00F04EC7">
              <w:rPr>
                <w:rFonts w:ascii="Aptos" w:eastAsia="Times New Roman" w:hAnsi="Aptos"/>
                <w:b w:val="0"/>
                <w:bCs/>
                <w:color w:val="A6A6A6" w:themeColor="background1" w:themeShade="A6"/>
                <w:sz w:val="22"/>
                <w:szCs w:val="22"/>
                <w:lang w:val="es-ES_tradnl"/>
              </w:rPr>
              <w:t xml:space="preserve">extensión máxima </w:t>
            </w:r>
            <w:r w:rsidR="00843ECD" w:rsidRPr="00F04EC7">
              <w:rPr>
                <w:rFonts w:ascii="Aptos" w:eastAsia="Times New Roman" w:hAnsi="Aptos"/>
                <w:b w:val="0"/>
                <w:bCs/>
                <w:color w:val="A6A6A6" w:themeColor="background1" w:themeShade="A6"/>
                <w:sz w:val="22"/>
                <w:szCs w:val="22"/>
                <w:lang w:val="es-ES_tradnl"/>
              </w:rPr>
              <w:t xml:space="preserve">es </w:t>
            </w:r>
            <w:r w:rsidR="00A54D0C" w:rsidRPr="00F04EC7">
              <w:rPr>
                <w:rFonts w:ascii="Aptos" w:eastAsia="Times New Roman" w:hAnsi="Aptos"/>
                <w:b w:val="0"/>
                <w:bCs/>
                <w:color w:val="A6A6A6" w:themeColor="background1" w:themeShade="A6"/>
                <w:sz w:val="22"/>
                <w:szCs w:val="22"/>
                <w:lang w:val="es-ES_tradnl"/>
              </w:rPr>
              <w:t>de</w:t>
            </w:r>
            <w:r w:rsidR="00122FDC" w:rsidRPr="00F04EC7">
              <w:rPr>
                <w:rFonts w:ascii="Aptos" w:eastAsia="Times New Roman" w:hAnsi="Aptos"/>
                <w:b w:val="0"/>
                <w:bCs/>
                <w:color w:val="A6A6A6" w:themeColor="background1" w:themeShade="A6"/>
                <w:sz w:val="22"/>
                <w:szCs w:val="22"/>
                <w:lang w:val="es-ES_tradnl"/>
              </w:rPr>
              <w:t xml:space="preserve"> </w:t>
            </w:r>
            <w:r w:rsidR="00A54D0C" w:rsidRPr="00F04EC7">
              <w:rPr>
                <w:rFonts w:ascii="Aptos" w:eastAsia="Times New Roman" w:hAnsi="Aptos"/>
                <w:b w:val="0"/>
                <w:bCs/>
                <w:color w:val="A6A6A6" w:themeColor="background1" w:themeShade="A6"/>
                <w:sz w:val="22"/>
                <w:szCs w:val="22"/>
                <w:lang w:val="es-ES_tradnl"/>
              </w:rPr>
              <w:t>1</w:t>
            </w:r>
            <w:r w:rsidR="00122FDC" w:rsidRPr="00F04EC7">
              <w:rPr>
                <w:rFonts w:ascii="Aptos" w:eastAsia="Times New Roman" w:hAnsi="Aptos"/>
                <w:b w:val="0"/>
                <w:bCs/>
                <w:color w:val="A6A6A6" w:themeColor="background1" w:themeShade="A6"/>
                <w:sz w:val="22"/>
                <w:szCs w:val="22"/>
                <w:lang w:val="es-ES_tradnl"/>
              </w:rPr>
              <w:t>5</w:t>
            </w:r>
            <w:r w:rsidR="00A54D0C" w:rsidRPr="00F04EC7">
              <w:rPr>
                <w:rFonts w:ascii="Aptos" w:eastAsia="Times New Roman" w:hAnsi="Aptos"/>
                <w:b w:val="0"/>
                <w:bCs/>
                <w:color w:val="A6A6A6" w:themeColor="background1" w:themeShade="A6"/>
                <w:sz w:val="22"/>
                <w:szCs w:val="22"/>
                <w:lang w:val="es-ES_tradnl"/>
              </w:rPr>
              <w:t>0 palabras)</w:t>
            </w:r>
          </w:p>
        </w:tc>
        <w:tc>
          <w:tcPr>
            <w:tcW w:w="1333" w:type="pct"/>
          </w:tcPr>
          <w:p w14:paraId="515AE34A" w14:textId="77777777" w:rsidR="007B3D4F" w:rsidRPr="00F04EC7" w:rsidRDefault="007B3D4F" w:rsidP="00DA7AA9">
            <w:pPr>
              <w:pStyle w:val="Resumen"/>
              <w:rPr>
                <w:rFonts w:ascii="Aptos" w:hAnsi="Aptos"/>
                <w:bCs/>
                <w:iCs/>
                <w:color w:val="323E4F" w:themeColor="text2" w:themeShade="BF"/>
                <w:sz w:val="22"/>
                <w:szCs w:val="22"/>
                <w:lang w:val="es-MX"/>
              </w:rPr>
            </w:pPr>
            <w:r w:rsidRPr="00F04EC7">
              <w:rPr>
                <w:rFonts w:ascii="Aptos" w:hAnsi="Aptos"/>
                <w:bCs/>
                <w:iCs/>
                <w:color w:val="323E4F" w:themeColor="text2" w:themeShade="BF"/>
                <w:sz w:val="22"/>
                <w:szCs w:val="22"/>
                <w:lang w:val="es-MX"/>
              </w:rPr>
              <w:t>Palabras clave:</w:t>
            </w:r>
          </w:p>
          <w:p w14:paraId="26CE6494"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1</w:t>
            </w:r>
          </w:p>
          <w:p w14:paraId="56F53B4F"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2</w:t>
            </w:r>
          </w:p>
          <w:p w14:paraId="18F132B9"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3</w:t>
            </w:r>
          </w:p>
          <w:p w14:paraId="7833A1B2"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4</w:t>
            </w:r>
          </w:p>
          <w:p w14:paraId="6FCF163C" w14:textId="77777777" w:rsidR="007B3D4F" w:rsidRPr="00F04EC7" w:rsidRDefault="007B3D4F" w:rsidP="00DA7AA9">
            <w:pPr>
              <w:pStyle w:val="Resumen"/>
              <w:numPr>
                <w:ilvl w:val="0"/>
                <w:numId w:val="1"/>
              </w:numPr>
              <w:ind w:left="463"/>
              <w:rPr>
                <w:rFonts w:ascii="Aptos" w:hAnsi="Aptos"/>
                <w:b w:val="0"/>
                <w:bCs/>
                <w:sz w:val="22"/>
                <w:szCs w:val="22"/>
                <w:lang w:val="es-MX"/>
              </w:rPr>
            </w:pPr>
            <w:r w:rsidRPr="00F04EC7">
              <w:rPr>
                <w:rFonts w:ascii="Aptos" w:hAnsi="Aptos"/>
                <w:b w:val="0"/>
                <w:bCs/>
                <w:i/>
                <w:iCs/>
                <w:sz w:val="22"/>
                <w:szCs w:val="22"/>
                <w:lang w:val="es-MX"/>
              </w:rPr>
              <w:t>Palabra 5</w:t>
            </w:r>
            <w:r w:rsidRPr="00F04EC7">
              <w:rPr>
                <w:rFonts w:ascii="Aptos" w:hAnsi="Aptos"/>
                <w:b w:val="0"/>
                <w:bCs/>
                <w:sz w:val="22"/>
                <w:szCs w:val="22"/>
                <w:lang w:val="es-MX"/>
              </w:rPr>
              <w:t xml:space="preserve"> </w:t>
            </w:r>
          </w:p>
        </w:tc>
      </w:tr>
    </w:tbl>
    <w:p w14:paraId="332C07B4" w14:textId="77777777" w:rsidR="007B3D4F" w:rsidRDefault="007B3D4F"/>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0"/>
      </w:tblGrid>
      <w:tr w:rsidR="007B3D4F" w:rsidRPr="00D86BE1" w14:paraId="4DCB348D" w14:textId="77777777" w:rsidTr="00BC4F25">
        <w:trPr>
          <w:trHeight w:val="293"/>
        </w:trPr>
        <w:tc>
          <w:tcPr>
            <w:tcW w:w="5000" w:type="pct"/>
            <w:vMerge w:val="restart"/>
            <w:tcBorders>
              <w:top w:val="single" w:sz="4" w:space="0" w:color="auto"/>
              <w:left w:val="single" w:sz="4" w:space="0" w:color="auto"/>
              <w:bottom w:val="single" w:sz="4" w:space="0" w:color="auto"/>
              <w:right w:val="single" w:sz="4" w:space="0" w:color="auto"/>
            </w:tcBorders>
          </w:tcPr>
          <w:p w14:paraId="5348B3AD" w14:textId="77777777" w:rsidR="000827A2" w:rsidRPr="00EA47D1" w:rsidRDefault="000827A2" w:rsidP="000827A2">
            <w:pPr>
              <w:spacing w:after="120"/>
              <w:jc w:val="both"/>
              <w:rPr>
                <w:rFonts w:ascii="Aptos Light" w:hAnsi="Aptos Light" w:cs="Times New Roman"/>
                <w:sz w:val="19"/>
                <w:szCs w:val="19"/>
              </w:rPr>
            </w:pPr>
            <w:r w:rsidRPr="00EA47D1">
              <w:rPr>
                <w:rFonts w:ascii="Aptos Light" w:hAnsi="Aptos Light" w:cs="Times New Roman"/>
                <w:sz w:val="19"/>
                <w:szCs w:val="19"/>
              </w:rPr>
              <w:t>Cómo citar:</w:t>
            </w:r>
          </w:p>
          <w:p w14:paraId="60CDAF4E" w14:textId="5751F774" w:rsidR="007B3D4F" w:rsidRPr="00E74396" w:rsidRDefault="000827A2" w:rsidP="001D13C9">
            <w:pPr>
              <w:rPr>
                <w:rFonts w:ascii="Avenir Next Condensed" w:hAnsi="Avenir Next Condensed" w:cs="Times New Roman"/>
                <w:kern w:val="11"/>
                <w:sz w:val="20"/>
                <w:szCs w:val="20"/>
              </w:rPr>
            </w:pPr>
            <w:r w:rsidRPr="00BC4F25">
              <w:rPr>
                <w:rFonts w:ascii="Aptos Light" w:hAnsi="Aptos Light" w:cs="Times New Roman"/>
                <w:spacing w:val="-4"/>
                <w:sz w:val="19"/>
                <w:szCs w:val="19"/>
                <w:lang w:val="pt-BR"/>
              </w:rPr>
              <w:t xml:space="preserve">Apellido1 Apellido2, N. N., Apellido1 Apellido2, N. N.  y Apellido1 Apellido2, N. N. (XXXX). Título </w:t>
            </w:r>
            <w:proofErr w:type="spellStart"/>
            <w:r w:rsidRPr="00BC4F25">
              <w:rPr>
                <w:rFonts w:ascii="Aptos Light" w:hAnsi="Aptos Light" w:cs="Times New Roman"/>
                <w:spacing w:val="-4"/>
                <w:sz w:val="19"/>
                <w:szCs w:val="19"/>
                <w:lang w:val="pt-BR"/>
              </w:rPr>
              <w:t>del</w:t>
            </w:r>
            <w:proofErr w:type="spellEnd"/>
            <w:r w:rsidRPr="00BC4F25">
              <w:rPr>
                <w:rFonts w:ascii="Aptos Light" w:hAnsi="Aptos Light" w:cs="Times New Roman"/>
                <w:spacing w:val="-4"/>
                <w:sz w:val="19"/>
                <w:szCs w:val="19"/>
                <w:lang w:val="pt-BR"/>
              </w:rPr>
              <w:t xml:space="preserve"> artículo. Revista Latinoamericana de Investigación en Matemática Educativa, </w:t>
            </w:r>
            <w:r w:rsidR="003062BD" w:rsidRPr="00BC4F25">
              <w:rPr>
                <w:rFonts w:ascii="Aptos Light" w:hAnsi="Aptos Light" w:cs="Times New Roman"/>
                <w:spacing w:val="-4"/>
                <w:sz w:val="19"/>
                <w:szCs w:val="19"/>
                <w:lang w:val="pt-BR"/>
              </w:rPr>
              <w:t>XX</w:t>
            </w:r>
            <w:r w:rsidRPr="00BC4F25">
              <w:rPr>
                <w:rFonts w:ascii="Aptos Light" w:hAnsi="Aptos Light" w:cs="Times New Roman"/>
                <w:spacing w:val="-4"/>
                <w:sz w:val="19"/>
                <w:szCs w:val="19"/>
                <w:lang w:val="pt-BR"/>
              </w:rPr>
              <w:t xml:space="preserve">, </w:t>
            </w:r>
            <w:proofErr w:type="spellStart"/>
            <w:r w:rsidRPr="00BC4F25">
              <w:rPr>
                <w:rFonts w:ascii="Aptos Light" w:hAnsi="Aptos Light" w:cs="Times New Roman"/>
                <w:spacing w:val="-4"/>
                <w:sz w:val="19"/>
                <w:szCs w:val="19"/>
                <w:lang w:val="pt-BR"/>
              </w:rPr>
              <w:t>e</w:t>
            </w:r>
            <w:r w:rsidR="003062BD" w:rsidRPr="00BC4F25">
              <w:rPr>
                <w:rFonts w:ascii="Aptos Light" w:hAnsi="Aptos Light" w:cs="Times New Roman"/>
                <w:spacing w:val="-4"/>
                <w:sz w:val="19"/>
                <w:szCs w:val="19"/>
                <w:lang w:val="pt-BR"/>
              </w:rPr>
              <w:t>XXX</w:t>
            </w:r>
            <w:proofErr w:type="spellEnd"/>
            <w:r w:rsidRPr="00BC4F25">
              <w:rPr>
                <w:rFonts w:ascii="Aptos Light" w:hAnsi="Aptos Light" w:cs="Times New Roman"/>
                <w:spacing w:val="-4"/>
                <w:sz w:val="19"/>
                <w:szCs w:val="19"/>
                <w:lang w:val="pt-BR"/>
              </w:rPr>
              <w:t>.</w:t>
            </w:r>
            <w:r w:rsidRPr="00E74396">
              <w:rPr>
                <w:rFonts w:ascii="Aptos Light" w:hAnsi="Aptos Light" w:cs="Times New Roman"/>
                <w:kern w:val="11"/>
                <w:sz w:val="19"/>
                <w:szCs w:val="19"/>
              </w:rPr>
              <w:t xml:space="preserve"> </w:t>
            </w:r>
            <w:hyperlink r:id="rId13" w:history="1">
              <w:r w:rsidRPr="00E74396">
                <w:rPr>
                  <w:rStyle w:val="Hipervnculo"/>
                  <w:rFonts w:ascii="Aptos Light" w:hAnsi="Aptos Light" w:cs="Times New Roman"/>
                  <w:kern w:val="11"/>
                  <w:sz w:val="19"/>
                  <w:szCs w:val="19"/>
                </w:rPr>
                <w:t>https://doi.org/10.12802/relime.202X.XX.eXXX</w:t>
              </w:r>
            </w:hyperlink>
          </w:p>
        </w:tc>
      </w:tr>
      <w:tr w:rsidR="007B3D4F" w:rsidRPr="00D86BE1" w14:paraId="6A3CBC17" w14:textId="77777777" w:rsidTr="00BC4F25">
        <w:trPr>
          <w:trHeight w:val="273"/>
        </w:trPr>
        <w:tc>
          <w:tcPr>
            <w:tcW w:w="5000" w:type="pct"/>
            <w:vMerge/>
            <w:tcBorders>
              <w:left w:val="single" w:sz="4" w:space="0" w:color="auto"/>
              <w:bottom w:val="single" w:sz="4" w:space="0" w:color="auto"/>
              <w:right w:val="single" w:sz="4" w:space="0" w:color="auto"/>
            </w:tcBorders>
          </w:tcPr>
          <w:p w14:paraId="07ABF0AC" w14:textId="77777777" w:rsidR="007B3D4F" w:rsidRPr="00D86BE1" w:rsidRDefault="007B3D4F" w:rsidP="00DA7AA9">
            <w:pPr>
              <w:rPr>
                <w:rFonts w:ascii="Avenir Next Condensed" w:hAnsi="Avenir Next Condensed" w:cs="Times New Roman"/>
                <w:sz w:val="20"/>
                <w:szCs w:val="20"/>
              </w:rPr>
            </w:pPr>
          </w:p>
        </w:tc>
      </w:tr>
      <w:tr w:rsidR="007B3D4F" w:rsidRPr="00D86BE1" w14:paraId="640AB690" w14:textId="77777777" w:rsidTr="00BC4F25">
        <w:trPr>
          <w:trHeight w:val="273"/>
        </w:trPr>
        <w:tc>
          <w:tcPr>
            <w:tcW w:w="5000" w:type="pct"/>
            <w:vMerge/>
            <w:tcBorders>
              <w:left w:val="single" w:sz="4" w:space="0" w:color="auto"/>
              <w:bottom w:val="single" w:sz="4" w:space="0" w:color="auto"/>
              <w:right w:val="single" w:sz="4" w:space="0" w:color="auto"/>
            </w:tcBorders>
          </w:tcPr>
          <w:p w14:paraId="3708B4BE" w14:textId="77777777" w:rsidR="007B3D4F" w:rsidRPr="00D86BE1" w:rsidRDefault="007B3D4F" w:rsidP="00DA7AA9">
            <w:pPr>
              <w:rPr>
                <w:rFonts w:ascii="Avenir Next Condensed" w:hAnsi="Avenir Next Condensed" w:cs="Times New Roman"/>
                <w:sz w:val="20"/>
                <w:szCs w:val="20"/>
              </w:rPr>
            </w:pPr>
          </w:p>
        </w:tc>
      </w:tr>
    </w:tbl>
    <w:p w14:paraId="6F9784AD" w14:textId="77777777" w:rsidR="00CE3F2E" w:rsidRDefault="00CE3F2E"/>
    <w:p w14:paraId="1461E971" w14:textId="77777777" w:rsidR="00A41DD6" w:rsidRDefault="00A41DD6">
      <w:pPr>
        <w:sectPr w:rsidR="00A41DD6" w:rsidSect="003B5104">
          <w:headerReference w:type="even" r:id="rId14"/>
          <w:headerReference w:type="default" r:id="rId15"/>
          <w:footerReference w:type="even" r:id="rId16"/>
          <w:footerReference w:type="default" r:id="rId17"/>
          <w:headerReference w:type="first" r:id="rId18"/>
          <w:footerReference w:type="first" r:id="rId19"/>
          <w:pgSz w:w="12240" w:h="15840"/>
          <w:pgMar w:top="3408" w:right="1418" w:bottom="1418" w:left="1418" w:header="709" w:footer="1831" w:gutter="0"/>
          <w:cols w:space="708"/>
          <w:titlePg/>
          <w:docGrid w:linePitch="360"/>
        </w:sectPr>
      </w:pPr>
    </w:p>
    <w:p w14:paraId="3F9C0F7E" w14:textId="681A2B3F" w:rsidR="006C3CF1" w:rsidRDefault="006C3CF1"/>
    <w:tbl>
      <w:tblPr>
        <w:tblStyle w:val="Tablaconcuadrcula"/>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55"/>
        <w:gridCol w:w="2565"/>
      </w:tblGrid>
      <w:tr w:rsidR="006C3CF1" w:rsidRPr="00CE3F2E" w14:paraId="00C66D2F" w14:textId="77777777" w:rsidTr="00CE3F2E">
        <w:trPr>
          <w:trHeight w:val="20"/>
        </w:trPr>
        <w:tc>
          <w:tcPr>
            <w:tcW w:w="3667" w:type="pct"/>
            <w:vAlign w:val="center"/>
          </w:tcPr>
          <w:p w14:paraId="391469F2" w14:textId="77777777"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hAnsi="Aptos"/>
                <w:color w:val="8496B0" w:themeColor="text2" w:themeTint="99"/>
                <w:sz w:val="22"/>
                <w:szCs w:val="22"/>
                <w:lang w:val="en-US"/>
              </w:rPr>
              <w:t>Abstract</w:t>
            </w:r>
          </w:p>
        </w:tc>
        <w:tc>
          <w:tcPr>
            <w:tcW w:w="1333" w:type="pct"/>
            <w:vAlign w:val="center"/>
          </w:tcPr>
          <w:p w14:paraId="5F3148E5" w14:textId="77777777"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hAnsi="Aptos"/>
                <w:color w:val="8496B0" w:themeColor="text2" w:themeTint="99"/>
                <w:sz w:val="22"/>
                <w:szCs w:val="22"/>
                <w:lang w:val="en-US"/>
              </w:rPr>
              <w:t>Keywords</w:t>
            </w:r>
          </w:p>
        </w:tc>
      </w:tr>
      <w:tr w:rsidR="006C3CF1" w:rsidRPr="00CE3F2E" w14:paraId="3453EAAF" w14:textId="77777777" w:rsidTr="00CE3F2E">
        <w:trPr>
          <w:trHeight w:val="20"/>
        </w:trPr>
        <w:tc>
          <w:tcPr>
            <w:tcW w:w="3667" w:type="pct"/>
          </w:tcPr>
          <w:p w14:paraId="57575E71" w14:textId="77777777" w:rsidR="006C3CF1" w:rsidRPr="00CE3F2E" w:rsidRDefault="006C3CF1" w:rsidP="00DA7AA9">
            <w:pPr>
              <w:pStyle w:val="Resumen"/>
              <w:rPr>
                <w:rFonts w:ascii="Aptos" w:hAnsi="Aptos"/>
                <w:b w:val="0"/>
                <w:bCs/>
                <w:sz w:val="22"/>
                <w:szCs w:val="22"/>
                <w:lang w:val="en-US"/>
              </w:rPr>
            </w:pPr>
            <w:r w:rsidRPr="00CE3F2E">
              <w:rPr>
                <w:rFonts w:ascii="Aptos" w:hAnsi="Aptos"/>
                <w:b w:val="0"/>
                <w:bCs/>
                <w:sz w:val="22"/>
                <w:szCs w:val="22"/>
                <w:lang w:val="en-US"/>
              </w:rPr>
              <w:t>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w:t>
            </w:r>
          </w:p>
        </w:tc>
        <w:tc>
          <w:tcPr>
            <w:tcW w:w="1333" w:type="pct"/>
          </w:tcPr>
          <w:p w14:paraId="4DCF01FF"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1</w:t>
            </w:r>
          </w:p>
          <w:p w14:paraId="198C7CFD"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2</w:t>
            </w:r>
          </w:p>
          <w:p w14:paraId="3DA3B839"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3</w:t>
            </w:r>
          </w:p>
          <w:p w14:paraId="4CDF3308"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4</w:t>
            </w:r>
          </w:p>
          <w:p w14:paraId="29B588F5"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5</w:t>
            </w:r>
          </w:p>
        </w:tc>
      </w:tr>
    </w:tbl>
    <w:p w14:paraId="69A9FB23" w14:textId="77777777" w:rsidR="006C3CF1" w:rsidRDefault="006C3CF1"/>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055"/>
        <w:gridCol w:w="2565"/>
      </w:tblGrid>
      <w:tr w:rsidR="006C3CF1" w:rsidRPr="00CE3F2E" w14:paraId="06446D7C" w14:textId="77777777" w:rsidTr="00CE3F2E">
        <w:trPr>
          <w:trHeight w:val="20"/>
        </w:trPr>
        <w:tc>
          <w:tcPr>
            <w:tcW w:w="3667" w:type="pct"/>
            <w:tcBorders>
              <w:bottom w:val="single" w:sz="4" w:space="0" w:color="auto"/>
            </w:tcBorders>
            <w:vAlign w:val="center"/>
          </w:tcPr>
          <w:p w14:paraId="267D5D44" w14:textId="72B939D0" w:rsidR="006C3CF1" w:rsidRPr="00CE3F2E" w:rsidRDefault="006C3CF1" w:rsidP="00DA7AA9">
            <w:pPr>
              <w:pStyle w:val="Resumen"/>
              <w:spacing w:after="0"/>
              <w:jc w:val="left"/>
              <w:rPr>
                <w:rFonts w:ascii="Aptos" w:hAnsi="Aptos"/>
                <w:color w:val="8496B0" w:themeColor="text2" w:themeTint="99"/>
                <w:sz w:val="22"/>
                <w:szCs w:val="22"/>
              </w:rPr>
            </w:pPr>
            <w:r w:rsidRPr="00CE3F2E">
              <w:rPr>
                <w:rFonts w:ascii="Aptos" w:hAnsi="Aptos"/>
                <w:color w:val="8496B0" w:themeColor="text2" w:themeTint="99"/>
                <w:sz w:val="22"/>
                <w:szCs w:val="22"/>
              </w:rPr>
              <w:t>Resumo</w:t>
            </w:r>
          </w:p>
        </w:tc>
        <w:tc>
          <w:tcPr>
            <w:tcW w:w="1333" w:type="pct"/>
            <w:tcBorders>
              <w:bottom w:val="single" w:sz="4" w:space="0" w:color="auto"/>
            </w:tcBorders>
            <w:vAlign w:val="center"/>
          </w:tcPr>
          <w:p w14:paraId="326FCE27" w14:textId="4FC0C17D" w:rsidR="006C3CF1" w:rsidRPr="00CE3F2E" w:rsidRDefault="006C3CF1" w:rsidP="00DA7AA9">
            <w:pPr>
              <w:pStyle w:val="Resumen"/>
              <w:spacing w:after="0"/>
              <w:jc w:val="left"/>
              <w:rPr>
                <w:rFonts w:ascii="Aptos" w:hAnsi="Aptos"/>
                <w:color w:val="8496B0" w:themeColor="text2" w:themeTint="99"/>
                <w:sz w:val="22"/>
                <w:szCs w:val="22"/>
              </w:rPr>
            </w:pPr>
            <w:r w:rsidRPr="00CE3F2E">
              <w:rPr>
                <w:rFonts w:ascii="Aptos" w:hAnsi="Aptos"/>
                <w:color w:val="8496B0" w:themeColor="text2" w:themeTint="99"/>
                <w:sz w:val="22"/>
                <w:szCs w:val="22"/>
              </w:rPr>
              <w:t>Palavras-chave</w:t>
            </w:r>
          </w:p>
        </w:tc>
      </w:tr>
      <w:tr w:rsidR="006C3CF1" w:rsidRPr="00CE3F2E" w14:paraId="0ADAD4CB" w14:textId="77777777" w:rsidTr="00CE3F2E">
        <w:trPr>
          <w:trHeight w:val="20"/>
        </w:trPr>
        <w:tc>
          <w:tcPr>
            <w:tcW w:w="3667" w:type="pct"/>
            <w:tcBorders>
              <w:bottom w:val="nil"/>
            </w:tcBorders>
          </w:tcPr>
          <w:p w14:paraId="0A28F42F" w14:textId="17B3703E" w:rsidR="006C3CF1" w:rsidRPr="00CE3F2E" w:rsidRDefault="006C3CF1" w:rsidP="00DA7AA9">
            <w:pPr>
              <w:pStyle w:val="Resumen"/>
              <w:rPr>
                <w:rFonts w:ascii="Aptos" w:hAnsi="Aptos"/>
                <w:b w:val="0"/>
                <w:bCs/>
                <w:sz w:val="22"/>
                <w:szCs w:val="22"/>
              </w:rPr>
            </w:pPr>
            <w:r w:rsidRPr="00CE3F2E">
              <w:rPr>
                <w:rFonts w:ascii="Aptos" w:hAnsi="Aptos"/>
                <w:b w:val="0"/>
                <w:bCs/>
                <w:sz w:val="22"/>
                <w:szCs w:val="22"/>
              </w:rPr>
              <w:t xml:space="preserve">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w:t>
            </w:r>
          </w:p>
        </w:tc>
        <w:tc>
          <w:tcPr>
            <w:tcW w:w="1333" w:type="pct"/>
            <w:tcBorders>
              <w:bottom w:val="nil"/>
            </w:tcBorders>
          </w:tcPr>
          <w:p w14:paraId="602C6326" w14:textId="3CC504AE"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1</w:t>
            </w:r>
          </w:p>
          <w:p w14:paraId="21E48BDD" w14:textId="51F8CC0F"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2</w:t>
            </w:r>
          </w:p>
          <w:p w14:paraId="57D655B4" w14:textId="70153D53"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3</w:t>
            </w:r>
          </w:p>
          <w:p w14:paraId="54A2D1FA" w14:textId="675E3B77"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4</w:t>
            </w:r>
          </w:p>
          <w:p w14:paraId="055E39C4" w14:textId="45274E47"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5</w:t>
            </w:r>
          </w:p>
        </w:tc>
      </w:tr>
    </w:tbl>
    <w:p w14:paraId="21D95FD0" w14:textId="77777777" w:rsidR="006C3CF1" w:rsidRDefault="006C3CF1"/>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055"/>
        <w:gridCol w:w="2565"/>
      </w:tblGrid>
      <w:tr w:rsidR="006C3CF1" w:rsidRPr="00CE3F2E" w14:paraId="78B655DD" w14:textId="77777777" w:rsidTr="00CE3F2E">
        <w:trPr>
          <w:trHeight w:val="20"/>
        </w:trPr>
        <w:tc>
          <w:tcPr>
            <w:tcW w:w="3667" w:type="pct"/>
            <w:tcBorders>
              <w:bottom w:val="single" w:sz="4" w:space="0" w:color="auto"/>
            </w:tcBorders>
            <w:vAlign w:val="center"/>
          </w:tcPr>
          <w:p w14:paraId="7607E57B" w14:textId="4FFE47AA"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eastAsia="Times New Roman" w:hAnsi="Aptos"/>
                <w:bCs/>
                <w:color w:val="8496B0" w:themeColor="text2" w:themeTint="99"/>
                <w:sz w:val="22"/>
                <w:szCs w:val="22"/>
                <w:lang w:val="fr-FR"/>
              </w:rPr>
              <w:t>Résumé</w:t>
            </w:r>
          </w:p>
        </w:tc>
        <w:tc>
          <w:tcPr>
            <w:tcW w:w="1333" w:type="pct"/>
            <w:tcBorders>
              <w:bottom w:val="single" w:sz="4" w:space="0" w:color="auto"/>
            </w:tcBorders>
            <w:vAlign w:val="center"/>
          </w:tcPr>
          <w:p w14:paraId="27FB8F54" w14:textId="04982B5F"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hAnsi="Aptos"/>
                <w:bCs/>
                <w:color w:val="8496B0" w:themeColor="text2" w:themeTint="99"/>
                <w:sz w:val="22"/>
                <w:szCs w:val="22"/>
                <w:lang w:val="fr-FR"/>
              </w:rPr>
              <w:t>Most Clés</w:t>
            </w:r>
          </w:p>
        </w:tc>
      </w:tr>
      <w:tr w:rsidR="006C3CF1" w:rsidRPr="00CE3F2E" w14:paraId="13D65887" w14:textId="77777777" w:rsidTr="00CE3F2E">
        <w:trPr>
          <w:trHeight w:val="20"/>
        </w:trPr>
        <w:tc>
          <w:tcPr>
            <w:tcW w:w="3667" w:type="pct"/>
            <w:tcBorders>
              <w:bottom w:val="nil"/>
            </w:tcBorders>
          </w:tcPr>
          <w:p w14:paraId="06090303" w14:textId="10D9E818" w:rsidR="006C3CF1" w:rsidRPr="00CE3F2E" w:rsidRDefault="006C3CF1" w:rsidP="00DA7AA9">
            <w:pPr>
              <w:pStyle w:val="Resumen"/>
              <w:rPr>
                <w:rFonts w:ascii="Aptos" w:hAnsi="Aptos"/>
                <w:b w:val="0"/>
                <w:bCs/>
                <w:sz w:val="22"/>
                <w:szCs w:val="22"/>
                <w:lang w:val="en-US"/>
              </w:rPr>
            </w:pPr>
            <w:r w:rsidRPr="00CE3F2E">
              <w:rPr>
                <w:rFonts w:ascii="Aptos" w:hAnsi="Aptos"/>
                <w:b w:val="0"/>
                <w:bCs/>
                <w:sz w:val="22"/>
                <w:szCs w:val="22"/>
                <w:lang w:val="fr-FR"/>
              </w:rPr>
              <w:t>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w:t>
            </w:r>
          </w:p>
        </w:tc>
        <w:tc>
          <w:tcPr>
            <w:tcW w:w="1333" w:type="pct"/>
            <w:tcBorders>
              <w:bottom w:val="nil"/>
            </w:tcBorders>
          </w:tcPr>
          <w:p w14:paraId="22C54A28" w14:textId="21054C26"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1</w:t>
            </w:r>
          </w:p>
          <w:p w14:paraId="05BA9FA0" w14:textId="2A513E0F"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2</w:t>
            </w:r>
          </w:p>
          <w:p w14:paraId="638A6E5A" w14:textId="2C54796A"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3</w:t>
            </w:r>
          </w:p>
          <w:p w14:paraId="50B8597F" w14:textId="3597FD7C"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4</w:t>
            </w:r>
          </w:p>
          <w:p w14:paraId="4B4E3F11" w14:textId="35445AC0"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5</w:t>
            </w:r>
          </w:p>
        </w:tc>
      </w:tr>
    </w:tbl>
    <w:p w14:paraId="23FB2D5C" w14:textId="77777777" w:rsidR="006C3CF1" w:rsidRDefault="006C3CF1"/>
    <w:p w14:paraId="785F1F84" w14:textId="77777777" w:rsidR="00CE3F2E" w:rsidRDefault="00CE3F2E">
      <w:pPr>
        <w:sectPr w:rsidR="00CE3F2E" w:rsidSect="003B5104">
          <w:headerReference w:type="default" r:id="rId20"/>
          <w:headerReference w:type="first" r:id="rId21"/>
          <w:footerReference w:type="first" r:id="rId22"/>
          <w:pgSz w:w="12240" w:h="15840"/>
          <w:pgMar w:top="1418" w:right="1418" w:bottom="1418" w:left="1418" w:header="709" w:footer="1831" w:gutter="0"/>
          <w:cols w:space="708"/>
          <w:titlePg/>
          <w:docGrid w:linePitch="360"/>
        </w:sectPr>
      </w:pPr>
    </w:p>
    <w:p w14:paraId="227A01D7" w14:textId="380B186A" w:rsidR="006C3CF1" w:rsidRPr="003A5A28" w:rsidRDefault="006C3CF1" w:rsidP="000C33F4">
      <w:pPr>
        <w:tabs>
          <w:tab w:val="center" w:pos="4252"/>
          <w:tab w:val="left" w:pos="5749"/>
        </w:tabs>
        <w:autoSpaceDE w:val="0"/>
        <w:autoSpaceDN w:val="0"/>
        <w:adjustRightInd w:val="0"/>
        <w:spacing w:after="120" w:line="276" w:lineRule="auto"/>
        <w:jc w:val="center"/>
        <w:rPr>
          <w:rFonts w:ascii="Aptos" w:eastAsia="Times New Roman" w:hAnsi="Aptos" w:cs="Times New Roman"/>
          <w:color w:val="323E4F" w:themeColor="text2" w:themeShade="BF"/>
          <w:szCs w:val="22"/>
          <w:lang w:eastAsia="es-ES"/>
        </w:rPr>
      </w:pPr>
      <w:r w:rsidRPr="003A5A28">
        <w:rPr>
          <w:rFonts w:ascii="Aptos" w:eastAsia="Times New Roman" w:hAnsi="Aptos" w:cs="Times New Roman"/>
          <w:b/>
          <w:bCs/>
          <w:iCs/>
          <w:color w:val="323E4F" w:themeColor="text2" w:themeShade="BF"/>
          <w:sz w:val="28"/>
          <w:szCs w:val="28"/>
          <w:lang w:eastAsia="es-ES"/>
        </w:rPr>
        <w:lastRenderedPageBreak/>
        <w:t>1. Título con mayúsculas y minúsculas</w:t>
      </w:r>
    </w:p>
    <w:p w14:paraId="3DA55CAA" w14:textId="77777777"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w:t>
      </w:r>
    </w:p>
    <w:p w14:paraId="0BE0AB25" w14:textId="77777777" w:rsidR="006C3CF1" w:rsidRPr="003A5A28" w:rsidRDefault="006C3CF1" w:rsidP="000C33F4">
      <w:pPr>
        <w:spacing w:after="120" w:line="276" w:lineRule="auto"/>
        <w:ind w:left="340"/>
        <w:jc w:val="both"/>
        <w:rPr>
          <w:rFonts w:ascii="Aptos" w:eastAsia="Times New Roman" w:hAnsi="Aptos" w:cs="Times New Roman"/>
          <w:sz w:val="22"/>
          <w:szCs w:val="21"/>
          <w:lang w:eastAsia="es-ES"/>
        </w:rPr>
      </w:pPr>
      <w:r w:rsidRPr="003A5A28">
        <w:rPr>
          <w:rFonts w:ascii="Aptos" w:eastAsia="Times New Roman" w:hAnsi="Aptos" w:cs="Times New Roman"/>
          <w:sz w:val="22"/>
          <w:szCs w:val="21"/>
          <w:lang w:eastAsia="es-ES"/>
        </w:rPr>
        <w:t>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w:t>
      </w:r>
    </w:p>
    <w:p w14:paraId="5411AC7C" w14:textId="382177EC" w:rsidR="00743985" w:rsidRPr="003A5A28" w:rsidRDefault="00743985" w:rsidP="000C33F4">
      <w:pPr>
        <w:spacing w:after="120" w:line="276" w:lineRule="auto"/>
        <w:jc w:val="both"/>
        <w:rPr>
          <w:rFonts w:ascii="Aptos" w:eastAsia="Times New Roman" w:hAnsi="Aptos" w:cs="Times New Roman"/>
          <w:iCs/>
          <w:szCs w:val="22"/>
          <w:lang w:eastAsia="es-ES"/>
        </w:rPr>
      </w:pPr>
      <w:r w:rsidRPr="003A5A28">
        <w:rPr>
          <w:rFonts w:ascii="Aptos" w:eastAsia="Times New Roman" w:hAnsi="Aptos" w:cs="Times New Roman"/>
          <w:szCs w:val="22"/>
          <w:lang w:eastAsia="es-ES"/>
        </w:rPr>
        <w:t>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w:t>
      </w:r>
    </w:p>
    <w:p w14:paraId="4512658F" w14:textId="77777777" w:rsidR="006C3CF1" w:rsidRPr="003A5A28" w:rsidRDefault="006C3CF1" w:rsidP="000C33F4">
      <w:pPr>
        <w:tabs>
          <w:tab w:val="center" w:pos="4252"/>
          <w:tab w:val="left" w:pos="5835"/>
        </w:tabs>
        <w:autoSpaceDE w:val="0"/>
        <w:autoSpaceDN w:val="0"/>
        <w:adjustRightInd w:val="0"/>
        <w:spacing w:before="240" w:after="120" w:line="276" w:lineRule="auto"/>
        <w:jc w:val="center"/>
        <w:rPr>
          <w:rFonts w:ascii="Aptos" w:eastAsia="Times New Roman" w:hAnsi="Aptos" w:cs="Times New Roman"/>
          <w:b/>
          <w:bCs/>
          <w:iCs/>
          <w:color w:val="323E4F" w:themeColor="text2" w:themeShade="BF"/>
          <w:sz w:val="28"/>
          <w:szCs w:val="28"/>
          <w:lang w:eastAsia="es-ES"/>
        </w:rPr>
      </w:pPr>
      <w:r w:rsidRPr="003A5A28">
        <w:rPr>
          <w:rFonts w:ascii="Aptos" w:eastAsia="Times New Roman" w:hAnsi="Aptos" w:cs="Times New Roman"/>
          <w:b/>
          <w:bCs/>
          <w:iCs/>
          <w:color w:val="323E4F" w:themeColor="text2" w:themeShade="BF"/>
          <w:sz w:val="28"/>
          <w:szCs w:val="28"/>
          <w:lang w:eastAsia="es-ES"/>
        </w:rPr>
        <w:t>2. Título con mayúsculas y minúsculas</w:t>
      </w:r>
    </w:p>
    <w:p w14:paraId="6DCF04D9" w14:textId="77777777" w:rsidR="006C3CF1" w:rsidRPr="003A5A28" w:rsidRDefault="006C3CF1" w:rsidP="000C33F4">
      <w:pPr>
        <w:spacing w:before="240" w:after="120" w:line="276" w:lineRule="auto"/>
        <w:jc w:val="center"/>
        <w:rPr>
          <w:rFonts w:ascii="Aptos" w:eastAsia="Times New Roman" w:hAnsi="Aptos" w:cs="Times New Roman"/>
          <w:color w:val="222A35" w:themeColor="text2" w:themeShade="80"/>
          <w:szCs w:val="22"/>
          <w:lang w:eastAsia="pt-PT"/>
        </w:rPr>
      </w:pPr>
      <w:r w:rsidRPr="003A5A28">
        <w:rPr>
          <w:rFonts w:ascii="Aptos" w:eastAsia="Times New Roman" w:hAnsi="Aptos" w:cs="Times New Roman"/>
          <w:b/>
          <w:color w:val="222A35" w:themeColor="text2" w:themeShade="80"/>
          <w:sz w:val="26"/>
          <w:szCs w:val="26"/>
          <w:lang w:eastAsia="es-ES"/>
        </w:rPr>
        <w:t>2.1. Subtítulo con mayúsculas y minúsculas</w:t>
      </w:r>
    </w:p>
    <w:p w14:paraId="39F9FA3C" w14:textId="77777777"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w:t>
      </w:r>
    </w:p>
    <w:p w14:paraId="47153810" w14:textId="09C80175" w:rsidR="006C3CF1" w:rsidRPr="003A5A28" w:rsidRDefault="006C3CF1" w:rsidP="000C33F4">
      <w:pPr>
        <w:spacing w:after="120" w:line="276" w:lineRule="auto"/>
        <w:jc w:val="both"/>
        <w:rPr>
          <w:rFonts w:ascii="Aptos" w:eastAsia="Times New Roman" w:hAnsi="Aptos" w:cs="Times New Roman"/>
          <w:iCs/>
          <w:szCs w:val="22"/>
          <w:lang w:eastAsia="es-ES"/>
        </w:rPr>
      </w:pPr>
      <w:r w:rsidRPr="003A5A28">
        <w:rPr>
          <w:rFonts w:ascii="Aptos" w:eastAsia="Times New Roman" w:hAnsi="Aptos" w:cs="Times New Roman"/>
          <w:szCs w:val="22"/>
          <w:lang w:eastAsia="es-ES"/>
        </w:rPr>
        <w:t>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w:t>
      </w:r>
      <w:r w:rsidR="00743985" w:rsidRPr="003A5A28">
        <w:rPr>
          <w:rFonts w:ascii="Aptos" w:eastAsia="Times New Roman" w:hAnsi="Aptos" w:cs="Times New Roman"/>
          <w:szCs w:val="22"/>
          <w:lang w:eastAsia="es-ES"/>
        </w:rPr>
        <w:t>.</w:t>
      </w:r>
    </w:p>
    <w:p w14:paraId="14148DEA" w14:textId="15C5077A" w:rsidR="006C3CF1" w:rsidRPr="003A5A28" w:rsidRDefault="006C3CF1" w:rsidP="000C33F4">
      <w:pPr>
        <w:tabs>
          <w:tab w:val="left" w:pos="279"/>
          <w:tab w:val="center" w:pos="4252"/>
        </w:tabs>
        <w:spacing w:before="240" w:after="120" w:line="276" w:lineRule="auto"/>
        <w:rPr>
          <w:rFonts w:ascii="Aptos" w:eastAsia="Calibri" w:hAnsi="Aptos" w:cs="Times New Roman"/>
          <w:color w:val="222A35" w:themeColor="text2" w:themeShade="80"/>
          <w:szCs w:val="22"/>
          <w:lang w:eastAsia="pt-PT"/>
        </w:rPr>
      </w:pPr>
      <w:r w:rsidRPr="003A5A28">
        <w:rPr>
          <w:rFonts w:ascii="Aptos" w:eastAsia="Times New Roman" w:hAnsi="Aptos" w:cs="Times New Roman"/>
          <w:b/>
          <w:color w:val="222A35" w:themeColor="text2" w:themeShade="80"/>
          <w:sz w:val="26"/>
          <w:szCs w:val="26"/>
          <w:lang w:eastAsia="es-ES"/>
        </w:rPr>
        <w:t>2.</w:t>
      </w:r>
      <w:r w:rsidR="009B320C" w:rsidRPr="003A5A28">
        <w:rPr>
          <w:rFonts w:ascii="Aptos" w:eastAsia="Times New Roman" w:hAnsi="Aptos" w:cs="Times New Roman"/>
          <w:b/>
          <w:color w:val="222A35" w:themeColor="text2" w:themeShade="80"/>
          <w:sz w:val="26"/>
          <w:szCs w:val="26"/>
          <w:lang w:eastAsia="es-ES"/>
        </w:rPr>
        <w:t>1</w:t>
      </w:r>
      <w:r w:rsidRPr="003A5A28">
        <w:rPr>
          <w:rFonts w:ascii="Aptos" w:eastAsia="Times New Roman" w:hAnsi="Aptos" w:cs="Times New Roman"/>
          <w:b/>
          <w:color w:val="222A35" w:themeColor="text2" w:themeShade="80"/>
          <w:sz w:val="26"/>
          <w:szCs w:val="26"/>
          <w:lang w:eastAsia="es-ES"/>
        </w:rPr>
        <w:t>.</w:t>
      </w:r>
      <w:r w:rsidR="009B320C" w:rsidRPr="003A5A28">
        <w:rPr>
          <w:rFonts w:ascii="Aptos" w:eastAsia="Times New Roman" w:hAnsi="Aptos" w:cs="Times New Roman"/>
          <w:b/>
          <w:color w:val="222A35" w:themeColor="text2" w:themeShade="80"/>
          <w:sz w:val="26"/>
          <w:szCs w:val="26"/>
          <w:lang w:eastAsia="es-ES"/>
        </w:rPr>
        <w:t>1.</w:t>
      </w:r>
      <w:r w:rsidRPr="003A5A28">
        <w:rPr>
          <w:rFonts w:ascii="Aptos" w:eastAsia="Times New Roman" w:hAnsi="Aptos" w:cs="Times New Roman"/>
          <w:b/>
          <w:color w:val="222A35" w:themeColor="text2" w:themeShade="80"/>
          <w:sz w:val="26"/>
          <w:szCs w:val="26"/>
          <w:lang w:eastAsia="es-ES"/>
        </w:rPr>
        <w:t xml:space="preserve"> Subtítulo con mayúsculas y minúsculas</w:t>
      </w:r>
    </w:p>
    <w:p w14:paraId="73950426" w14:textId="33068DAE"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 xml:space="preserve">Párrafo 1. Párrafo 1. Párrafo 1. Párrafo 1. Párrafo 1. Párrafo 1. Párrafo 1. Párrafo 1. Párrafo 1. Párrafo 1. Párrafo 1. Párrafo 1. Párrafo 1. Párrafo 1. Párrafo 1. Párrafo 1. Párrafo 1. Párrafo 1. Párrafo 1. Párrafo 1. Párrafo 1. Párrafo 1. Párrafo 1. Párrafo 1. </w:t>
      </w:r>
      <w:r w:rsidRPr="003A5A28">
        <w:rPr>
          <w:rFonts w:ascii="Aptos" w:eastAsia="Calibri" w:hAnsi="Aptos" w:cs="Times New Roman"/>
          <w:szCs w:val="22"/>
          <w:lang w:eastAsia="es-ES"/>
        </w:rPr>
        <w:lastRenderedPageBreak/>
        <w:t xml:space="preserve">Párrafo 1. Párrafo 1. Párrafo 1. Párrafo 1. Párrafo 1. Párrafo 1. Párrafo 1. Párrafo 1. Párrafo 1. Párrafo 1. Párrafo 1. Párrafo 1. Párrafo 1. Párrafo 1. </w:t>
      </w:r>
    </w:p>
    <w:p w14:paraId="36CD2436" w14:textId="77777777" w:rsidR="006C3CF1" w:rsidRPr="003A5A28" w:rsidRDefault="006C3CF1" w:rsidP="000C33F4">
      <w:pPr>
        <w:spacing w:after="120" w:line="276" w:lineRule="auto"/>
        <w:jc w:val="both"/>
        <w:rPr>
          <w:rFonts w:ascii="Aptos" w:eastAsia="Calibri" w:hAnsi="Aptos" w:cs="Times New Roman"/>
          <w:szCs w:val="22"/>
          <w:lang w:eastAsia="es-ES"/>
        </w:rPr>
      </w:pPr>
      <w:r w:rsidRPr="003A5A28">
        <w:rPr>
          <w:rFonts w:ascii="Aptos" w:eastAsia="Times New Roman" w:hAnsi="Aptos" w:cs="Times New Roman"/>
          <w:szCs w:val="22"/>
          <w:lang w:eastAsia="es-ES"/>
        </w:rPr>
        <w:t>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w:t>
      </w:r>
    </w:p>
    <w:p w14:paraId="76F2EF93" w14:textId="77777777" w:rsidR="006C3CF1" w:rsidRPr="003A5A28" w:rsidRDefault="006C3CF1" w:rsidP="000C33F4">
      <w:pPr>
        <w:autoSpaceDE w:val="0"/>
        <w:autoSpaceDN w:val="0"/>
        <w:adjustRightInd w:val="0"/>
        <w:spacing w:before="240" w:after="120" w:line="276" w:lineRule="auto"/>
        <w:jc w:val="center"/>
        <w:rPr>
          <w:rFonts w:ascii="Aptos" w:eastAsia="Times New Roman" w:hAnsi="Aptos" w:cs="Times New Roman"/>
          <w:color w:val="323E4F" w:themeColor="text2" w:themeShade="BF"/>
          <w:szCs w:val="22"/>
          <w:lang w:eastAsia="es-ES"/>
        </w:rPr>
      </w:pPr>
      <w:r w:rsidRPr="003A5A28">
        <w:rPr>
          <w:rFonts w:ascii="Aptos" w:eastAsia="Times New Roman" w:hAnsi="Aptos" w:cs="Times New Roman"/>
          <w:b/>
          <w:bCs/>
          <w:iCs/>
          <w:color w:val="323E4F" w:themeColor="text2" w:themeShade="BF"/>
          <w:sz w:val="28"/>
          <w:szCs w:val="28"/>
          <w:lang w:eastAsia="es-ES"/>
        </w:rPr>
        <w:t>3. Título con mayúsculas y minúsculas</w:t>
      </w:r>
    </w:p>
    <w:p w14:paraId="60DDD0F0" w14:textId="269EC473"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w:t>
      </w:r>
    </w:p>
    <w:p w14:paraId="38A56ED0" w14:textId="115E98AC" w:rsidR="006C3CF1" w:rsidRPr="003A5A28" w:rsidRDefault="006C3CF1"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szCs w:val="22"/>
          <w:lang w:eastAsia="es-ES"/>
        </w:rPr>
        <w:t xml:space="preserve">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w:t>
      </w:r>
    </w:p>
    <w:p w14:paraId="3D99036B" w14:textId="42BC8034"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p>
    <w:p w14:paraId="068C5ED4" w14:textId="6F1C0936" w:rsidR="003A5A28" w:rsidRPr="003A5A28" w:rsidRDefault="006C3CF1" w:rsidP="000C33F4">
      <w:pPr>
        <w:spacing w:after="120" w:line="276" w:lineRule="auto"/>
        <w:jc w:val="both"/>
        <w:rPr>
          <w:rFonts w:ascii="Aptos" w:eastAsia="Times New Roman" w:hAnsi="Aptos" w:cs="Times New Roman"/>
          <w:szCs w:val="22"/>
          <w:lang w:eastAsia="pt-PT"/>
        </w:rPr>
      </w:pPr>
      <w:r w:rsidRPr="003A5A28">
        <w:rPr>
          <w:rFonts w:ascii="Aptos" w:eastAsia="Times New Roman" w:hAnsi="Aptos" w:cs="Times New Roman"/>
          <w:szCs w:val="22"/>
          <w:lang w:eastAsia="pt-PT"/>
        </w:rPr>
        <w:t>Párrafo 4. Párrafo 4. Párrafo 4. Párrafo 4. Párrafo 4. Párrafo 4. Párrafo 4. Párrafo 4. Párrafo 4. Párrafo 4. Párrafo 4. Párrafo 4. Párrafo 4. Párrafo 4. Párrafo 4. Párrafo 4. Párrafo 4. Párrafo 4. Párrafo 4. Párrafo 4. Párrafo 4. Párrafo 4. Párrafo 4. Párrafo 4. Párrafo 4. Párrafo 4. Párrafo 4.</w:t>
      </w:r>
    </w:p>
    <w:p w14:paraId="698CA1A1" w14:textId="089922BC" w:rsidR="004D4433" w:rsidRPr="003A5A28" w:rsidRDefault="004D4433" w:rsidP="000C33F4">
      <w:pPr>
        <w:spacing w:line="276" w:lineRule="auto"/>
        <w:jc w:val="center"/>
        <w:rPr>
          <w:rFonts w:ascii="Aptos" w:eastAsia="Times New Roman" w:hAnsi="Aptos" w:cs="Times New Roman"/>
          <w:b/>
          <w:bCs/>
          <w:szCs w:val="22"/>
          <w:lang w:eastAsia="pt-PT"/>
        </w:rPr>
      </w:pPr>
      <w:r w:rsidRPr="003A5A28">
        <w:rPr>
          <w:rFonts w:ascii="Aptos" w:eastAsia="Times New Roman" w:hAnsi="Aptos" w:cs="Times New Roman"/>
          <w:b/>
          <w:bCs/>
          <w:szCs w:val="22"/>
          <w:lang w:eastAsia="pt-PT"/>
        </w:rPr>
        <w:t>Figura 1</w:t>
      </w:r>
    </w:p>
    <w:p w14:paraId="53219034" w14:textId="77777777" w:rsidR="004D4433" w:rsidRPr="003A5A28" w:rsidRDefault="004D4433" w:rsidP="000C33F4">
      <w:pPr>
        <w:spacing w:line="276" w:lineRule="auto"/>
        <w:jc w:val="center"/>
        <w:rPr>
          <w:rFonts w:ascii="Aptos" w:eastAsia="Times New Roman" w:hAnsi="Aptos" w:cs="Times New Roman"/>
          <w:i/>
          <w:iCs/>
          <w:sz w:val="28"/>
          <w:lang w:eastAsia="es-ES"/>
        </w:rPr>
      </w:pPr>
      <w:r w:rsidRPr="003A5A28">
        <w:rPr>
          <w:rFonts w:ascii="Aptos" w:eastAsia="Times New Roman" w:hAnsi="Aptos" w:cs="Times New Roman"/>
          <w:i/>
          <w:iCs/>
          <w:lang w:eastAsia="es-ES"/>
        </w:rPr>
        <w:t>Nombre de la figura</w:t>
      </w:r>
    </w:p>
    <w:p w14:paraId="49A5F840" w14:textId="4FC405C4" w:rsidR="004D4433" w:rsidRPr="003A5A28" w:rsidRDefault="003D2A73" w:rsidP="009A34B5">
      <w:pPr>
        <w:autoSpaceDE w:val="0"/>
        <w:autoSpaceDN w:val="0"/>
        <w:adjustRightInd w:val="0"/>
        <w:spacing w:line="276" w:lineRule="auto"/>
        <w:jc w:val="center"/>
        <w:rPr>
          <w:rFonts w:ascii="Aptos" w:eastAsia="Times New Roman" w:hAnsi="Aptos" w:cs="Times New Roman"/>
          <w:shd w:val="clear" w:color="auto" w:fill="FFFFFF"/>
          <w:lang w:eastAsia="es-ES"/>
        </w:rPr>
      </w:pPr>
      <w:r w:rsidRPr="003A5A28">
        <w:rPr>
          <w:rFonts w:ascii="Aptos" w:hAnsi="Aptos"/>
        </w:rPr>
        <w:lastRenderedPageBreak/>
        <w:fldChar w:fldCharType="begin"/>
      </w:r>
      <w:r w:rsidRPr="003A5A28">
        <w:rPr>
          <w:rFonts w:ascii="Aptos" w:hAnsi="Aptos"/>
        </w:rPr>
        <w:instrText xml:space="preserve"> INCLUDEPICTURE "https://relime.org/public/journals/1/article_686_cover_es_ES.png" \* MERGEFORMATINET </w:instrText>
      </w:r>
      <w:r w:rsidRPr="003A5A28">
        <w:rPr>
          <w:rFonts w:ascii="Aptos" w:hAnsi="Aptos"/>
        </w:rPr>
        <w:fldChar w:fldCharType="separate"/>
      </w:r>
      <w:r w:rsidRPr="003A5A28">
        <w:rPr>
          <w:rFonts w:ascii="Aptos" w:hAnsi="Aptos"/>
          <w:noProof/>
          <w:lang w:val="es-MX" w:eastAsia="es-MX"/>
        </w:rPr>
        <w:drawing>
          <wp:inline distT="0" distB="0" distL="0" distR="0" wp14:anchorId="413D62F5" wp14:editId="530F272C">
            <wp:extent cx="1594145" cy="2341880"/>
            <wp:effectExtent l="0" t="0" r="6350" b="0"/>
            <wp:docPr id="673775675" name="Imagen 4" descr="Imagen de 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 portad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3222" cy="2355214"/>
                    </a:xfrm>
                    <a:prstGeom prst="rect">
                      <a:avLst/>
                    </a:prstGeom>
                    <a:noFill/>
                    <a:ln>
                      <a:noFill/>
                    </a:ln>
                  </pic:spPr>
                </pic:pic>
              </a:graphicData>
            </a:graphic>
          </wp:inline>
        </w:drawing>
      </w:r>
      <w:r w:rsidRPr="003A5A28">
        <w:rPr>
          <w:rFonts w:ascii="Aptos" w:hAnsi="Aptos"/>
        </w:rPr>
        <w:fldChar w:fldCharType="end"/>
      </w:r>
    </w:p>
    <w:p w14:paraId="021BBA31" w14:textId="75D63CC4" w:rsidR="004D4433" w:rsidRPr="003A5A28" w:rsidRDefault="004D4433" w:rsidP="000C33F4">
      <w:pPr>
        <w:spacing w:after="120" w:line="276" w:lineRule="auto"/>
        <w:jc w:val="center"/>
        <w:rPr>
          <w:rFonts w:ascii="Aptos" w:eastAsia="Times New Roman" w:hAnsi="Aptos" w:cs="Times New Roman"/>
          <w:szCs w:val="22"/>
          <w:lang w:eastAsia="es-ES"/>
        </w:rPr>
      </w:pPr>
      <w:r w:rsidRPr="003A5A28">
        <w:rPr>
          <w:rFonts w:ascii="Aptos" w:eastAsia="Times New Roman" w:hAnsi="Aptos" w:cs="Times New Roman"/>
          <w:i/>
          <w:iCs/>
          <w:sz w:val="22"/>
          <w:szCs w:val="22"/>
          <w:lang w:eastAsia="es-ES"/>
        </w:rPr>
        <w:t>Nota.</w:t>
      </w:r>
      <w:r w:rsidRPr="003A5A28">
        <w:rPr>
          <w:rFonts w:ascii="Aptos" w:eastAsia="Times New Roman" w:hAnsi="Aptos" w:cs="Times New Roman"/>
          <w:sz w:val="22"/>
          <w:szCs w:val="22"/>
          <w:lang w:eastAsia="es-ES"/>
        </w:rPr>
        <w:t xml:space="preserve"> Aspectos sobre la imagen (en caso de que amerite, cita de donde se toma o adapta).</w:t>
      </w:r>
    </w:p>
    <w:p w14:paraId="065C4E81" w14:textId="2C422F42"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w:t>
      </w:r>
    </w:p>
    <w:p w14:paraId="1E3C5593" w14:textId="77777777" w:rsidR="006C3CF1" w:rsidRPr="003A5A28" w:rsidRDefault="006C3CF1" w:rsidP="000C33F4">
      <w:pPr>
        <w:spacing w:line="276" w:lineRule="auto"/>
        <w:jc w:val="center"/>
        <w:rPr>
          <w:rFonts w:ascii="Aptos" w:eastAsia="Times New Roman" w:hAnsi="Aptos" w:cs="Times New Roman"/>
          <w:b/>
          <w:bCs/>
          <w:szCs w:val="22"/>
          <w:lang w:eastAsia="pt-PT"/>
        </w:rPr>
      </w:pPr>
      <w:r w:rsidRPr="003A5A28">
        <w:rPr>
          <w:rFonts w:ascii="Aptos" w:eastAsia="Times New Roman" w:hAnsi="Aptos" w:cs="Times New Roman"/>
          <w:b/>
          <w:bCs/>
          <w:szCs w:val="22"/>
          <w:lang w:eastAsia="pt-PT"/>
        </w:rPr>
        <w:t>Figura 2</w:t>
      </w:r>
    </w:p>
    <w:p w14:paraId="0BABB069" w14:textId="77777777" w:rsidR="006C3CF1" w:rsidRPr="003A5A28" w:rsidRDefault="006C3CF1" w:rsidP="000C33F4">
      <w:pPr>
        <w:spacing w:line="276" w:lineRule="auto"/>
        <w:jc w:val="center"/>
        <w:rPr>
          <w:rFonts w:ascii="Aptos" w:eastAsia="Times New Roman" w:hAnsi="Aptos" w:cs="Times New Roman"/>
          <w:i/>
          <w:iCs/>
          <w:sz w:val="28"/>
          <w:lang w:eastAsia="es-ES"/>
        </w:rPr>
      </w:pPr>
      <w:r w:rsidRPr="003A5A28">
        <w:rPr>
          <w:rFonts w:ascii="Aptos" w:eastAsia="Times New Roman" w:hAnsi="Aptos" w:cs="Times New Roman"/>
          <w:i/>
          <w:iCs/>
          <w:lang w:eastAsia="es-ES"/>
        </w:rPr>
        <w:t>Nombre de la figura</w:t>
      </w:r>
    </w:p>
    <w:p w14:paraId="549B74F9" w14:textId="22AC1667" w:rsidR="006C3CF1" w:rsidRPr="003A5A28" w:rsidRDefault="003D2A73" w:rsidP="00580B10">
      <w:pPr>
        <w:autoSpaceDE w:val="0"/>
        <w:autoSpaceDN w:val="0"/>
        <w:adjustRightInd w:val="0"/>
        <w:spacing w:line="276" w:lineRule="auto"/>
        <w:jc w:val="center"/>
        <w:rPr>
          <w:rFonts w:ascii="Aptos" w:eastAsia="Times New Roman" w:hAnsi="Aptos" w:cs="Times New Roman"/>
          <w:shd w:val="clear" w:color="auto" w:fill="FFFFFF"/>
          <w:lang w:eastAsia="es-ES"/>
        </w:rPr>
      </w:pPr>
      <w:r w:rsidRPr="003A5A28">
        <w:rPr>
          <w:rFonts w:ascii="Aptos" w:hAnsi="Aptos"/>
        </w:rPr>
        <w:fldChar w:fldCharType="begin"/>
      </w:r>
      <w:r w:rsidRPr="003A5A28">
        <w:rPr>
          <w:rFonts w:ascii="Aptos" w:hAnsi="Aptos"/>
        </w:rPr>
        <w:instrText xml:space="preserve"> INCLUDEPICTURE "https://relime.org/public/journals/1/article_686_cover_es_ES.png" \* MERGEFORMATINET </w:instrText>
      </w:r>
      <w:r w:rsidRPr="003A5A28">
        <w:rPr>
          <w:rFonts w:ascii="Aptos" w:hAnsi="Aptos"/>
        </w:rPr>
        <w:fldChar w:fldCharType="separate"/>
      </w:r>
      <w:r w:rsidRPr="003A5A28">
        <w:rPr>
          <w:rFonts w:ascii="Aptos" w:hAnsi="Aptos"/>
          <w:noProof/>
          <w:lang w:val="es-MX" w:eastAsia="es-MX"/>
        </w:rPr>
        <w:drawing>
          <wp:inline distT="0" distB="0" distL="0" distR="0" wp14:anchorId="445BF9B0" wp14:editId="2E1E14C2">
            <wp:extent cx="1594145" cy="2341880"/>
            <wp:effectExtent l="0" t="0" r="6350" b="0"/>
            <wp:docPr id="434392888" name="Imagen 4" descr="Imagen de 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 portad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3222" cy="2355214"/>
                    </a:xfrm>
                    <a:prstGeom prst="rect">
                      <a:avLst/>
                    </a:prstGeom>
                    <a:noFill/>
                    <a:ln>
                      <a:noFill/>
                    </a:ln>
                  </pic:spPr>
                </pic:pic>
              </a:graphicData>
            </a:graphic>
          </wp:inline>
        </w:drawing>
      </w:r>
      <w:r w:rsidRPr="003A5A28">
        <w:rPr>
          <w:rFonts w:ascii="Aptos" w:hAnsi="Aptos"/>
        </w:rPr>
        <w:fldChar w:fldCharType="end"/>
      </w:r>
    </w:p>
    <w:p w14:paraId="6AE36393" w14:textId="70A73D57" w:rsidR="006C3CF1" w:rsidRPr="003A5A28" w:rsidRDefault="00EE32AD" w:rsidP="000C33F4">
      <w:pPr>
        <w:spacing w:after="120" w:line="276" w:lineRule="auto"/>
        <w:jc w:val="center"/>
        <w:rPr>
          <w:rFonts w:ascii="Aptos" w:eastAsia="Times New Roman" w:hAnsi="Aptos" w:cs="Times New Roman"/>
          <w:szCs w:val="22"/>
          <w:lang w:eastAsia="es-ES"/>
        </w:rPr>
      </w:pPr>
      <w:r w:rsidRPr="003A5A28">
        <w:rPr>
          <w:rFonts w:ascii="Aptos" w:eastAsia="Times New Roman" w:hAnsi="Aptos" w:cs="Times New Roman"/>
          <w:i/>
          <w:iCs/>
          <w:sz w:val="22"/>
          <w:szCs w:val="22"/>
          <w:lang w:eastAsia="es-ES"/>
        </w:rPr>
        <w:t>Nota.</w:t>
      </w:r>
      <w:r w:rsidRPr="003A5A28">
        <w:rPr>
          <w:rFonts w:ascii="Aptos" w:eastAsia="Times New Roman" w:hAnsi="Aptos" w:cs="Times New Roman"/>
          <w:sz w:val="22"/>
          <w:szCs w:val="22"/>
          <w:lang w:eastAsia="es-ES"/>
        </w:rPr>
        <w:t xml:space="preserve"> Aspectos sobre la imagen (en caso de que amerite, cita de donde se toma o adapta).</w:t>
      </w:r>
    </w:p>
    <w:p w14:paraId="4FEC9BA5" w14:textId="1DBCEF88" w:rsidR="006C3CF1" w:rsidRPr="003A5A28" w:rsidRDefault="006E0593" w:rsidP="000C33F4">
      <w:pPr>
        <w:spacing w:after="120" w:line="276" w:lineRule="auto"/>
        <w:jc w:val="both"/>
        <w:rPr>
          <w:rFonts w:ascii="Aptos" w:eastAsia="Times New Roman" w:hAnsi="Aptos" w:cs="Times New Roman"/>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lastRenderedPageBreak/>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w:t>
      </w:r>
    </w:p>
    <w:p w14:paraId="431BDC69"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b/>
          <w:shd w:val="clear" w:color="auto" w:fill="FFFFFF"/>
          <w:lang w:eastAsia="es-ES"/>
        </w:rPr>
      </w:pPr>
      <w:r w:rsidRPr="003A5A28">
        <w:rPr>
          <w:rFonts w:ascii="Aptos" w:eastAsia="Times New Roman" w:hAnsi="Aptos" w:cs="Times New Roman"/>
          <w:b/>
          <w:shd w:val="clear" w:color="auto" w:fill="FFFFFF"/>
          <w:lang w:eastAsia="es-ES"/>
        </w:rPr>
        <w:t>Tabla 1</w:t>
      </w:r>
    </w:p>
    <w:p w14:paraId="1EE38F53"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i/>
          <w:iCs/>
          <w:shd w:val="clear" w:color="auto" w:fill="FFFFFF"/>
          <w:lang w:eastAsia="es-ES"/>
        </w:rPr>
      </w:pPr>
      <w:r w:rsidRPr="003A5A28">
        <w:rPr>
          <w:rFonts w:ascii="Aptos" w:eastAsia="Times New Roman" w:hAnsi="Aptos" w:cs="Times New Roman"/>
          <w:i/>
          <w:iCs/>
          <w:shd w:val="clear" w:color="auto" w:fill="FFFFFF"/>
          <w:lang w:eastAsia="es-ES"/>
        </w:rPr>
        <w:t>Nombre de la tabla</w:t>
      </w:r>
    </w:p>
    <w:tbl>
      <w:tblPr>
        <w:tblStyle w:val="Tablaconcuadrcula1"/>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33"/>
        <w:gridCol w:w="1276"/>
        <w:gridCol w:w="709"/>
        <w:gridCol w:w="236"/>
        <w:gridCol w:w="1323"/>
        <w:gridCol w:w="1134"/>
        <w:gridCol w:w="992"/>
      </w:tblGrid>
      <w:tr w:rsidR="006C3CF1" w:rsidRPr="003A5A28" w14:paraId="35D2E0B9" w14:textId="77777777" w:rsidTr="00246556">
        <w:trPr>
          <w:trHeight w:hRule="exact" w:val="340"/>
          <w:jc w:val="center"/>
        </w:trPr>
        <w:tc>
          <w:tcPr>
            <w:tcW w:w="1985" w:type="dxa"/>
            <w:tcBorders>
              <w:top w:val="single" w:sz="4" w:space="0" w:color="auto"/>
              <w:bottom w:val="single" w:sz="4" w:space="0" w:color="auto"/>
            </w:tcBorders>
            <w:vAlign w:val="center"/>
          </w:tcPr>
          <w:p w14:paraId="1AFE1B34" w14:textId="053B05F4"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 xml:space="preserve">Nombre </w:t>
            </w:r>
            <w:r w:rsidR="00246556" w:rsidRPr="003A5A28">
              <w:rPr>
                <w:rFonts w:ascii="Aptos" w:hAnsi="Aptos" w:cs="Times New Roman"/>
                <w:shd w:val="clear" w:color="auto" w:fill="FFFFFF"/>
              </w:rPr>
              <w:t>C</w:t>
            </w:r>
            <w:r w:rsidRPr="003A5A28">
              <w:rPr>
                <w:rFonts w:ascii="Aptos" w:hAnsi="Aptos" w:cs="Times New Roman"/>
                <w:shd w:val="clear" w:color="auto" w:fill="FFFFFF"/>
              </w:rPr>
              <w:t>olumna</w:t>
            </w:r>
          </w:p>
        </w:tc>
        <w:tc>
          <w:tcPr>
            <w:tcW w:w="2518" w:type="dxa"/>
            <w:gridSpan w:val="3"/>
            <w:tcBorders>
              <w:top w:val="single" w:sz="4" w:space="0" w:color="auto"/>
              <w:bottom w:val="single" w:sz="4" w:space="0" w:color="auto"/>
            </w:tcBorders>
            <w:vAlign w:val="center"/>
          </w:tcPr>
          <w:p w14:paraId="21664846"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Título de sección 1</w:t>
            </w:r>
          </w:p>
        </w:tc>
        <w:tc>
          <w:tcPr>
            <w:tcW w:w="236" w:type="dxa"/>
            <w:tcBorders>
              <w:top w:val="single" w:sz="4" w:space="0" w:color="auto"/>
              <w:bottom w:val="single" w:sz="4" w:space="0" w:color="auto"/>
            </w:tcBorders>
            <w:vAlign w:val="center"/>
          </w:tcPr>
          <w:p w14:paraId="6BEF699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3449" w:type="dxa"/>
            <w:gridSpan w:val="3"/>
            <w:tcBorders>
              <w:top w:val="single" w:sz="4" w:space="0" w:color="auto"/>
              <w:bottom w:val="single" w:sz="4" w:space="0" w:color="auto"/>
            </w:tcBorders>
            <w:vAlign w:val="center"/>
          </w:tcPr>
          <w:p w14:paraId="5AB3911D"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Título de sección 2</w:t>
            </w:r>
          </w:p>
        </w:tc>
      </w:tr>
      <w:tr w:rsidR="006C3CF1" w:rsidRPr="003A5A28" w14:paraId="1175D3EC" w14:textId="77777777" w:rsidTr="00246556">
        <w:trPr>
          <w:trHeight w:val="340"/>
          <w:jc w:val="center"/>
        </w:trPr>
        <w:tc>
          <w:tcPr>
            <w:tcW w:w="1985" w:type="dxa"/>
            <w:tcBorders>
              <w:top w:val="single" w:sz="4" w:space="0" w:color="auto"/>
              <w:bottom w:val="nil"/>
            </w:tcBorders>
            <w:vAlign w:val="center"/>
          </w:tcPr>
          <w:p w14:paraId="7603F537"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Apartado 1</w:t>
            </w:r>
          </w:p>
        </w:tc>
        <w:tc>
          <w:tcPr>
            <w:tcW w:w="533" w:type="dxa"/>
            <w:tcBorders>
              <w:top w:val="single" w:sz="4" w:space="0" w:color="auto"/>
              <w:bottom w:val="nil"/>
            </w:tcBorders>
            <w:vAlign w:val="center"/>
          </w:tcPr>
          <w:p w14:paraId="10E3414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single" w:sz="4" w:space="0" w:color="auto"/>
              <w:bottom w:val="nil"/>
            </w:tcBorders>
            <w:vAlign w:val="center"/>
          </w:tcPr>
          <w:p w14:paraId="794C3C3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single" w:sz="4" w:space="0" w:color="auto"/>
              <w:bottom w:val="nil"/>
            </w:tcBorders>
            <w:vAlign w:val="center"/>
          </w:tcPr>
          <w:p w14:paraId="7CAE509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single" w:sz="4" w:space="0" w:color="auto"/>
              <w:bottom w:val="nil"/>
              <w:right w:val="nil"/>
            </w:tcBorders>
            <w:vAlign w:val="center"/>
          </w:tcPr>
          <w:p w14:paraId="46565F3C"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3449" w:type="dxa"/>
            <w:gridSpan w:val="3"/>
            <w:tcBorders>
              <w:top w:val="single" w:sz="4" w:space="0" w:color="auto"/>
              <w:left w:val="nil"/>
              <w:bottom w:val="nil"/>
            </w:tcBorders>
            <w:vAlign w:val="center"/>
          </w:tcPr>
          <w:p w14:paraId="7A906B6B" w14:textId="36C83CE2"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Letra tamaño 1</w:t>
            </w:r>
            <w:r w:rsidR="0004521E" w:rsidRPr="003A5A28">
              <w:rPr>
                <w:rFonts w:ascii="Aptos" w:hAnsi="Aptos" w:cs="Times New Roman"/>
                <w:shd w:val="clear" w:color="auto" w:fill="FFFFFF"/>
              </w:rPr>
              <w:t>1</w:t>
            </w:r>
            <w:r w:rsidRPr="003A5A28">
              <w:rPr>
                <w:rFonts w:ascii="Aptos" w:hAnsi="Aptos" w:cs="Times New Roman"/>
                <w:shd w:val="clear" w:color="auto" w:fill="FFFFFF"/>
              </w:rPr>
              <w:t>, espacio sencillo</w:t>
            </w:r>
          </w:p>
        </w:tc>
      </w:tr>
      <w:tr w:rsidR="006C3CF1" w:rsidRPr="003A5A28" w14:paraId="717A5DF8" w14:textId="77777777" w:rsidTr="00246556">
        <w:trPr>
          <w:trHeight w:val="340"/>
          <w:jc w:val="center"/>
        </w:trPr>
        <w:tc>
          <w:tcPr>
            <w:tcW w:w="1985" w:type="dxa"/>
            <w:tcBorders>
              <w:top w:val="nil"/>
              <w:bottom w:val="nil"/>
            </w:tcBorders>
            <w:vAlign w:val="center"/>
          </w:tcPr>
          <w:p w14:paraId="704FB583"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Apartado 2</w:t>
            </w:r>
          </w:p>
        </w:tc>
        <w:tc>
          <w:tcPr>
            <w:tcW w:w="533" w:type="dxa"/>
            <w:tcBorders>
              <w:top w:val="nil"/>
              <w:bottom w:val="nil"/>
            </w:tcBorders>
            <w:vAlign w:val="center"/>
          </w:tcPr>
          <w:p w14:paraId="3CF345F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nil"/>
              <w:bottom w:val="nil"/>
            </w:tcBorders>
            <w:vAlign w:val="center"/>
          </w:tcPr>
          <w:p w14:paraId="5BCF295B"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nil"/>
              <w:bottom w:val="nil"/>
            </w:tcBorders>
            <w:vAlign w:val="center"/>
          </w:tcPr>
          <w:p w14:paraId="35727D1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nil"/>
              <w:bottom w:val="nil"/>
              <w:right w:val="nil"/>
            </w:tcBorders>
            <w:vAlign w:val="center"/>
          </w:tcPr>
          <w:p w14:paraId="0435F74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323" w:type="dxa"/>
            <w:tcBorders>
              <w:top w:val="nil"/>
              <w:left w:val="nil"/>
              <w:bottom w:val="nil"/>
            </w:tcBorders>
            <w:vAlign w:val="center"/>
          </w:tcPr>
          <w:p w14:paraId="255C5EC6"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134" w:type="dxa"/>
            <w:tcBorders>
              <w:top w:val="nil"/>
              <w:bottom w:val="nil"/>
            </w:tcBorders>
            <w:vAlign w:val="center"/>
          </w:tcPr>
          <w:p w14:paraId="63AC8EB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992" w:type="dxa"/>
            <w:tcBorders>
              <w:top w:val="nil"/>
              <w:bottom w:val="nil"/>
            </w:tcBorders>
            <w:vAlign w:val="center"/>
          </w:tcPr>
          <w:p w14:paraId="6DEB286A"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r>
      <w:tr w:rsidR="006C3CF1" w:rsidRPr="003A5A28" w14:paraId="55AADD61" w14:textId="77777777" w:rsidTr="00246556">
        <w:trPr>
          <w:trHeight w:val="340"/>
          <w:jc w:val="center"/>
        </w:trPr>
        <w:tc>
          <w:tcPr>
            <w:tcW w:w="1985" w:type="dxa"/>
            <w:tcBorders>
              <w:top w:val="nil"/>
              <w:bottom w:val="nil"/>
            </w:tcBorders>
            <w:vAlign w:val="center"/>
          </w:tcPr>
          <w:p w14:paraId="7E73EFD9"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Apartado 3</w:t>
            </w:r>
          </w:p>
        </w:tc>
        <w:tc>
          <w:tcPr>
            <w:tcW w:w="533" w:type="dxa"/>
            <w:tcBorders>
              <w:top w:val="nil"/>
              <w:bottom w:val="nil"/>
            </w:tcBorders>
            <w:vAlign w:val="center"/>
          </w:tcPr>
          <w:p w14:paraId="40C5424E"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nil"/>
              <w:bottom w:val="nil"/>
            </w:tcBorders>
            <w:vAlign w:val="center"/>
          </w:tcPr>
          <w:p w14:paraId="6A8D888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nil"/>
              <w:bottom w:val="nil"/>
            </w:tcBorders>
            <w:vAlign w:val="center"/>
          </w:tcPr>
          <w:p w14:paraId="52BB3C8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nil"/>
              <w:bottom w:val="nil"/>
              <w:right w:val="nil"/>
            </w:tcBorders>
            <w:vAlign w:val="center"/>
          </w:tcPr>
          <w:p w14:paraId="740D8AD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323" w:type="dxa"/>
            <w:tcBorders>
              <w:top w:val="nil"/>
              <w:left w:val="nil"/>
              <w:bottom w:val="nil"/>
            </w:tcBorders>
            <w:vAlign w:val="center"/>
          </w:tcPr>
          <w:p w14:paraId="4695243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134" w:type="dxa"/>
            <w:tcBorders>
              <w:top w:val="nil"/>
              <w:bottom w:val="nil"/>
            </w:tcBorders>
            <w:vAlign w:val="center"/>
          </w:tcPr>
          <w:p w14:paraId="629C1DFC"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992" w:type="dxa"/>
            <w:tcBorders>
              <w:top w:val="nil"/>
              <w:bottom w:val="nil"/>
            </w:tcBorders>
            <w:vAlign w:val="center"/>
          </w:tcPr>
          <w:p w14:paraId="1A3746FB"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r>
      <w:tr w:rsidR="006C3CF1" w:rsidRPr="003A5A28" w14:paraId="22BA401E" w14:textId="77777777" w:rsidTr="00246556">
        <w:trPr>
          <w:trHeight w:val="340"/>
          <w:jc w:val="center"/>
        </w:trPr>
        <w:tc>
          <w:tcPr>
            <w:tcW w:w="1985" w:type="dxa"/>
            <w:tcBorders>
              <w:top w:val="nil"/>
              <w:bottom w:val="single" w:sz="4" w:space="0" w:color="auto"/>
            </w:tcBorders>
            <w:vAlign w:val="center"/>
          </w:tcPr>
          <w:p w14:paraId="16FBB60C"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Total</w:t>
            </w:r>
          </w:p>
        </w:tc>
        <w:tc>
          <w:tcPr>
            <w:tcW w:w="533" w:type="dxa"/>
            <w:tcBorders>
              <w:top w:val="nil"/>
              <w:bottom w:val="single" w:sz="4" w:space="0" w:color="auto"/>
            </w:tcBorders>
            <w:vAlign w:val="center"/>
          </w:tcPr>
          <w:p w14:paraId="51839BB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nil"/>
              <w:bottom w:val="single" w:sz="4" w:space="0" w:color="auto"/>
            </w:tcBorders>
            <w:vAlign w:val="center"/>
          </w:tcPr>
          <w:p w14:paraId="40FA700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nil"/>
              <w:bottom w:val="single" w:sz="4" w:space="0" w:color="auto"/>
            </w:tcBorders>
            <w:vAlign w:val="center"/>
          </w:tcPr>
          <w:p w14:paraId="62A8E2F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nil"/>
              <w:bottom w:val="single" w:sz="4" w:space="0" w:color="auto"/>
              <w:right w:val="nil"/>
            </w:tcBorders>
            <w:vAlign w:val="center"/>
          </w:tcPr>
          <w:p w14:paraId="0417BB1B"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323" w:type="dxa"/>
            <w:tcBorders>
              <w:top w:val="nil"/>
              <w:left w:val="nil"/>
              <w:bottom w:val="single" w:sz="4" w:space="0" w:color="auto"/>
            </w:tcBorders>
            <w:vAlign w:val="center"/>
          </w:tcPr>
          <w:p w14:paraId="1D71B614"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134" w:type="dxa"/>
            <w:tcBorders>
              <w:top w:val="nil"/>
              <w:bottom w:val="single" w:sz="4" w:space="0" w:color="auto"/>
            </w:tcBorders>
            <w:vAlign w:val="center"/>
          </w:tcPr>
          <w:p w14:paraId="2E62EABE"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992" w:type="dxa"/>
            <w:tcBorders>
              <w:top w:val="nil"/>
              <w:bottom w:val="single" w:sz="4" w:space="0" w:color="auto"/>
            </w:tcBorders>
            <w:vAlign w:val="center"/>
          </w:tcPr>
          <w:p w14:paraId="23D44DD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r>
    </w:tbl>
    <w:p w14:paraId="5E3A75AB" w14:textId="77B5CFAE" w:rsidR="006C3CF1" w:rsidRPr="003A5A28" w:rsidRDefault="006C3CF1" w:rsidP="000C33F4">
      <w:pPr>
        <w:autoSpaceDE w:val="0"/>
        <w:autoSpaceDN w:val="0"/>
        <w:adjustRightInd w:val="0"/>
        <w:spacing w:after="120" w:line="276" w:lineRule="auto"/>
        <w:jc w:val="both"/>
        <w:rPr>
          <w:rFonts w:ascii="Aptos" w:eastAsia="Times New Roman" w:hAnsi="Aptos" w:cs="Times New Roman"/>
          <w:sz w:val="22"/>
          <w:szCs w:val="22"/>
          <w:shd w:val="clear" w:color="auto" w:fill="FFFFFF"/>
          <w:lang w:eastAsia="es-ES"/>
        </w:rPr>
      </w:pPr>
      <w:r w:rsidRPr="003A5A28">
        <w:rPr>
          <w:rFonts w:ascii="Aptos" w:eastAsia="Times New Roman" w:hAnsi="Aptos" w:cs="Times New Roman"/>
          <w:i/>
          <w:iCs/>
          <w:sz w:val="22"/>
          <w:szCs w:val="22"/>
          <w:shd w:val="clear" w:color="auto" w:fill="FFFFFF"/>
          <w:lang w:eastAsia="es-ES"/>
        </w:rPr>
        <w:t>Nota</w:t>
      </w:r>
      <w:r w:rsidR="0004521E" w:rsidRPr="003A5A28">
        <w:rPr>
          <w:rFonts w:ascii="Aptos" w:eastAsia="Times New Roman" w:hAnsi="Aptos" w:cs="Times New Roman"/>
          <w:sz w:val="22"/>
          <w:szCs w:val="22"/>
          <w:shd w:val="clear" w:color="auto" w:fill="FFFFFF"/>
          <w:lang w:eastAsia="es-ES"/>
        </w:rPr>
        <w:t>.</w:t>
      </w:r>
      <w:r w:rsidRPr="003A5A28">
        <w:rPr>
          <w:rFonts w:ascii="Aptos" w:eastAsia="Times New Roman" w:hAnsi="Aptos" w:cs="Times New Roman"/>
          <w:sz w:val="22"/>
          <w:szCs w:val="22"/>
          <w:shd w:val="clear" w:color="auto" w:fill="FFFFFF"/>
          <w:lang w:eastAsia="es-ES"/>
        </w:rPr>
        <w:t xml:space="preserve"> </w:t>
      </w:r>
      <w:r w:rsidR="008C54E2" w:rsidRPr="003A5A28">
        <w:rPr>
          <w:rFonts w:ascii="Aptos" w:eastAsia="Times New Roman" w:hAnsi="Aptos" w:cs="Times New Roman"/>
          <w:sz w:val="22"/>
          <w:szCs w:val="22"/>
          <w:shd w:val="clear" w:color="auto" w:fill="FFFFFF"/>
          <w:lang w:eastAsia="es-ES"/>
        </w:rPr>
        <w:t>A</w:t>
      </w:r>
      <w:r w:rsidRPr="003A5A28">
        <w:rPr>
          <w:rFonts w:ascii="Aptos" w:eastAsia="Times New Roman" w:hAnsi="Aptos" w:cs="Times New Roman"/>
          <w:sz w:val="22"/>
          <w:szCs w:val="22"/>
          <w:shd w:val="clear" w:color="auto" w:fill="FFFFFF"/>
          <w:lang w:eastAsia="es-ES"/>
        </w:rPr>
        <w:t>lguna explicación sobre datos de la tabla, cita en caso de que se tome o adapte de alguna referencia.</w:t>
      </w:r>
    </w:p>
    <w:p w14:paraId="03C118DC" w14:textId="49F62D4B"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w:t>
      </w:r>
    </w:p>
    <w:p w14:paraId="21E36D71"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b/>
          <w:shd w:val="clear" w:color="auto" w:fill="FFFFFF"/>
          <w:lang w:eastAsia="es-ES_tradnl"/>
        </w:rPr>
      </w:pPr>
      <w:r w:rsidRPr="003A5A28">
        <w:rPr>
          <w:rFonts w:ascii="Aptos" w:eastAsia="Times New Roman" w:hAnsi="Aptos" w:cs="Times New Roman"/>
          <w:b/>
          <w:shd w:val="clear" w:color="auto" w:fill="FFFFFF"/>
          <w:lang w:eastAsia="es-ES_tradnl"/>
        </w:rPr>
        <w:t>Tabla 2</w:t>
      </w:r>
    </w:p>
    <w:p w14:paraId="2CEA4066"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i/>
          <w:iCs/>
          <w:shd w:val="clear" w:color="auto" w:fill="FFFFFF"/>
          <w:lang w:eastAsia="es-ES_tradnl"/>
        </w:rPr>
      </w:pPr>
      <w:r w:rsidRPr="003A5A28">
        <w:rPr>
          <w:rFonts w:ascii="Aptos" w:eastAsia="Times New Roman" w:hAnsi="Aptos" w:cs="Times New Roman"/>
          <w:i/>
          <w:iCs/>
          <w:shd w:val="clear" w:color="auto" w:fill="FFFFFF"/>
          <w:lang w:eastAsia="es-ES"/>
        </w:rPr>
        <w:t>Nombre de la tabla</w:t>
      </w:r>
    </w:p>
    <w:tbl>
      <w:tblPr>
        <w:tblW w:w="824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243"/>
        <w:gridCol w:w="611"/>
        <w:gridCol w:w="611"/>
        <w:gridCol w:w="627"/>
        <w:gridCol w:w="627"/>
        <w:gridCol w:w="611"/>
        <w:gridCol w:w="594"/>
        <w:gridCol w:w="644"/>
        <w:gridCol w:w="627"/>
        <w:gridCol w:w="490"/>
        <w:gridCol w:w="558"/>
      </w:tblGrid>
      <w:tr w:rsidR="006C3CF1" w:rsidRPr="003A5A28" w14:paraId="5C0EBB88" w14:textId="77777777" w:rsidTr="00246556">
        <w:trPr>
          <w:trHeight w:val="340"/>
          <w:jc w:val="center"/>
        </w:trPr>
        <w:tc>
          <w:tcPr>
            <w:tcW w:w="2243" w:type="dxa"/>
            <w:noWrap/>
            <w:vAlign w:val="center"/>
            <w:hideMark/>
          </w:tcPr>
          <w:p w14:paraId="31B5534F"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Nombre de la columna</w:t>
            </w:r>
          </w:p>
        </w:tc>
        <w:tc>
          <w:tcPr>
            <w:tcW w:w="0" w:type="auto"/>
            <w:vAlign w:val="center"/>
            <w:hideMark/>
          </w:tcPr>
          <w:p w14:paraId="1449D7C4"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AA</w:t>
            </w:r>
          </w:p>
        </w:tc>
        <w:tc>
          <w:tcPr>
            <w:tcW w:w="0" w:type="auto"/>
            <w:vAlign w:val="center"/>
            <w:hideMark/>
          </w:tcPr>
          <w:p w14:paraId="6FE73A6A"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AB</w:t>
            </w:r>
          </w:p>
        </w:tc>
        <w:tc>
          <w:tcPr>
            <w:tcW w:w="0" w:type="auto"/>
            <w:vAlign w:val="center"/>
            <w:hideMark/>
          </w:tcPr>
          <w:p w14:paraId="14B8E7E6"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AC</w:t>
            </w:r>
          </w:p>
        </w:tc>
        <w:tc>
          <w:tcPr>
            <w:tcW w:w="0" w:type="auto"/>
            <w:vAlign w:val="center"/>
            <w:hideMark/>
          </w:tcPr>
          <w:p w14:paraId="14A531E8"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AD</w:t>
            </w:r>
          </w:p>
        </w:tc>
        <w:tc>
          <w:tcPr>
            <w:tcW w:w="0" w:type="auto"/>
            <w:vAlign w:val="center"/>
            <w:hideMark/>
          </w:tcPr>
          <w:p w14:paraId="20785279"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AE</w:t>
            </w:r>
          </w:p>
        </w:tc>
        <w:tc>
          <w:tcPr>
            <w:tcW w:w="0" w:type="auto"/>
            <w:vAlign w:val="center"/>
            <w:hideMark/>
          </w:tcPr>
          <w:p w14:paraId="4300A07B"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AF</w:t>
            </w:r>
          </w:p>
        </w:tc>
        <w:tc>
          <w:tcPr>
            <w:tcW w:w="0" w:type="auto"/>
            <w:vAlign w:val="center"/>
            <w:hideMark/>
          </w:tcPr>
          <w:p w14:paraId="0A197530"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AG</w:t>
            </w:r>
          </w:p>
        </w:tc>
        <w:tc>
          <w:tcPr>
            <w:tcW w:w="0" w:type="auto"/>
            <w:vAlign w:val="center"/>
            <w:hideMark/>
          </w:tcPr>
          <w:p w14:paraId="0DB17880"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AH</w:t>
            </w:r>
          </w:p>
        </w:tc>
        <w:tc>
          <w:tcPr>
            <w:tcW w:w="0" w:type="auto"/>
            <w:vAlign w:val="center"/>
            <w:hideMark/>
          </w:tcPr>
          <w:p w14:paraId="6C68739B"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AI</w:t>
            </w:r>
          </w:p>
        </w:tc>
        <w:tc>
          <w:tcPr>
            <w:tcW w:w="0" w:type="auto"/>
            <w:vAlign w:val="center"/>
            <w:hideMark/>
          </w:tcPr>
          <w:p w14:paraId="7E27E87B"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AJ</w:t>
            </w:r>
          </w:p>
        </w:tc>
      </w:tr>
      <w:tr w:rsidR="006C3CF1" w:rsidRPr="003A5A28" w14:paraId="55D739EB" w14:textId="77777777" w:rsidTr="00246556">
        <w:trPr>
          <w:trHeight w:val="340"/>
          <w:jc w:val="center"/>
        </w:trPr>
        <w:tc>
          <w:tcPr>
            <w:tcW w:w="2243" w:type="dxa"/>
            <w:vAlign w:val="center"/>
          </w:tcPr>
          <w:p w14:paraId="3C3D2C3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1</w:t>
            </w:r>
          </w:p>
        </w:tc>
        <w:tc>
          <w:tcPr>
            <w:tcW w:w="0" w:type="auto"/>
            <w:noWrap/>
            <w:vAlign w:val="center"/>
          </w:tcPr>
          <w:p w14:paraId="11D5413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D32FC7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80D6C1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5F904B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D3720E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6F5DC6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115A59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67DD4C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45921C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A72814D"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3D29BED7" w14:textId="77777777" w:rsidTr="00246556">
        <w:trPr>
          <w:trHeight w:val="340"/>
          <w:jc w:val="center"/>
        </w:trPr>
        <w:tc>
          <w:tcPr>
            <w:tcW w:w="2243" w:type="dxa"/>
            <w:vAlign w:val="center"/>
          </w:tcPr>
          <w:p w14:paraId="3CD5C92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2</w:t>
            </w:r>
          </w:p>
        </w:tc>
        <w:tc>
          <w:tcPr>
            <w:tcW w:w="0" w:type="auto"/>
            <w:vAlign w:val="center"/>
          </w:tcPr>
          <w:p w14:paraId="7091F23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A072D0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056828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1DBAA2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31C4E8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FFC494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C94459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F3F9EE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6C0025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F25EE0A"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5800747F" w14:textId="77777777" w:rsidTr="00246556">
        <w:trPr>
          <w:trHeight w:val="340"/>
          <w:jc w:val="center"/>
        </w:trPr>
        <w:tc>
          <w:tcPr>
            <w:tcW w:w="2243" w:type="dxa"/>
            <w:vAlign w:val="center"/>
          </w:tcPr>
          <w:p w14:paraId="058B0358"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3</w:t>
            </w:r>
          </w:p>
        </w:tc>
        <w:tc>
          <w:tcPr>
            <w:tcW w:w="0" w:type="auto"/>
            <w:vAlign w:val="center"/>
          </w:tcPr>
          <w:p w14:paraId="410BF42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2A243F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26159B9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shd w:val="clear" w:color="000000" w:fill="FFFFFF"/>
            <w:vAlign w:val="center"/>
          </w:tcPr>
          <w:p w14:paraId="25FDDEC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7590FC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EBF0CB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2570CD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094577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5EC5562"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69472B0"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7C55927A" w14:textId="77777777" w:rsidTr="00246556">
        <w:trPr>
          <w:trHeight w:val="340"/>
          <w:jc w:val="center"/>
        </w:trPr>
        <w:tc>
          <w:tcPr>
            <w:tcW w:w="2243" w:type="dxa"/>
            <w:vAlign w:val="center"/>
          </w:tcPr>
          <w:p w14:paraId="24820C9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4</w:t>
            </w:r>
          </w:p>
        </w:tc>
        <w:tc>
          <w:tcPr>
            <w:tcW w:w="0" w:type="auto"/>
            <w:vAlign w:val="center"/>
          </w:tcPr>
          <w:p w14:paraId="2C290E1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E0F368B"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8AC3B5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326CCE4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332153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364CB42"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CD6422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2B474D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FF3F99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DBAA4EA"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7603F54E" w14:textId="77777777" w:rsidTr="00246556">
        <w:trPr>
          <w:trHeight w:val="340"/>
          <w:jc w:val="center"/>
        </w:trPr>
        <w:tc>
          <w:tcPr>
            <w:tcW w:w="2243" w:type="dxa"/>
            <w:vAlign w:val="center"/>
          </w:tcPr>
          <w:p w14:paraId="79E13AB1"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5</w:t>
            </w:r>
          </w:p>
        </w:tc>
        <w:tc>
          <w:tcPr>
            <w:tcW w:w="0" w:type="auto"/>
            <w:vAlign w:val="center"/>
          </w:tcPr>
          <w:p w14:paraId="5095998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6309CC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1FC317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303CAD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6389CE62"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8BF607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0E581E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FB5B41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8C9C3A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F63781F"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3FEDA553" w14:textId="77777777" w:rsidTr="00246556">
        <w:trPr>
          <w:trHeight w:val="340"/>
          <w:jc w:val="center"/>
        </w:trPr>
        <w:tc>
          <w:tcPr>
            <w:tcW w:w="2243" w:type="dxa"/>
            <w:vAlign w:val="center"/>
          </w:tcPr>
          <w:p w14:paraId="10E6AC7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6</w:t>
            </w:r>
          </w:p>
        </w:tc>
        <w:tc>
          <w:tcPr>
            <w:tcW w:w="0" w:type="auto"/>
            <w:vAlign w:val="center"/>
          </w:tcPr>
          <w:p w14:paraId="7C7255A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94D938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0219F8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4F2A13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B1F8F4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14C8578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4D2D3D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71604B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2BF0AD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60F9C58"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37219CEC" w14:textId="77777777" w:rsidTr="00246556">
        <w:trPr>
          <w:trHeight w:val="340"/>
          <w:jc w:val="center"/>
        </w:trPr>
        <w:tc>
          <w:tcPr>
            <w:tcW w:w="2243" w:type="dxa"/>
            <w:vAlign w:val="center"/>
          </w:tcPr>
          <w:p w14:paraId="1AEC3453"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7</w:t>
            </w:r>
          </w:p>
        </w:tc>
        <w:tc>
          <w:tcPr>
            <w:tcW w:w="0" w:type="auto"/>
            <w:vAlign w:val="center"/>
          </w:tcPr>
          <w:p w14:paraId="72A01F7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3E3940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CB2F08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7C1CA3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077D77B"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0925D4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0A12481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A644A2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47DE7E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D35E1BC"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44810957" w14:textId="77777777" w:rsidTr="00246556">
        <w:trPr>
          <w:trHeight w:val="340"/>
          <w:jc w:val="center"/>
        </w:trPr>
        <w:tc>
          <w:tcPr>
            <w:tcW w:w="2243" w:type="dxa"/>
            <w:vAlign w:val="center"/>
          </w:tcPr>
          <w:p w14:paraId="1F8DE958"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8</w:t>
            </w:r>
          </w:p>
        </w:tc>
        <w:tc>
          <w:tcPr>
            <w:tcW w:w="0" w:type="auto"/>
            <w:vAlign w:val="center"/>
          </w:tcPr>
          <w:p w14:paraId="223DA61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21A9BE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1DAA51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BFC061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E83B7E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E327D9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208186B"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2B9D745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2854C0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EC19BC0"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5EDB9700" w14:textId="77777777" w:rsidTr="00246556">
        <w:trPr>
          <w:trHeight w:val="340"/>
          <w:jc w:val="center"/>
        </w:trPr>
        <w:tc>
          <w:tcPr>
            <w:tcW w:w="2243" w:type="dxa"/>
            <w:vAlign w:val="center"/>
          </w:tcPr>
          <w:p w14:paraId="25501A5C"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9</w:t>
            </w:r>
          </w:p>
        </w:tc>
        <w:tc>
          <w:tcPr>
            <w:tcW w:w="0" w:type="auto"/>
            <w:vAlign w:val="center"/>
          </w:tcPr>
          <w:p w14:paraId="0D10076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AF8B4F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2422FB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02D086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AA7FC3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9835E4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FC4F8F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2905C3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272EC29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7ECB4A9"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27E0AEF5" w14:textId="77777777" w:rsidTr="00246556">
        <w:trPr>
          <w:trHeight w:val="340"/>
          <w:jc w:val="center"/>
        </w:trPr>
        <w:tc>
          <w:tcPr>
            <w:tcW w:w="2243" w:type="dxa"/>
            <w:vAlign w:val="center"/>
          </w:tcPr>
          <w:p w14:paraId="293CD283"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10</w:t>
            </w:r>
          </w:p>
        </w:tc>
        <w:tc>
          <w:tcPr>
            <w:tcW w:w="0" w:type="auto"/>
            <w:vAlign w:val="center"/>
          </w:tcPr>
          <w:p w14:paraId="1D64BA9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C56116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CE5CC1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6D3995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EAEC30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17B9E6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E78D99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D405F9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99F95F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1A4A1A53" w14:textId="77777777" w:rsidR="006C3CF1" w:rsidRPr="003A5A28" w:rsidRDefault="006C3CF1" w:rsidP="00C31B3F">
            <w:pPr>
              <w:jc w:val="center"/>
              <w:rPr>
                <w:rFonts w:ascii="Aptos" w:eastAsia="Times New Roman" w:hAnsi="Aptos" w:cs="Times New Roman"/>
                <w:sz w:val="22"/>
                <w:szCs w:val="22"/>
                <w:lang w:eastAsia="pt-PT"/>
              </w:rPr>
            </w:pPr>
          </w:p>
        </w:tc>
      </w:tr>
    </w:tbl>
    <w:p w14:paraId="71A4A772" w14:textId="339F61AB" w:rsidR="006C3CF1" w:rsidRPr="003A5A28" w:rsidRDefault="006C3CF1" w:rsidP="000C33F4">
      <w:pPr>
        <w:autoSpaceDE w:val="0"/>
        <w:autoSpaceDN w:val="0"/>
        <w:adjustRightInd w:val="0"/>
        <w:spacing w:after="120" w:line="276" w:lineRule="auto"/>
        <w:jc w:val="both"/>
        <w:rPr>
          <w:rFonts w:ascii="Aptos" w:eastAsia="Times New Roman" w:hAnsi="Aptos" w:cs="Times New Roman"/>
          <w:sz w:val="22"/>
          <w:szCs w:val="22"/>
          <w:shd w:val="clear" w:color="auto" w:fill="FFFFFF"/>
          <w:lang w:eastAsia="es-ES"/>
        </w:rPr>
      </w:pPr>
      <w:r w:rsidRPr="003A5A28">
        <w:rPr>
          <w:rFonts w:ascii="Aptos" w:eastAsia="Times New Roman" w:hAnsi="Aptos" w:cs="Times New Roman"/>
          <w:i/>
          <w:iCs/>
          <w:sz w:val="22"/>
          <w:szCs w:val="22"/>
          <w:shd w:val="clear" w:color="auto" w:fill="FFFFFF"/>
          <w:lang w:eastAsia="es-ES"/>
        </w:rPr>
        <w:t>Nota</w:t>
      </w:r>
      <w:r w:rsidR="008C54E2" w:rsidRPr="003A5A28">
        <w:rPr>
          <w:rFonts w:ascii="Aptos" w:eastAsia="Times New Roman" w:hAnsi="Aptos" w:cs="Times New Roman"/>
          <w:sz w:val="22"/>
          <w:szCs w:val="22"/>
          <w:shd w:val="clear" w:color="auto" w:fill="FFFFFF"/>
          <w:lang w:eastAsia="es-ES"/>
        </w:rPr>
        <w:t>.</w:t>
      </w:r>
      <w:r w:rsidRPr="003A5A28">
        <w:rPr>
          <w:rFonts w:ascii="Aptos" w:eastAsia="Times New Roman" w:hAnsi="Aptos" w:cs="Times New Roman"/>
          <w:sz w:val="22"/>
          <w:szCs w:val="22"/>
          <w:shd w:val="clear" w:color="auto" w:fill="FFFFFF"/>
          <w:lang w:eastAsia="es-ES"/>
        </w:rPr>
        <w:t xml:space="preserve"> </w:t>
      </w:r>
      <w:r w:rsidR="008C54E2" w:rsidRPr="003A5A28">
        <w:rPr>
          <w:rFonts w:ascii="Aptos" w:eastAsia="Times New Roman" w:hAnsi="Aptos" w:cs="Times New Roman"/>
          <w:sz w:val="22"/>
          <w:szCs w:val="22"/>
          <w:shd w:val="clear" w:color="auto" w:fill="FFFFFF"/>
          <w:lang w:eastAsia="es-ES"/>
        </w:rPr>
        <w:t>A</w:t>
      </w:r>
      <w:r w:rsidRPr="003A5A28">
        <w:rPr>
          <w:rFonts w:ascii="Aptos" w:eastAsia="Times New Roman" w:hAnsi="Aptos" w:cs="Times New Roman"/>
          <w:sz w:val="22"/>
          <w:szCs w:val="22"/>
          <w:shd w:val="clear" w:color="auto" w:fill="FFFFFF"/>
          <w:lang w:eastAsia="es-ES"/>
        </w:rPr>
        <w:t>lguna explicación sobre datos de la tabla, cita en caso de que se tome o adapte de alguna referencia.</w:t>
      </w:r>
    </w:p>
    <w:p w14:paraId="54B8B454" w14:textId="66832953"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lang w:eastAsia="es-ES"/>
        </w:rPr>
        <w:lastRenderedPageBreak/>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008237CB"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w:t>
      </w:r>
    </w:p>
    <w:p w14:paraId="4CEAD45B" w14:textId="3824C3B4" w:rsidR="006C3CF1" w:rsidRPr="005B55AD" w:rsidRDefault="006C3CF1" w:rsidP="000C33F4">
      <w:pPr>
        <w:autoSpaceDE w:val="0"/>
        <w:autoSpaceDN w:val="0"/>
        <w:adjustRightInd w:val="0"/>
        <w:spacing w:before="240" w:after="120" w:line="276" w:lineRule="auto"/>
        <w:jc w:val="center"/>
        <w:rPr>
          <w:rFonts w:ascii="Aptos" w:eastAsia="Times New Roman" w:hAnsi="Aptos" w:cs="Times New Roman"/>
          <w:b/>
          <w:bCs/>
          <w:iCs/>
          <w:color w:val="323E4F" w:themeColor="text2" w:themeShade="BF"/>
          <w:sz w:val="28"/>
          <w:szCs w:val="28"/>
          <w:lang w:eastAsia="es-ES"/>
        </w:rPr>
      </w:pPr>
      <w:r w:rsidRPr="005B55AD">
        <w:rPr>
          <w:rFonts w:ascii="Aptos" w:eastAsia="Times New Roman" w:hAnsi="Aptos" w:cs="Times New Roman"/>
          <w:b/>
          <w:bCs/>
          <w:iCs/>
          <w:color w:val="323E4F" w:themeColor="text2" w:themeShade="BF"/>
          <w:sz w:val="28"/>
          <w:szCs w:val="28"/>
          <w:lang w:eastAsia="es-ES"/>
        </w:rPr>
        <w:t>4. Título con may</w:t>
      </w:r>
      <w:r w:rsidR="008237CB" w:rsidRPr="005B55AD">
        <w:rPr>
          <w:rFonts w:ascii="Aptos" w:eastAsia="Times New Roman" w:hAnsi="Aptos" w:cs="Times New Roman"/>
          <w:b/>
          <w:bCs/>
          <w:iCs/>
          <w:color w:val="323E4F" w:themeColor="text2" w:themeShade="BF"/>
          <w:sz w:val="28"/>
          <w:szCs w:val="28"/>
          <w:lang w:eastAsia="es-ES"/>
        </w:rPr>
        <w:t>ú</w:t>
      </w:r>
      <w:r w:rsidRPr="005B55AD">
        <w:rPr>
          <w:rFonts w:ascii="Aptos" w:eastAsia="Times New Roman" w:hAnsi="Aptos" w:cs="Times New Roman"/>
          <w:b/>
          <w:bCs/>
          <w:iCs/>
          <w:color w:val="323E4F" w:themeColor="text2" w:themeShade="BF"/>
          <w:sz w:val="28"/>
          <w:szCs w:val="28"/>
          <w:lang w:eastAsia="es-ES"/>
        </w:rPr>
        <w:t xml:space="preserve">sculas y </w:t>
      </w:r>
      <w:r w:rsidR="008237CB" w:rsidRPr="005B55AD">
        <w:rPr>
          <w:rFonts w:ascii="Aptos" w:eastAsia="Times New Roman" w:hAnsi="Aptos" w:cs="Times New Roman"/>
          <w:b/>
          <w:bCs/>
          <w:iCs/>
          <w:color w:val="323E4F" w:themeColor="text2" w:themeShade="BF"/>
          <w:sz w:val="28"/>
          <w:szCs w:val="28"/>
          <w:lang w:eastAsia="es-ES"/>
        </w:rPr>
        <w:t>minúsculas</w:t>
      </w:r>
    </w:p>
    <w:p w14:paraId="67E178BA" w14:textId="6A9C5AD4" w:rsidR="006C3CF1" w:rsidRPr="003A5A28" w:rsidRDefault="006E0593" w:rsidP="000C33F4">
      <w:pPr>
        <w:spacing w:after="120" w:line="276" w:lineRule="auto"/>
        <w:jc w:val="both"/>
        <w:rPr>
          <w:rFonts w:ascii="Aptos" w:eastAsia="Times New Roman" w:hAnsi="Aptos" w:cs="Times New Roman"/>
          <w:shd w:val="clear" w:color="auto" w:fill="FFFFFF"/>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w:t>
      </w:r>
      <w:r w:rsidR="008237CB" w:rsidRPr="003A5A28">
        <w:rPr>
          <w:rFonts w:ascii="Aptos" w:eastAsia="Times New Roman" w:hAnsi="Aptos" w:cs="Times New Roman"/>
          <w:lang w:eastAsia="es-ES"/>
        </w:rPr>
        <w:t>.</w:t>
      </w:r>
    </w:p>
    <w:p w14:paraId="4FE17753" w14:textId="1ADA93A1" w:rsidR="006C3CF1" w:rsidRPr="003A5A28" w:rsidRDefault="006C3CF1"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w:t>
      </w:r>
      <w:r w:rsidR="00FD6794" w:rsidRPr="003A5A28">
        <w:rPr>
          <w:rFonts w:ascii="Aptos" w:eastAsia="Times New Roman" w:hAnsi="Aptos" w:cs="Times New Roman"/>
          <w:lang w:eastAsia="es-ES"/>
        </w:rPr>
        <w:t>, 0.5 sangría izquierda y</w:t>
      </w:r>
      <w:r w:rsidRPr="003A5A28">
        <w:rPr>
          <w:rFonts w:ascii="Aptos" w:eastAsia="Times New Roman" w:hAnsi="Aptos" w:cs="Times New Roman"/>
          <w:lang w:eastAsia="es-ES"/>
        </w:rPr>
        <w:t xml:space="preserve"> 0.63 sangría francesa.</w:t>
      </w:r>
    </w:p>
    <w:p w14:paraId="2704C4A1" w14:textId="77777777" w:rsidR="00FD6794" w:rsidRPr="003A5A28" w:rsidRDefault="00FD6794"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7CF82016" w14:textId="77777777" w:rsidR="00FD6794" w:rsidRPr="003A5A28" w:rsidRDefault="00FD6794"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55F3F6C2" w14:textId="77777777" w:rsidR="00FD6794" w:rsidRPr="003A5A28" w:rsidRDefault="00FD6794"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0B4E599B" w14:textId="77777777" w:rsidR="00FD6794" w:rsidRPr="003A5A28" w:rsidRDefault="00FD6794" w:rsidP="000C33F4">
      <w:pPr>
        <w:numPr>
          <w:ilvl w:val="0"/>
          <w:numId w:val="5"/>
        </w:numPr>
        <w:spacing w:after="120" w:line="276" w:lineRule="auto"/>
        <w:ind w:left="641" w:hanging="357"/>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613BADF2" w14:textId="77777777" w:rsidR="006C3CF1" w:rsidRPr="003A5A28" w:rsidRDefault="006C3CF1" w:rsidP="000C33F4">
      <w:pPr>
        <w:snapToGrid w:val="0"/>
        <w:spacing w:after="120" w:line="276" w:lineRule="auto"/>
        <w:jc w:val="both"/>
        <w:rPr>
          <w:rFonts w:ascii="Aptos" w:eastAsia="Times New Roman" w:hAnsi="Aptos" w:cs="Times New Roman"/>
          <w:color w:val="323E4F" w:themeColor="text2" w:themeShade="BF"/>
          <w:lang w:eastAsia="es-ES"/>
        </w:rPr>
      </w:pPr>
      <w:r w:rsidRPr="003A5A28">
        <w:rPr>
          <w:rFonts w:ascii="Aptos" w:eastAsia="Times New Roman" w:hAnsi="Aptos" w:cs="Times New Roman"/>
          <w:szCs w:val="22"/>
          <w:lang w:eastAsia="es-ES"/>
        </w:rPr>
        <w:t xml:space="preserve">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w:t>
      </w:r>
      <w:r w:rsidRPr="003A5A28">
        <w:rPr>
          <w:rFonts w:ascii="Aptos" w:eastAsia="Times New Roman" w:hAnsi="Aptos" w:cs="Times New Roman"/>
          <w:color w:val="323E4F" w:themeColor="text2" w:themeShade="BF"/>
          <w:szCs w:val="22"/>
          <w:lang w:eastAsia="es-ES"/>
        </w:rPr>
        <w:t>Párrafo 2. Párrafo 2. Párrafo 2. Párrafo 2. Párrafo 2. Párrafo 2. Párrafo 2.</w:t>
      </w:r>
    </w:p>
    <w:p w14:paraId="498CF986" w14:textId="224B15D9" w:rsidR="006C3CF1" w:rsidRPr="005B55AD" w:rsidRDefault="006C3CF1" w:rsidP="000C33F4">
      <w:pPr>
        <w:autoSpaceDE w:val="0"/>
        <w:autoSpaceDN w:val="0"/>
        <w:adjustRightInd w:val="0"/>
        <w:spacing w:before="240" w:after="120" w:line="276" w:lineRule="auto"/>
        <w:jc w:val="center"/>
        <w:rPr>
          <w:rFonts w:ascii="Aptos" w:eastAsia="Times New Roman" w:hAnsi="Aptos" w:cs="Times New Roman"/>
          <w:b/>
          <w:bCs/>
          <w:iCs/>
          <w:color w:val="323E4F" w:themeColor="text2" w:themeShade="BF"/>
          <w:sz w:val="28"/>
          <w:szCs w:val="28"/>
          <w:lang w:eastAsia="es-ES"/>
        </w:rPr>
      </w:pPr>
      <w:r w:rsidRPr="005B55AD">
        <w:rPr>
          <w:rFonts w:ascii="Aptos" w:eastAsia="Times New Roman" w:hAnsi="Aptos" w:cs="Times New Roman"/>
          <w:b/>
          <w:bCs/>
          <w:iCs/>
          <w:color w:val="323E4F" w:themeColor="text2" w:themeShade="BF"/>
          <w:sz w:val="28"/>
          <w:szCs w:val="28"/>
          <w:lang w:eastAsia="es-ES"/>
        </w:rPr>
        <w:t xml:space="preserve">5. Título con </w:t>
      </w:r>
      <w:r w:rsidR="008237CB" w:rsidRPr="005B55AD">
        <w:rPr>
          <w:rFonts w:ascii="Aptos" w:eastAsia="Times New Roman" w:hAnsi="Aptos" w:cs="Times New Roman"/>
          <w:b/>
          <w:bCs/>
          <w:iCs/>
          <w:color w:val="323E4F" w:themeColor="text2" w:themeShade="BF"/>
          <w:sz w:val="28"/>
          <w:szCs w:val="28"/>
          <w:lang w:eastAsia="es-ES"/>
        </w:rPr>
        <w:t>mayúsculas</w:t>
      </w:r>
      <w:r w:rsidRPr="005B55AD">
        <w:rPr>
          <w:rFonts w:ascii="Aptos" w:eastAsia="Times New Roman" w:hAnsi="Aptos" w:cs="Times New Roman"/>
          <w:b/>
          <w:bCs/>
          <w:iCs/>
          <w:color w:val="323E4F" w:themeColor="text2" w:themeShade="BF"/>
          <w:sz w:val="28"/>
          <w:szCs w:val="28"/>
          <w:lang w:eastAsia="es-ES"/>
        </w:rPr>
        <w:t xml:space="preserve"> y </w:t>
      </w:r>
      <w:r w:rsidR="008237CB" w:rsidRPr="005B55AD">
        <w:rPr>
          <w:rFonts w:ascii="Aptos" w:eastAsia="Times New Roman" w:hAnsi="Aptos" w:cs="Times New Roman"/>
          <w:b/>
          <w:bCs/>
          <w:iCs/>
          <w:color w:val="323E4F" w:themeColor="text2" w:themeShade="BF"/>
          <w:sz w:val="28"/>
          <w:szCs w:val="28"/>
          <w:lang w:eastAsia="es-ES"/>
        </w:rPr>
        <w:t>minúsculas</w:t>
      </w:r>
    </w:p>
    <w:p w14:paraId="1E04371E" w14:textId="49D31422" w:rsidR="00435830" w:rsidRPr="003A5A28" w:rsidRDefault="006E0593" w:rsidP="000C33F4">
      <w:pPr>
        <w:spacing w:after="120" w:line="276" w:lineRule="auto"/>
        <w:jc w:val="both"/>
        <w:rPr>
          <w:rFonts w:ascii="Aptos" w:eastAsia="Times New Roman" w:hAnsi="Aptos" w:cs="Times New Roman"/>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w:t>
      </w:r>
    </w:p>
    <w:p w14:paraId="4DCF6CDF" w14:textId="4DA89EDC" w:rsidR="006C3CF1" w:rsidRPr="003A5A28" w:rsidRDefault="006C3CF1" w:rsidP="000C33F4">
      <w:pPr>
        <w:autoSpaceDE w:val="0"/>
        <w:autoSpaceDN w:val="0"/>
        <w:adjustRightInd w:val="0"/>
        <w:spacing w:before="240" w:after="120" w:line="276" w:lineRule="auto"/>
        <w:jc w:val="both"/>
        <w:rPr>
          <w:rFonts w:ascii="Aptos" w:eastAsia="Times New Roman" w:hAnsi="Aptos" w:cs="Times New Roman"/>
          <w:b/>
          <w:bCs/>
          <w:iCs/>
          <w:color w:val="3B3838" w:themeColor="background2" w:themeShade="40"/>
          <w:lang w:eastAsia="es-ES"/>
        </w:rPr>
      </w:pPr>
      <w:r w:rsidRPr="003A5A28">
        <w:rPr>
          <w:rFonts w:ascii="Aptos" w:eastAsia="Times New Roman" w:hAnsi="Aptos" w:cs="Times New Roman"/>
          <w:b/>
          <w:bCs/>
          <w:iCs/>
          <w:color w:val="3B3838" w:themeColor="background2" w:themeShade="40"/>
          <w:lang w:eastAsia="es-ES"/>
        </w:rPr>
        <w:t>Declaración de contribución y autoría</w:t>
      </w:r>
      <w:r w:rsidR="00381AEF" w:rsidRPr="003A5A28">
        <w:rPr>
          <w:rFonts w:ascii="Aptos" w:eastAsia="Times New Roman" w:hAnsi="Aptos" w:cs="Times New Roman"/>
          <w:b/>
          <w:bCs/>
          <w:iCs/>
          <w:color w:val="3B3838" w:themeColor="background2" w:themeShade="40"/>
          <w:lang w:eastAsia="es-ES"/>
        </w:rPr>
        <w:t xml:space="preserve"> </w:t>
      </w:r>
      <w:r w:rsidR="00381AEF" w:rsidRPr="003A5A28">
        <w:rPr>
          <w:rFonts w:ascii="Aptos" w:eastAsia="Times New Roman" w:hAnsi="Aptos" w:cs="Times New Roman"/>
          <w:b/>
          <w:bCs/>
          <w:iCs/>
          <w:color w:val="7F7F7F"/>
          <w:lang w:eastAsia="es-ES"/>
        </w:rPr>
        <w:t>(</w:t>
      </w:r>
      <w:r w:rsidR="0028578C" w:rsidRPr="003A5A28">
        <w:rPr>
          <w:rFonts w:ascii="Aptos" w:eastAsia="Times New Roman" w:hAnsi="Aptos" w:cs="Times New Roman"/>
          <w:b/>
          <w:bCs/>
          <w:iCs/>
          <w:color w:val="7F7F7F"/>
          <w:lang w:eastAsia="es-ES"/>
        </w:rPr>
        <w:t xml:space="preserve">usar los roles de la Taxonomía de Contribución </w:t>
      </w:r>
      <w:proofErr w:type="spellStart"/>
      <w:r w:rsidR="0028578C" w:rsidRPr="003A5A28">
        <w:rPr>
          <w:rFonts w:ascii="Aptos" w:eastAsia="Times New Roman" w:hAnsi="Aptos" w:cs="Times New Roman"/>
          <w:b/>
          <w:bCs/>
          <w:iCs/>
          <w:color w:val="7F7F7F"/>
          <w:lang w:eastAsia="es-ES"/>
        </w:rPr>
        <w:t>CRediT</w:t>
      </w:r>
      <w:proofErr w:type="spellEnd"/>
      <w:r w:rsidR="00381AEF" w:rsidRPr="003A5A28">
        <w:rPr>
          <w:rFonts w:ascii="Aptos" w:eastAsia="Times New Roman" w:hAnsi="Aptos" w:cs="Times New Roman"/>
          <w:b/>
          <w:bCs/>
          <w:iCs/>
          <w:color w:val="7F7F7F"/>
          <w:lang w:eastAsia="es-ES"/>
        </w:rPr>
        <w:t>)</w:t>
      </w:r>
    </w:p>
    <w:p w14:paraId="299089FE" w14:textId="1CF584BA" w:rsidR="006C3CF1" w:rsidRPr="003A5A28" w:rsidRDefault="006C3CF1" w:rsidP="000C33F4">
      <w:pPr>
        <w:autoSpaceDE w:val="0"/>
        <w:autoSpaceDN w:val="0"/>
        <w:adjustRightInd w:val="0"/>
        <w:spacing w:after="120" w:line="276" w:lineRule="auto"/>
        <w:jc w:val="both"/>
        <w:rPr>
          <w:rFonts w:ascii="Aptos" w:eastAsia="Times New Roman" w:hAnsi="Aptos" w:cs="Times New Roman"/>
          <w:iCs/>
          <w:color w:val="000000"/>
          <w:lang w:eastAsia="es-ES"/>
        </w:rPr>
      </w:pPr>
      <w:r w:rsidRPr="003A5A28">
        <w:rPr>
          <w:rFonts w:ascii="Aptos" w:eastAsia="Times New Roman" w:hAnsi="Aptos" w:cs="Times New Roman"/>
          <w:i/>
          <w:color w:val="000000"/>
          <w:lang w:eastAsia="es-ES"/>
        </w:rPr>
        <w:t>Nombre de primer(a) autor(a)</w:t>
      </w:r>
      <w:r w:rsidR="00CC51B2" w:rsidRPr="003A5A28">
        <w:rPr>
          <w:rFonts w:ascii="Aptos" w:eastAsia="Times New Roman" w:hAnsi="Aptos" w:cs="Times New Roman"/>
          <w:i/>
          <w:color w:val="000000"/>
          <w:lang w:eastAsia="es-ES"/>
        </w:rPr>
        <w:t xml:space="preserve"> </w:t>
      </w:r>
      <w:r w:rsidRPr="003A5A28">
        <w:rPr>
          <w:rFonts w:ascii="Aptos" w:eastAsia="Times New Roman" w:hAnsi="Aptos" w:cs="Times New Roman"/>
          <w:i/>
          <w:color w:val="000000"/>
          <w:lang w:eastAsia="es-ES"/>
        </w:rPr>
        <w:t>Apellido(s)</w:t>
      </w:r>
      <w:r w:rsidR="00F748BA"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descripción de rol(es) en torno a la investigación y contribución en la autoría.</w:t>
      </w:r>
    </w:p>
    <w:p w14:paraId="290AAD17" w14:textId="7C3DCD5A" w:rsidR="006C3CF1" w:rsidRPr="003A5A28" w:rsidRDefault="006C3CF1" w:rsidP="000C33F4">
      <w:pPr>
        <w:autoSpaceDE w:val="0"/>
        <w:autoSpaceDN w:val="0"/>
        <w:adjustRightInd w:val="0"/>
        <w:spacing w:after="120" w:line="276" w:lineRule="auto"/>
        <w:jc w:val="both"/>
        <w:rPr>
          <w:rFonts w:ascii="Aptos" w:eastAsia="Times New Roman" w:hAnsi="Aptos" w:cs="Times New Roman"/>
          <w:iCs/>
          <w:color w:val="000000"/>
          <w:lang w:eastAsia="es-ES"/>
        </w:rPr>
      </w:pPr>
      <w:r w:rsidRPr="003A5A28">
        <w:rPr>
          <w:rFonts w:ascii="Aptos" w:eastAsia="Times New Roman" w:hAnsi="Aptos" w:cs="Times New Roman"/>
          <w:i/>
          <w:color w:val="000000"/>
          <w:lang w:eastAsia="es-ES"/>
        </w:rPr>
        <w:lastRenderedPageBreak/>
        <w:t>Nombre de segundo(a) autor(a)</w:t>
      </w:r>
      <w:r w:rsidR="00CC51B2" w:rsidRPr="003A5A28">
        <w:rPr>
          <w:rFonts w:ascii="Aptos" w:eastAsia="Times New Roman" w:hAnsi="Aptos" w:cs="Times New Roman"/>
          <w:i/>
          <w:color w:val="000000"/>
          <w:lang w:eastAsia="es-ES"/>
        </w:rPr>
        <w:t xml:space="preserve"> </w:t>
      </w:r>
      <w:r w:rsidRPr="003A5A28">
        <w:rPr>
          <w:rFonts w:ascii="Aptos" w:eastAsia="Times New Roman" w:hAnsi="Aptos" w:cs="Times New Roman"/>
          <w:i/>
          <w:color w:val="000000"/>
          <w:lang w:eastAsia="es-ES"/>
        </w:rPr>
        <w:t>Apellido(s)</w:t>
      </w:r>
      <w:r w:rsidR="00F748BA"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descripción de rol(es) en torno a la investigación y contribución en la autoría.</w:t>
      </w:r>
    </w:p>
    <w:p w14:paraId="482FA1EE" w14:textId="3FCA50BF" w:rsidR="00AE44C5" w:rsidRPr="003A5A28" w:rsidRDefault="006C3CF1" w:rsidP="000C33F4">
      <w:pPr>
        <w:autoSpaceDE w:val="0"/>
        <w:autoSpaceDN w:val="0"/>
        <w:adjustRightInd w:val="0"/>
        <w:spacing w:after="120" w:line="276" w:lineRule="auto"/>
        <w:jc w:val="both"/>
        <w:rPr>
          <w:rFonts w:ascii="Aptos" w:eastAsia="Times New Roman" w:hAnsi="Aptos" w:cs="Times New Roman"/>
          <w:iCs/>
          <w:color w:val="000000"/>
          <w:lang w:eastAsia="es-ES"/>
        </w:rPr>
      </w:pPr>
      <w:r w:rsidRPr="003A5A28">
        <w:rPr>
          <w:rFonts w:ascii="Aptos" w:eastAsia="Times New Roman" w:hAnsi="Aptos" w:cs="Times New Roman"/>
          <w:i/>
          <w:color w:val="000000"/>
          <w:lang w:eastAsia="es-ES"/>
        </w:rPr>
        <w:t>Nombre de tercer(a) autor(a)</w:t>
      </w:r>
      <w:r w:rsidR="00CC51B2" w:rsidRPr="003A5A28">
        <w:rPr>
          <w:rFonts w:ascii="Aptos" w:eastAsia="Times New Roman" w:hAnsi="Aptos" w:cs="Times New Roman"/>
          <w:i/>
          <w:color w:val="000000"/>
          <w:lang w:eastAsia="es-ES"/>
        </w:rPr>
        <w:t xml:space="preserve"> </w:t>
      </w:r>
      <w:r w:rsidRPr="003A5A28">
        <w:rPr>
          <w:rFonts w:ascii="Aptos" w:eastAsia="Times New Roman" w:hAnsi="Aptos" w:cs="Times New Roman"/>
          <w:i/>
          <w:color w:val="000000"/>
          <w:lang w:eastAsia="es-ES"/>
        </w:rPr>
        <w:t>Apellido(s)</w:t>
      </w:r>
      <w:r w:rsidR="00CC51B2"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descripción de rol(es) en torno a la investigación y contribución en la autoría</w:t>
      </w:r>
      <w:r w:rsidR="00E8050D" w:rsidRPr="003A5A28">
        <w:rPr>
          <w:rFonts w:ascii="Aptos" w:eastAsia="Times New Roman" w:hAnsi="Aptos" w:cs="Times New Roman"/>
          <w:iCs/>
          <w:color w:val="000000"/>
          <w:lang w:eastAsia="es-ES"/>
        </w:rPr>
        <w:t>.</w:t>
      </w:r>
    </w:p>
    <w:p w14:paraId="21E692C6" w14:textId="5CAB4991" w:rsidR="00AE44C5" w:rsidRPr="003A5A28" w:rsidRDefault="00AE44C5" w:rsidP="000C33F4">
      <w:pPr>
        <w:autoSpaceDE w:val="0"/>
        <w:autoSpaceDN w:val="0"/>
        <w:adjustRightInd w:val="0"/>
        <w:spacing w:after="120" w:line="276" w:lineRule="auto"/>
        <w:ind w:left="708"/>
        <w:rPr>
          <w:rFonts w:ascii="Aptos" w:eastAsia="Times New Roman" w:hAnsi="Aptos" w:cs="Times New Roman"/>
          <w:b/>
          <w:bCs/>
          <w:iCs/>
          <w:color w:val="7F7F7F"/>
          <w:lang w:eastAsia="es-ES"/>
        </w:rPr>
      </w:pPr>
      <w:r w:rsidRPr="003A5A28">
        <w:rPr>
          <w:rFonts w:ascii="Aptos" w:eastAsia="Times New Roman" w:hAnsi="Aptos" w:cs="Times New Roman"/>
          <w:b/>
          <w:bCs/>
          <w:iCs/>
          <w:color w:val="7F7F7F"/>
          <w:lang w:eastAsia="es-ES"/>
        </w:rPr>
        <w:t>Ejemplo de declaración</w:t>
      </w:r>
      <w:r w:rsidR="0028578C" w:rsidRPr="003A5A28">
        <w:rPr>
          <w:rFonts w:ascii="Aptos" w:eastAsia="Times New Roman" w:hAnsi="Aptos" w:cs="Times New Roman"/>
          <w:b/>
          <w:bCs/>
          <w:iCs/>
          <w:color w:val="7F7F7F"/>
          <w:lang w:eastAsia="es-ES"/>
        </w:rPr>
        <w:t>:</w:t>
      </w:r>
    </w:p>
    <w:p w14:paraId="1551D7A3" w14:textId="77777777" w:rsidR="0028578C" w:rsidRPr="003A5A28" w:rsidRDefault="0028578C" w:rsidP="000C33F4">
      <w:pPr>
        <w:autoSpaceDE w:val="0"/>
        <w:autoSpaceDN w:val="0"/>
        <w:adjustRightInd w:val="0"/>
        <w:spacing w:after="120" w:line="276" w:lineRule="auto"/>
        <w:ind w:left="708"/>
        <w:jc w:val="both"/>
        <w:rPr>
          <w:rFonts w:ascii="Aptos" w:eastAsia="Times New Roman" w:hAnsi="Aptos" w:cs="Times New Roman"/>
          <w:i/>
          <w:iCs/>
          <w:lang w:eastAsia="es-ES"/>
        </w:rPr>
      </w:pPr>
      <w:r w:rsidRPr="003A5A28">
        <w:rPr>
          <w:rFonts w:ascii="Aptos" w:eastAsia="Times New Roman" w:hAnsi="Aptos" w:cs="Times New Roman"/>
          <w:i/>
          <w:iCs/>
          <w:lang w:eastAsia="es-ES"/>
        </w:rPr>
        <w:t>Mariana García</w:t>
      </w:r>
      <w:r w:rsidRPr="003A5A28">
        <w:rPr>
          <w:rFonts w:ascii="Aptos" w:eastAsia="Times New Roman" w:hAnsi="Aptos" w:cs="Times New Roman"/>
          <w:lang w:eastAsia="es-ES"/>
        </w:rPr>
        <w:t>: Conceptualización, Metodología, Análisis formal, Redacción – borrador original, Redacción - revisión y edición.</w:t>
      </w:r>
    </w:p>
    <w:p w14:paraId="33EA5B40" w14:textId="09224CB6" w:rsidR="00CD276B" w:rsidRPr="003A5A28" w:rsidRDefault="0028578C" w:rsidP="000C33F4">
      <w:pPr>
        <w:autoSpaceDE w:val="0"/>
        <w:autoSpaceDN w:val="0"/>
        <w:adjustRightInd w:val="0"/>
        <w:spacing w:after="120" w:line="276" w:lineRule="auto"/>
        <w:ind w:left="708"/>
        <w:jc w:val="both"/>
        <w:rPr>
          <w:rFonts w:ascii="Aptos" w:eastAsia="Times New Roman" w:hAnsi="Aptos" w:cs="Times New Roman"/>
          <w:b/>
          <w:bCs/>
          <w:color w:val="3B3838" w:themeColor="background2" w:themeShade="40"/>
          <w:lang w:eastAsia="es-ES"/>
        </w:rPr>
      </w:pPr>
      <w:r w:rsidRPr="003A5A28">
        <w:rPr>
          <w:rFonts w:ascii="Aptos" w:eastAsia="Times New Roman" w:hAnsi="Aptos" w:cs="Times New Roman"/>
          <w:i/>
          <w:iCs/>
          <w:lang w:eastAsia="es-ES"/>
        </w:rPr>
        <w:t xml:space="preserve">Pedro Pérez: </w:t>
      </w:r>
      <w:r w:rsidRPr="003A5A28">
        <w:rPr>
          <w:rFonts w:ascii="Aptos" w:eastAsia="Times New Roman" w:hAnsi="Aptos" w:cs="Times New Roman"/>
          <w:lang w:eastAsia="es-ES"/>
        </w:rPr>
        <w:t>Conceptualización, Captación de fondos, Metodología, Administración del proyecto, Supervisión, Redacción – borrador original, Redacción - revisión y edición.</w:t>
      </w:r>
    </w:p>
    <w:p w14:paraId="540BD9B1" w14:textId="138C3AA1" w:rsidR="006C3CF1" w:rsidRPr="003A5A28" w:rsidRDefault="006C3CF1" w:rsidP="000C33F4">
      <w:pPr>
        <w:autoSpaceDE w:val="0"/>
        <w:autoSpaceDN w:val="0"/>
        <w:adjustRightInd w:val="0"/>
        <w:spacing w:before="240" w:after="120" w:line="276" w:lineRule="auto"/>
        <w:jc w:val="both"/>
        <w:rPr>
          <w:rFonts w:ascii="Aptos" w:eastAsia="Times New Roman" w:hAnsi="Aptos" w:cs="Times New Roman"/>
          <w:b/>
          <w:bCs/>
          <w:iCs/>
          <w:color w:val="7F7F7F"/>
          <w:lang w:eastAsia="es-ES"/>
        </w:rPr>
      </w:pPr>
      <w:r w:rsidRPr="003A5A28">
        <w:rPr>
          <w:rFonts w:ascii="Aptos" w:eastAsia="Times New Roman" w:hAnsi="Aptos" w:cs="Times New Roman"/>
          <w:b/>
          <w:bCs/>
          <w:iCs/>
          <w:color w:val="3B3838" w:themeColor="background2" w:themeShade="40"/>
          <w:lang w:eastAsia="es-ES"/>
        </w:rPr>
        <w:t xml:space="preserve">Declaración de uso de Inteligencia Artificial </w:t>
      </w:r>
      <w:r w:rsidRPr="003A5A28">
        <w:rPr>
          <w:rFonts w:ascii="Aptos" w:eastAsia="Times New Roman" w:hAnsi="Aptos" w:cs="Times New Roman"/>
          <w:b/>
          <w:bCs/>
          <w:iCs/>
          <w:color w:val="7F7F7F"/>
          <w:lang w:eastAsia="es-ES"/>
        </w:rPr>
        <w:t>(solo en caso de haberla utilizado)</w:t>
      </w:r>
    </w:p>
    <w:p w14:paraId="78B1BF11" w14:textId="71C1234F" w:rsidR="00336D70" w:rsidRPr="003A5A28" w:rsidRDefault="009F5503" w:rsidP="000C33F4">
      <w:pPr>
        <w:autoSpaceDE w:val="0"/>
        <w:autoSpaceDN w:val="0"/>
        <w:adjustRightInd w:val="0"/>
        <w:spacing w:after="120" w:line="276" w:lineRule="auto"/>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S</w:t>
      </w:r>
      <w:r w:rsidR="009E02FB" w:rsidRPr="003A5A28">
        <w:rPr>
          <w:rFonts w:ascii="Aptos" w:eastAsia="Times New Roman" w:hAnsi="Aptos" w:cs="Times New Roman"/>
          <w:iCs/>
          <w:color w:val="000000"/>
          <w:lang w:eastAsia="es-ES"/>
        </w:rPr>
        <w:t xml:space="preserve">e utilizó  </w:t>
      </w:r>
      <w:r w:rsidR="009E02FB" w:rsidRPr="003A5A28">
        <w:rPr>
          <w:rFonts w:ascii="Aptos" w:eastAsia="Times New Roman" w:hAnsi="Aptos" w:cs="Times New Roman"/>
          <w:color w:val="A6A6A6" w:themeColor="background1" w:themeShade="A6"/>
          <w:lang w:eastAsia="es-ES"/>
        </w:rPr>
        <w:t>(</w:t>
      </w:r>
      <w:r w:rsidR="00754B58" w:rsidRPr="003A5A28">
        <w:rPr>
          <w:rFonts w:ascii="Aptos" w:eastAsia="Times New Roman" w:hAnsi="Aptos" w:cs="Times New Roman"/>
          <w:color w:val="A6A6A6" w:themeColor="background1" w:themeShade="A6"/>
          <w:lang w:eastAsia="es-ES"/>
        </w:rPr>
        <w:t>herramienta de IA que se utilizó</w:t>
      </w:r>
      <w:r w:rsidR="009E02FB" w:rsidRPr="003A5A28">
        <w:rPr>
          <w:rFonts w:ascii="Aptos" w:eastAsia="Times New Roman" w:hAnsi="Aptos" w:cs="Times New Roman"/>
          <w:color w:val="A6A6A6" w:themeColor="background1" w:themeShade="A6"/>
          <w:lang w:eastAsia="es-ES"/>
        </w:rPr>
        <w:t xml:space="preserve">) </w:t>
      </w:r>
      <w:r w:rsidR="009E02FB" w:rsidRPr="003A5A28">
        <w:rPr>
          <w:rFonts w:ascii="Aptos" w:eastAsia="Times New Roman" w:hAnsi="Aptos" w:cs="Times New Roman"/>
          <w:iCs/>
          <w:color w:val="000000"/>
          <w:lang w:eastAsia="es-ES"/>
        </w:rPr>
        <w:t>(</w:t>
      </w:r>
      <w:r w:rsidR="00BE183A" w:rsidRPr="003A5A28">
        <w:rPr>
          <w:rFonts w:ascii="Aptos" w:eastAsia="Times New Roman" w:hAnsi="Aptos" w:cs="Times New Roman"/>
          <w:iCs/>
          <w:color w:val="000000"/>
          <w:lang w:eastAsia="es-ES"/>
        </w:rPr>
        <w:t>versión</w:t>
      </w:r>
      <w:r w:rsidR="009E02FB" w:rsidRPr="003A5A28">
        <w:rPr>
          <w:rFonts w:ascii="Aptos" w:eastAsia="Times New Roman" w:hAnsi="Aptos" w:cs="Times New Roman"/>
          <w:iCs/>
          <w:color w:val="000000"/>
          <w:lang w:eastAsia="es-ES"/>
        </w:rPr>
        <w:t xml:space="preserve"> </w:t>
      </w:r>
      <w:r w:rsidR="00BE183A" w:rsidRPr="003A5A28">
        <w:rPr>
          <w:rFonts w:ascii="Aptos" w:eastAsia="Times New Roman" w:hAnsi="Aptos" w:cs="Times New Roman"/>
          <w:color w:val="A6A6A6" w:themeColor="background1" w:themeShade="A6"/>
          <w:lang w:eastAsia="es-ES"/>
        </w:rPr>
        <w:t>número o fecha</w:t>
      </w:r>
      <w:r w:rsidR="009E02FB" w:rsidRPr="003A5A28">
        <w:rPr>
          <w:rFonts w:ascii="Aptos" w:eastAsia="Times New Roman" w:hAnsi="Aptos" w:cs="Times New Roman"/>
          <w:iCs/>
          <w:color w:val="000000"/>
          <w:lang w:eastAsia="es-ES"/>
        </w:rPr>
        <w:t xml:space="preserve">) con el propósito de </w:t>
      </w:r>
      <w:r w:rsidR="001D6114" w:rsidRPr="003A5A28">
        <w:rPr>
          <w:rFonts w:ascii="Aptos" w:eastAsia="Times New Roman" w:hAnsi="Aptos" w:cs="Times New Roman"/>
          <w:color w:val="A6A6A6" w:themeColor="background1" w:themeShade="A6"/>
          <w:lang w:eastAsia="es-ES"/>
        </w:rPr>
        <w:t>(</w:t>
      </w:r>
      <w:r w:rsidR="00336D70" w:rsidRPr="003A5A28">
        <w:rPr>
          <w:rFonts w:ascii="Aptos" w:eastAsia="Times New Roman" w:hAnsi="Aptos" w:cs="Times New Roman"/>
          <w:color w:val="A6A6A6" w:themeColor="background1" w:themeShade="A6"/>
          <w:lang w:eastAsia="es-ES"/>
        </w:rPr>
        <w:t>para qué se usó y en qué secciones</w:t>
      </w:r>
      <w:r w:rsidR="001D6114" w:rsidRPr="003A5A28">
        <w:rPr>
          <w:rFonts w:ascii="Aptos" w:eastAsia="Times New Roman" w:hAnsi="Aptos" w:cs="Times New Roman"/>
          <w:color w:val="A6A6A6" w:themeColor="background1" w:themeShade="A6"/>
          <w:lang w:eastAsia="es-ES"/>
        </w:rPr>
        <w:t>)</w:t>
      </w:r>
      <w:r w:rsidR="009E02FB" w:rsidRPr="003A5A28">
        <w:rPr>
          <w:rFonts w:ascii="Aptos" w:eastAsia="Times New Roman" w:hAnsi="Aptos" w:cs="Times New Roman"/>
          <w:iCs/>
          <w:color w:val="000000"/>
          <w:lang w:eastAsia="es-ES"/>
        </w:rPr>
        <w:t>.</w:t>
      </w:r>
      <w:r w:rsidR="00336D70" w:rsidRPr="003A5A28">
        <w:rPr>
          <w:rFonts w:ascii="Aptos" w:eastAsia="Times New Roman" w:hAnsi="Aptos" w:cs="Times New Roman"/>
          <w:iCs/>
          <w:color w:val="000000"/>
          <w:lang w:eastAsia="es-ES"/>
        </w:rPr>
        <w:t xml:space="preserve"> Las y los autores revisaron y editaron el contenido generado por la herramienta, y asumen toda la responsabilidad por la versión final enviada a la Relime</w:t>
      </w:r>
      <w:r w:rsidR="00406124" w:rsidRPr="003A5A28">
        <w:rPr>
          <w:rFonts w:ascii="Aptos" w:eastAsia="Times New Roman" w:hAnsi="Aptos" w:cs="Times New Roman"/>
          <w:iCs/>
          <w:color w:val="000000"/>
          <w:lang w:eastAsia="es-ES"/>
        </w:rPr>
        <w:t>.</w:t>
      </w:r>
    </w:p>
    <w:p w14:paraId="55019E95" w14:textId="16637DFA" w:rsidR="0028578C" w:rsidRPr="003A5A28" w:rsidRDefault="0028578C" w:rsidP="000C33F4">
      <w:pPr>
        <w:autoSpaceDE w:val="0"/>
        <w:autoSpaceDN w:val="0"/>
        <w:adjustRightInd w:val="0"/>
        <w:spacing w:after="120" w:line="276" w:lineRule="auto"/>
        <w:ind w:left="708"/>
        <w:jc w:val="both"/>
        <w:rPr>
          <w:rFonts w:ascii="Aptos" w:eastAsia="Times New Roman" w:hAnsi="Aptos" w:cs="Times New Roman"/>
          <w:b/>
          <w:bCs/>
          <w:iCs/>
          <w:color w:val="7F7F7F"/>
          <w:lang w:eastAsia="es-ES"/>
        </w:rPr>
      </w:pPr>
      <w:r w:rsidRPr="003A5A28">
        <w:rPr>
          <w:rFonts w:ascii="Aptos" w:eastAsia="Times New Roman" w:hAnsi="Aptos" w:cs="Times New Roman"/>
          <w:b/>
          <w:bCs/>
          <w:iCs/>
          <w:color w:val="7F7F7F"/>
          <w:lang w:eastAsia="es-ES"/>
        </w:rPr>
        <w:t>Ejemplo de declaración:</w:t>
      </w:r>
    </w:p>
    <w:p w14:paraId="31CD078C" w14:textId="225775AD" w:rsidR="00A03687" w:rsidRPr="003A5A28" w:rsidRDefault="0028578C" w:rsidP="000C33F4">
      <w:pPr>
        <w:autoSpaceDE w:val="0"/>
        <w:autoSpaceDN w:val="0"/>
        <w:adjustRightInd w:val="0"/>
        <w:spacing w:after="120" w:line="276" w:lineRule="auto"/>
        <w:ind w:left="709"/>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 xml:space="preserve">Se utilizó </w:t>
      </w:r>
      <w:proofErr w:type="spellStart"/>
      <w:r w:rsidRPr="003A5A28">
        <w:rPr>
          <w:rFonts w:ascii="Aptos" w:eastAsia="Times New Roman" w:hAnsi="Aptos" w:cs="Times New Roman"/>
          <w:iCs/>
          <w:color w:val="000000"/>
          <w:lang w:eastAsia="es-ES"/>
        </w:rPr>
        <w:t>ChatGPT</w:t>
      </w:r>
      <w:proofErr w:type="spellEnd"/>
      <w:r w:rsidRPr="003A5A28">
        <w:rPr>
          <w:rFonts w:ascii="Aptos" w:eastAsia="Times New Roman" w:hAnsi="Aptos" w:cs="Times New Roman"/>
          <w:iCs/>
          <w:color w:val="000000"/>
          <w:lang w:eastAsia="es-ES"/>
        </w:rPr>
        <w:t xml:space="preserve"> </w:t>
      </w:r>
      <w:r w:rsidR="00E97079" w:rsidRPr="003A5A28">
        <w:rPr>
          <w:rFonts w:ascii="Aptos" w:eastAsia="Times New Roman" w:hAnsi="Aptos" w:cs="Times New Roman"/>
          <w:iCs/>
          <w:color w:val="000000"/>
          <w:lang w:eastAsia="es-ES"/>
        </w:rPr>
        <w:t xml:space="preserve">(versión </w:t>
      </w:r>
      <w:r w:rsidRPr="003A5A28">
        <w:rPr>
          <w:rFonts w:ascii="Aptos" w:eastAsia="Times New Roman" w:hAnsi="Aptos" w:cs="Times New Roman"/>
          <w:iCs/>
          <w:color w:val="000000"/>
          <w:lang w:eastAsia="es-ES"/>
        </w:rPr>
        <w:t>4.5</w:t>
      </w:r>
      <w:r w:rsidR="00E97079"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w:t>
      </w:r>
      <w:r w:rsidR="00A62EFE" w:rsidRPr="003A5A28">
        <w:rPr>
          <w:rFonts w:ascii="Aptos" w:eastAsia="Times New Roman" w:hAnsi="Aptos" w:cs="Times New Roman"/>
          <w:iCs/>
          <w:color w:val="000000"/>
          <w:lang w:eastAsia="es-ES"/>
        </w:rPr>
        <w:t xml:space="preserve">con el propósito de </w:t>
      </w:r>
      <w:r w:rsidRPr="003A5A28">
        <w:rPr>
          <w:rFonts w:ascii="Aptos" w:eastAsia="Times New Roman" w:hAnsi="Aptos" w:cs="Times New Roman"/>
          <w:iCs/>
          <w:color w:val="000000"/>
          <w:lang w:eastAsia="es-ES"/>
        </w:rPr>
        <w:t>parafrasear y sintetizar algunos párrafos de la revisión de literatura</w:t>
      </w:r>
      <w:r w:rsidR="00F04B13" w:rsidRPr="003A5A28">
        <w:rPr>
          <w:rFonts w:ascii="Aptos" w:eastAsia="Times New Roman" w:hAnsi="Aptos" w:cs="Times New Roman"/>
          <w:iCs/>
          <w:color w:val="000000"/>
          <w:lang w:eastAsia="es-ES"/>
        </w:rPr>
        <w:t xml:space="preserve"> y </w:t>
      </w:r>
      <w:r w:rsidRPr="003A5A28">
        <w:rPr>
          <w:rFonts w:ascii="Aptos" w:eastAsia="Times New Roman" w:hAnsi="Aptos" w:cs="Times New Roman"/>
          <w:iCs/>
          <w:color w:val="000000"/>
          <w:lang w:eastAsia="es-ES"/>
        </w:rPr>
        <w:t>no exceder la extensión solicitada en las normas de publicación. Las y los autores revisaron y editaron el contenido generado por la herramienta, y asumen toda la responsabilidad por la versión final enviada a la Relime.</w:t>
      </w:r>
    </w:p>
    <w:p w14:paraId="13D1E0F1" w14:textId="5FC8B4CD" w:rsidR="006C3CF1" w:rsidRPr="003A5A28" w:rsidRDefault="006C3CF1" w:rsidP="000C33F4">
      <w:pPr>
        <w:autoSpaceDE w:val="0"/>
        <w:autoSpaceDN w:val="0"/>
        <w:adjustRightInd w:val="0"/>
        <w:spacing w:before="240" w:after="120" w:line="276" w:lineRule="auto"/>
        <w:rPr>
          <w:rFonts w:ascii="Aptos" w:eastAsia="Times New Roman" w:hAnsi="Aptos" w:cs="Times New Roman"/>
          <w:b/>
          <w:bCs/>
          <w:iCs/>
          <w:color w:val="3B3838" w:themeColor="background2" w:themeShade="40"/>
          <w:lang w:eastAsia="es-ES"/>
        </w:rPr>
      </w:pPr>
      <w:r w:rsidRPr="003A5A28">
        <w:rPr>
          <w:rFonts w:ascii="Aptos" w:eastAsia="Times New Roman" w:hAnsi="Aptos" w:cs="Times New Roman"/>
          <w:b/>
          <w:bCs/>
          <w:iCs/>
          <w:color w:val="3B3838" w:themeColor="background2" w:themeShade="40"/>
          <w:lang w:eastAsia="es-ES"/>
        </w:rPr>
        <w:t>Agradecimientos</w:t>
      </w:r>
    </w:p>
    <w:p w14:paraId="236D24FE" w14:textId="5ED38D40" w:rsidR="006C3CF1" w:rsidRDefault="001F5841" w:rsidP="000C33F4">
      <w:pPr>
        <w:spacing w:after="120" w:line="276" w:lineRule="auto"/>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Párrafo 1. Párrafo 1. Párrafo 1. Párrafo 1. Párrafo 1. Párrafo 1. Párrafo 1. Párrafo 1. Párrafo 1. Párrafo 1. Párrafo 1. Párrafo 1. Párrafo 1. Párrafo 1. Párrafo 1. Párrafo 1. Párrafo 1. Párrafo 1. Párrafo 1.</w:t>
      </w:r>
      <w:r w:rsidR="00462265" w:rsidRPr="003A5A28">
        <w:rPr>
          <w:rFonts w:ascii="Aptos" w:eastAsia="Times New Roman" w:hAnsi="Aptos" w:cs="Times New Roman"/>
          <w:lang w:eastAsia="es-ES"/>
        </w:rPr>
        <w:t xml:space="preserve"> </w:t>
      </w:r>
      <w:r w:rsidR="00462265" w:rsidRPr="003A5A28">
        <w:rPr>
          <w:rFonts w:ascii="Aptos" w:eastAsia="Times New Roman" w:hAnsi="Aptos" w:cs="Times New Roman"/>
          <w:color w:val="A6A6A6" w:themeColor="background1" w:themeShade="A6"/>
          <w:lang w:eastAsia="es-ES"/>
        </w:rPr>
        <w:t>(</w:t>
      </w:r>
      <w:r w:rsidR="00EC04CF">
        <w:rPr>
          <w:rFonts w:ascii="Aptos" w:eastAsia="Times New Roman" w:hAnsi="Aptos" w:cs="Times New Roman"/>
          <w:color w:val="A6A6A6" w:themeColor="background1" w:themeShade="A6"/>
          <w:lang w:eastAsia="es-ES"/>
        </w:rPr>
        <w:t xml:space="preserve">Si lo hubiese. </w:t>
      </w:r>
      <w:r w:rsidR="00462265" w:rsidRPr="003A5A28">
        <w:rPr>
          <w:rFonts w:ascii="Aptos" w:eastAsia="Times New Roman" w:hAnsi="Aptos" w:cs="Times New Roman"/>
          <w:color w:val="A6A6A6" w:themeColor="background1" w:themeShade="A6"/>
          <w:lang w:eastAsia="es-ES"/>
        </w:rPr>
        <w:t xml:space="preserve">Reconocimiento a personas, asociaciones, </w:t>
      </w:r>
      <w:r w:rsidR="004207D9" w:rsidRPr="003A5A28">
        <w:rPr>
          <w:rFonts w:ascii="Aptos" w:eastAsia="Times New Roman" w:hAnsi="Aptos" w:cs="Times New Roman"/>
          <w:color w:val="A6A6A6" w:themeColor="background1" w:themeShade="A6"/>
          <w:lang w:eastAsia="es-ES"/>
        </w:rPr>
        <w:t>proyectos</w:t>
      </w:r>
      <w:r w:rsidR="00EC04CF">
        <w:rPr>
          <w:rFonts w:ascii="Aptos" w:eastAsia="Times New Roman" w:hAnsi="Aptos" w:cs="Times New Roman"/>
          <w:color w:val="A6A6A6" w:themeColor="background1" w:themeShade="A6"/>
          <w:lang w:eastAsia="es-ES"/>
        </w:rPr>
        <w:t>, entre otros,</w:t>
      </w:r>
      <w:r w:rsidR="004207D9" w:rsidRPr="003A5A28">
        <w:rPr>
          <w:rFonts w:ascii="Aptos" w:eastAsia="Times New Roman" w:hAnsi="Aptos" w:cs="Times New Roman"/>
          <w:color w:val="A6A6A6" w:themeColor="background1" w:themeShade="A6"/>
          <w:lang w:eastAsia="es-ES"/>
        </w:rPr>
        <w:t xml:space="preserve"> </w:t>
      </w:r>
      <w:r w:rsidR="00DB3BA2" w:rsidRPr="003A5A28">
        <w:rPr>
          <w:rFonts w:ascii="Aptos" w:eastAsia="Times New Roman" w:hAnsi="Aptos" w:cs="Times New Roman"/>
          <w:color w:val="A6A6A6" w:themeColor="background1" w:themeShade="A6"/>
          <w:lang w:eastAsia="es-ES"/>
        </w:rPr>
        <w:t>en los que se inserta la investigación</w:t>
      </w:r>
      <w:r w:rsidR="00462265" w:rsidRPr="003A5A28">
        <w:rPr>
          <w:rFonts w:ascii="Aptos" w:eastAsia="Times New Roman" w:hAnsi="Aptos" w:cs="Times New Roman"/>
          <w:color w:val="A6A6A6" w:themeColor="background1" w:themeShade="A6"/>
          <w:lang w:eastAsia="es-ES"/>
        </w:rPr>
        <w:t>. Los nombres de organizaciones financieras deberán escribirse completos)</w:t>
      </w:r>
    </w:p>
    <w:p w14:paraId="7B474DF7" w14:textId="7CBCB307" w:rsidR="00EC04CF" w:rsidRPr="003A5A28" w:rsidRDefault="00EC04CF" w:rsidP="000C33F4">
      <w:pPr>
        <w:autoSpaceDE w:val="0"/>
        <w:autoSpaceDN w:val="0"/>
        <w:adjustRightInd w:val="0"/>
        <w:spacing w:before="240" w:after="120" w:line="276" w:lineRule="auto"/>
        <w:rPr>
          <w:rFonts w:ascii="Aptos" w:eastAsia="Times New Roman" w:hAnsi="Aptos" w:cs="Times New Roman"/>
          <w:b/>
          <w:bCs/>
          <w:iCs/>
          <w:color w:val="3B3838" w:themeColor="background2" w:themeShade="40"/>
          <w:lang w:eastAsia="es-ES"/>
        </w:rPr>
      </w:pPr>
      <w:r>
        <w:rPr>
          <w:rFonts w:ascii="Aptos" w:eastAsia="Times New Roman" w:hAnsi="Aptos" w:cs="Times New Roman"/>
          <w:b/>
          <w:bCs/>
          <w:iCs/>
          <w:color w:val="3B3838" w:themeColor="background2" w:themeShade="40"/>
          <w:lang w:eastAsia="es-ES"/>
        </w:rPr>
        <w:t>Financiamiento</w:t>
      </w:r>
    </w:p>
    <w:p w14:paraId="0D0B083A" w14:textId="0D86DC3E" w:rsidR="00EC04CF" w:rsidRPr="003A5A28" w:rsidRDefault="00EC04CF" w:rsidP="000C33F4">
      <w:pPr>
        <w:spacing w:after="120" w:line="276" w:lineRule="auto"/>
        <w:jc w:val="both"/>
        <w:rPr>
          <w:rFonts w:ascii="Aptos" w:eastAsia="Times New Roman" w:hAnsi="Aptos" w:cs="Times New Roman"/>
          <w:lang w:eastAsia="es-ES"/>
        </w:rPr>
      </w:pPr>
      <w:r w:rsidRPr="003A5A28">
        <w:rPr>
          <w:rFonts w:ascii="Aptos" w:eastAsia="Times New Roman" w:hAnsi="Aptos" w:cs="Times New Roman"/>
          <w:lang w:eastAsia="es-ES"/>
        </w:rPr>
        <w:t xml:space="preserve">Párrafo 1. Párrafo 1. Párrafo 1. Párrafo 1. Párrafo 1. Párrafo 1. Párrafo 1. Párrafo 1. Párrafo 1. Párrafo 1. Párrafo 1. Párrafo 1. Párrafo 1. Párrafo 1. Párrafo 1. Párrafo 1. Párrafo 1. Párrafo 1. Párrafo 1. </w:t>
      </w:r>
      <w:r w:rsidRPr="003A5A28">
        <w:rPr>
          <w:rFonts w:ascii="Aptos" w:eastAsia="Times New Roman" w:hAnsi="Aptos" w:cs="Times New Roman"/>
          <w:color w:val="A6A6A6" w:themeColor="background1" w:themeShade="A6"/>
          <w:lang w:eastAsia="es-ES"/>
        </w:rPr>
        <w:t>(</w:t>
      </w:r>
      <w:r>
        <w:rPr>
          <w:rFonts w:ascii="Aptos" w:eastAsia="Times New Roman" w:hAnsi="Aptos" w:cs="Times New Roman"/>
          <w:color w:val="A6A6A6" w:themeColor="background1" w:themeShade="A6"/>
          <w:lang w:eastAsia="es-ES"/>
        </w:rPr>
        <w:t xml:space="preserve">Si lo hubiese. </w:t>
      </w:r>
      <w:r w:rsidRPr="003A5A28">
        <w:rPr>
          <w:rFonts w:ascii="Aptos" w:eastAsia="Times New Roman" w:hAnsi="Aptos" w:cs="Times New Roman"/>
          <w:color w:val="A6A6A6" w:themeColor="background1" w:themeShade="A6"/>
          <w:lang w:eastAsia="es-ES"/>
        </w:rPr>
        <w:t xml:space="preserve">Reconocimiento </w:t>
      </w:r>
      <w:r>
        <w:rPr>
          <w:rFonts w:ascii="Aptos" w:eastAsia="Times New Roman" w:hAnsi="Aptos" w:cs="Times New Roman"/>
          <w:color w:val="A6A6A6" w:themeColor="background1" w:themeShade="A6"/>
          <w:lang w:eastAsia="es-ES"/>
        </w:rPr>
        <w:t xml:space="preserve">a fuentes de </w:t>
      </w:r>
      <w:r>
        <w:rPr>
          <w:rFonts w:ascii="Aptos" w:eastAsia="Times New Roman" w:hAnsi="Aptos" w:cs="Times New Roman"/>
          <w:color w:val="A6A6A6" w:themeColor="background1" w:themeShade="A6"/>
          <w:lang w:eastAsia="es-ES"/>
        </w:rPr>
        <w:lastRenderedPageBreak/>
        <w:t>financiamiento que permitieron o apoyaron –parte de– la investigación</w:t>
      </w:r>
      <w:r w:rsidRPr="003A5A28">
        <w:rPr>
          <w:rFonts w:ascii="Aptos" w:eastAsia="Times New Roman" w:hAnsi="Aptos" w:cs="Times New Roman"/>
          <w:color w:val="A6A6A6" w:themeColor="background1" w:themeShade="A6"/>
          <w:lang w:eastAsia="es-ES"/>
        </w:rPr>
        <w:t xml:space="preserve">. Los nombres de </w:t>
      </w:r>
      <w:r>
        <w:rPr>
          <w:rFonts w:ascii="Aptos" w:eastAsia="Times New Roman" w:hAnsi="Aptos" w:cs="Times New Roman"/>
          <w:color w:val="A6A6A6" w:themeColor="background1" w:themeShade="A6"/>
          <w:lang w:eastAsia="es-ES"/>
        </w:rPr>
        <w:t xml:space="preserve">estos organismos </w:t>
      </w:r>
      <w:r w:rsidRPr="003A5A28">
        <w:rPr>
          <w:rFonts w:ascii="Aptos" w:eastAsia="Times New Roman" w:hAnsi="Aptos" w:cs="Times New Roman"/>
          <w:color w:val="A6A6A6" w:themeColor="background1" w:themeShade="A6"/>
          <w:lang w:eastAsia="es-ES"/>
        </w:rPr>
        <w:t>deben escribirse completos)</w:t>
      </w:r>
    </w:p>
    <w:p w14:paraId="2D30F798" w14:textId="3C905FBC" w:rsidR="006C3CF1" w:rsidRPr="003A5A28" w:rsidRDefault="006C3CF1" w:rsidP="000C33F4">
      <w:pPr>
        <w:autoSpaceDE w:val="0"/>
        <w:autoSpaceDN w:val="0"/>
        <w:adjustRightInd w:val="0"/>
        <w:spacing w:before="240" w:after="120" w:line="276" w:lineRule="auto"/>
        <w:rPr>
          <w:rFonts w:ascii="Aptos" w:eastAsia="Times New Roman" w:hAnsi="Aptos" w:cs="Times New Roman"/>
          <w:b/>
          <w:bCs/>
          <w:iCs/>
          <w:color w:val="222A35" w:themeColor="text2" w:themeShade="80"/>
          <w:lang w:eastAsia="es-ES"/>
        </w:rPr>
      </w:pPr>
      <w:r w:rsidRPr="003A5A28">
        <w:rPr>
          <w:rFonts w:ascii="Aptos" w:eastAsia="Times New Roman" w:hAnsi="Aptos" w:cs="Times New Roman"/>
          <w:b/>
          <w:bCs/>
          <w:iCs/>
          <w:color w:val="222A35" w:themeColor="text2" w:themeShade="80"/>
          <w:lang w:eastAsia="es-ES"/>
        </w:rPr>
        <w:t>Referencias</w:t>
      </w:r>
    </w:p>
    <w:p w14:paraId="6C40D1CF" w14:textId="7474D354" w:rsidR="00CF03F1" w:rsidRPr="003A5A28" w:rsidRDefault="0028578C"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Emplear el estilo de APA (</w:t>
      </w:r>
      <w:r w:rsidRPr="00634BB2">
        <w:rPr>
          <w:rFonts w:ascii="Aptos" w:eastAsia="Times New Roman" w:hAnsi="Aptos" w:cs="Times New Roman"/>
          <w:iCs/>
          <w:color w:val="000000"/>
          <w:lang w:val="es-MX" w:eastAsia="es-ES"/>
        </w:rPr>
        <w:t>Publication Manual of the American Psychological Association</w:t>
      </w:r>
      <w:r w:rsidR="00986995" w:rsidRPr="00634BB2">
        <w:rPr>
          <w:rFonts w:ascii="Aptos" w:eastAsia="Times New Roman" w:hAnsi="Aptos" w:cs="Times New Roman"/>
          <w:iCs/>
          <w:color w:val="000000"/>
          <w:lang w:val="es-MX" w:eastAsia="es-ES"/>
        </w:rPr>
        <w:t xml:space="preserve"> 7</w:t>
      </w:r>
      <w:r w:rsidRPr="003A5A28">
        <w:rPr>
          <w:rFonts w:ascii="Aptos" w:eastAsia="Times New Roman" w:hAnsi="Aptos" w:cs="Times New Roman"/>
          <w:iCs/>
          <w:color w:val="000000"/>
          <w:lang w:eastAsia="es-ES"/>
        </w:rPr>
        <w:t>, en su versión más reciente).</w:t>
      </w:r>
      <w:r w:rsidR="006543DB" w:rsidRPr="003A5A28">
        <w:rPr>
          <w:rFonts w:ascii="Aptos" w:eastAsia="Times New Roman" w:hAnsi="Aptos" w:cs="Times New Roman"/>
          <w:iCs/>
          <w:color w:val="000000"/>
          <w:lang w:eastAsia="es-ES"/>
        </w:rPr>
        <w:t xml:space="preserve"> </w:t>
      </w:r>
    </w:p>
    <w:p w14:paraId="38FDF206" w14:textId="40C4C892" w:rsidR="004C1647" w:rsidRPr="003A5A28" w:rsidRDefault="004C1647"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 xml:space="preserve">El estilo de letra que deberá usarse es Times New </w:t>
      </w:r>
      <w:proofErr w:type="spellStart"/>
      <w:r w:rsidRPr="003A5A28">
        <w:rPr>
          <w:rFonts w:ascii="Aptos" w:eastAsia="Times New Roman" w:hAnsi="Aptos" w:cs="Times New Roman"/>
          <w:iCs/>
          <w:color w:val="000000"/>
          <w:lang w:eastAsia="es-ES"/>
        </w:rPr>
        <w:t>Roman</w:t>
      </w:r>
      <w:proofErr w:type="spellEnd"/>
      <w:r w:rsidRPr="003A5A28">
        <w:rPr>
          <w:rFonts w:ascii="Aptos" w:eastAsia="Times New Roman" w:hAnsi="Aptos" w:cs="Times New Roman"/>
          <w:iCs/>
          <w:color w:val="000000"/>
          <w:lang w:eastAsia="es-ES"/>
        </w:rPr>
        <w:t xml:space="preserve"> 12 </w:t>
      </w:r>
      <w:proofErr w:type="spellStart"/>
      <w:r w:rsidRPr="003A5A28">
        <w:rPr>
          <w:rFonts w:ascii="Aptos" w:eastAsia="Times New Roman" w:hAnsi="Aptos" w:cs="Times New Roman"/>
          <w:iCs/>
          <w:color w:val="000000"/>
          <w:lang w:eastAsia="es-ES"/>
        </w:rPr>
        <w:t>pto</w:t>
      </w:r>
      <w:proofErr w:type="spellEnd"/>
      <w:r w:rsidRPr="003A5A28">
        <w:rPr>
          <w:rFonts w:ascii="Aptos" w:eastAsia="Times New Roman" w:hAnsi="Aptos" w:cs="Times New Roman"/>
          <w:iCs/>
          <w:color w:val="000000"/>
          <w:lang w:eastAsia="es-ES"/>
        </w:rPr>
        <w:t>.</w:t>
      </w:r>
    </w:p>
    <w:p w14:paraId="3233884E" w14:textId="67921C94" w:rsidR="0028578C" w:rsidRPr="003A5A28" w:rsidRDefault="008173C2"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Mantener la estructura establecida para cada tipo de referencia, como se muestra a continuación. Si el idioma principal del manuscrito es el español, utilizar “y” tanto en la referencia como en la cita; para el inglés, emplear “&amp;”</w:t>
      </w:r>
      <w:r w:rsidR="00E00F49" w:rsidRPr="003A5A28">
        <w:rPr>
          <w:rFonts w:ascii="Aptos" w:eastAsia="Times New Roman" w:hAnsi="Aptos" w:cs="Times New Roman"/>
          <w:iCs/>
          <w:color w:val="000000"/>
          <w:lang w:eastAsia="es-ES"/>
        </w:rPr>
        <w:t xml:space="preserve"> en la referencia y en las citas parentéticas, y “and” en las citas narrativas.</w:t>
      </w:r>
      <w:r w:rsidRPr="003A5A28">
        <w:rPr>
          <w:rFonts w:ascii="Aptos" w:eastAsia="Times New Roman" w:hAnsi="Aptos" w:cs="Times New Roman"/>
          <w:iCs/>
          <w:color w:val="000000"/>
          <w:lang w:eastAsia="es-ES"/>
        </w:rPr>
        <w:t>; en el caso del francés, usar “et”; y para el portugués, utilizar “&amp;” en la referencia y en las citas parentéticas, y “e” en las citas narrativas.</w:t>
      </w:r>
    </w:p>
    <w:p w14:paraId="7E00F1B9" w14:textId="77BB7CE9" w:rsidR="0028578C" w:rsidRPr="003A5A28" w:rsidRDefault="0028578C"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Emplear sangría francesa en 0.63</w:t>
      </w:r>
      <w:r w:rsidR="006863D7" w:rsidRPr="003A5A28">
        <w:rPr>
          <w:rFonts w:ascii="Aptos" w:eastAsia="Times New Roman" w:hAnsi="Aptos" w:cs="Times New Roman"/>
          <w:iCs/>
          <w:color w:val="000000"/>
          <w:lang w:eastAsia="es-ES"/>
        </w:rPr>
        <w:t xml:space="preserve"> cm</w:t>
      </w:r>
      <w:r w:rsidRPr="003A5A28">
        <w:rPr>
          <w:rFonts w:ascii="Aptos" w:eastAsia="Times New Roman" w:hAnsi="Aptos" w:cs="Times New Roman"/>
          <w:iCs/>
          <w:color w:val="000000"/>
          <w:lang w:eastAsia="es-ES"/>
        </w:rPr>
        <w:t xml:space="preserve">, interlineado </w:t>
      </w:r>
      <w:r w:rsidR="00756EEA" w:rsidRPr="003A5A28">
        <w:rPr>
          <w:rFonts w:ascii="Aptos" w:eastAsia="Times New Roman" w:hAnsi="Aptos" w:cs="Times New Roman"/>
          <w:iCs/>
          <w:color w:val="000000"/>
          <w:lang w:eastAsia="es-ES"/>
        </w:rPr>
        <w:t>1.15</w:t>
      </w:r>
      <w:r w:rsidRPr="003A5A28">
        <w:rPr>
          <w:rFonts w:ascii="Aptos" w:eastAsia="Times New Roman" w:hAnsi="Aptos" w:cs="Times New Roman"/>
          <w:iCs/>
          <w:color w:val="000000"/>
          <w:lang w:eastAsia="es-ES"/>
        </w:rPr>
        <w:t xml:space="preserve">, espaciado anterior 0 </w:t>
      </w:r>
      <w:proofErr w:type="spellStart"/>
      <w:r w:rsidRPr="003A5A28">
        <w:rPr>
          <w:rFonts w:ascii="Aptos" w:eastAsia="Times New Roman" w:hAnsi="Aptos" w:cs="Times New Roman"/>
          <w:iCs/>
          <w:color w:val="000000"/>
          <w:lang w:eastAsia="es-ES"/>
        </w:rPr>
        <w:t>pt</w:t>
      </w:r>
      <w:r w:rsidR="003768B1" w:rsidRPr="003A5A28">
        <w:rPr>
          <w:rFonts w:ascii="Aptos" w:eastAsia="Times New Roman" w:hAnsi="Aptos" w:cs="Times New Roman"/>
          <w:iCs/>
          <w:color w:val="000000"/>
          <w:lang w:eastAsia="es-ES"/>
        </w:rPr>
        <w:t>o</w:t>
      </w:r>
      <w:proofErr w:type="spellEnd"/>
      <w:r w:rsidRPr="003A5A28">
        <w:rPr>
          <w:rFonts w:ascii="Aptos" w:eastAsia="Times New Roman" w:hAnsi="Aptos" w:cs="Times New Roman"/>
          <w:iCs/>
          <w:color w:val="000000"/>
          <w:lang w:eastAsia="es-ES"/>
        </w:rPr>
        <w:t xml:space="preserve"> y posterior de 6 </w:t>
      </w:r>
      <w:proofErr w:type="spellStart"/>
      <w:r w:rsidRPr="003A5A28">
        <w:rPr>
          <w:rFonts w:ascii="Aptos" w:eastAsia="Times New Roman" w:hAnsi="Aptos" w:cs="Times New Roman"/>
          <w:iCs/>
          <w:color w:val="000000"/>
          <w:lang w:eastAsia="es-ES"/>
        </w:rPr>
        <w:t>pt</w:t>
      </w:r>
      <w:r w:rsidR="003768B1" w:rsidRPr="003A5A28">
        <w:rPr>
          <w:rFonts w:ascii="Aptos" w:eastAsia="Times New Roman" w:hAnsi="Aptos" w:cs="Times New Roman"/>
          <w:iCs/>
          <w:color w:val="000000"/>
          <w:lang w:eastAsia="es-ES"/>
        </w:rPr>
        <w:t>o</w:t>
      </w:r>
      <w:proofErr w:type="spellEnd"/>
      <w:r w:rsidR="00780D0F" w:rsidRPr="003A5A28">
        <w:rPr>
          <w:rFonts w:ascii="Aptos" w:eastAsia="Times New Roman" w:hAnsi="Aptos" w:cs="Times New Roman"/>
          <w:iCs/>
          <w:color w:val="000000"/>
          <w:lang w:eastAsia="es-ES"/>
        </w:rPr>
        <w:t>, texto justificado.</w:t>
      </w:r>
    </w:p>
    <w:p w14:paraId="05463ACD" w14:textId="06B8ECF1" w:rsidR="0028578C" w:rsidRPr="003A5A28" w:rsidRDefault="00F575FE"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Presentar</w:t>
      </w:r>
      <w:r w:rsidR="004D08ED" w:rsidRPr="003A5A28">
        <w:rPr>
          <w:rFonts w:ascii="Aptos" w:eastAsia="Times New Roman" w:hAnsi="Aptos" w:cs="Times New Roman"/>
          <w:iCs/>
          <w:color w:val="000000"/>
          <w:lang w:eastAsia="es-ES"/>
        </w:rPr>
        <w:t xml:space="preserve"> </w:t>
      </w:r>
      <w:r w:rsidRPr="003A5A28">
        <w:rPr>
          <w:rFonts w:ascii="Aptos" w:eastAsia="Times New Roman" w:hAnsi="Aptos" w:cs="Times New Roman"/>
          <w:iCs/>
          <w:color w:val="000000"/>
          <w:lang w:eastAsia="es-ES"/>
        </w:rPr>
        <w:t>las</w:t>
      </w:r>
      <w:r w:rsidR="004D08ED" w:rsidRPr="003A5A28">
        <w:rPr>
          <w:rFonts w:ascii="Aptos" w:eastAsia="Times New Roman" w:hAnsi="Aptos" w:cs="Times New Roman"/>
          <w:iCs/>
          <w:color w:val="000000"/>
          <w:lang w:eastAsia="es-ES"/>
        </w:rPr>
        <w:t xml:space="preserve"> referencias</w:t>
      </w:r>
      <w:r w:rsidR="0028578C" w:rsidRPr="003A5A28">
        <w:rPr>
          <w:rFonts w:ascii="Aptos" w:eastAsia="Times New Roman" w:hAnsi="Aptos" w:cs="Times New Roman"/>
          <w:iCs/>
          <w:color w:val="000000"/>
          <w:lang w:eastAsia="es-ES"/>
        </w:rPr>
        <w:t xml:space="preserve"> en orden alfabético.</w:t>
      </w:r>
    </w:p>
    <w:p w14:paraId="590D1ED5" w14:textId="092CE327" w:rsidR="002E7601" w:rsidRPr="003A5A28" w:rsidRDefault="003C477F"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 xml:space="preserve">Se recomienda que los instrumentos de investigación </w:t>
      </w:r>
      <w:r w:rsidR="00296CB8"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como diseños, cuestionarios, guiones de entrevista, entre otros</w:t>
      </w:r>
      <w:r w:rsidR="00296CB8"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que se deseen incluir </w:t>
      </w:r>
      <w:r w:rsidR="003D0C79" w:rsidRPr="003A5A28">
        <w:rPr>
          <w:rFonts w:ascii="Aptos" w:eastAsia="Times New Roman" w:hAnsi="Aptos" w:cs="Times New Roman"/>
          <w:iCs/>
          <w:color w:val="000000"/>
          <w:lang w:eastAsia="es-ES"/>
        </w:rPr>
        <w:t>a modo de anexo</w:t>
      </w:r>
      <w:r w:rsidRPr="003A5A28">
        <w:rPr>
          <w:rFonts w:ascii="Aptos" w:eastAsia="Times New Roman" w:hAnsi="Aptos" w:cs="Times New Roman"/>
          <w:iCs/>
          <w:color w:val="000000"/>
          <w:lang w:eastAsia="es-ES"/>
        </w:rPr>
        <w:t>, se carguen en un repositorio de acceso abierto y se incorporen como una referencia adicional.</w:t>
      </w:r>
      <w:r w:rsidR="00EF2780" w:rsidRPr="003A5A28">
        <w:rPr>
          <w:rFonts w:ascii="Aptos" w:eastAsia="Times New Roman" w:hAnsi="Aptos" w:cs="Times New Roman"/>
          <w:iCs/>
          <w:color w:val="000000"/>
          <w:lang w:eastAsia="es-ES"/>
        </w:rPr>
        <w:t xml:space="preserve"> </w:t>
      </w:r>
      <w:r w:rsidR="00844AAD" w:rsidRPr="003A5A28">
        <w:rPr>
          <w:rFonts w:ascii="Aptos" w:eastAsia="Times New Roman" w:hAnsi="Aptos" w:cs="Times New Roman"/>
          <w:iCs/>
          <w:color w:val="000000"/>
          <w:lang w:eastAsia="es-ES"/>
        </w:rPr>
        <w:t>Esta referencia</w:t>
      </w:r>
      <w:r w:rsidR="00A1494F" w:rsidRPr="003A5A28">
        <w:rPr>
          <w:rFonts w:ascii="Aptos" w:eastAsia="Times New Roman" w:hAnsi="Aptos" w:cs="Times New Roman"/>
          <w:iCs/>
          <w:color w:val="000000"/>
          <w:lang w:eastAsia="es-ES"/>
        </w:rPr>
        <w:t xml:space="preserve"> no debe incluirse en la versión cegada, s</w:t>
      </w:r>
      <w:r w:rsidR="00B112A6" w:rsidRPr="003A5A28">
        <w:rPr>
          <w:rFonts w:ascii="Aptos" w:eastAsia="Times New Roman" w:hAnsi="Aptos" w:cs="Times New Roman"/>
          <w:iCs/>
          <w:color w:val="000000"/>
          <w:lang w:eastAsia="es-ES"/>
        </w:rPr>
        <w:t xml:space="preserve">ino hasta </w:t>
      </w:r>
      <w:r w:rsidR="00A1494F" w:rsidRPr="003A5A28">
        <w:rPr>
          <w:rFonts w:ascii="Aptos" w:eastAsia="Times New Roman" w:hAnsi="Aptos" w:cs="Times New Roman"/>
          <w:iCs/>
          <w:color w:val="000000"/>
          <w:lang w:eastAsia="es-ES"/>
        </w:rPr>
        <w:t xml:space="preserve">la versión </w:t>
      </w:r>
      <w:r w:rsidR="00844AAD" w:rsidRPr="003A5A28">
        <w:rPr>
          <w:rFonts w:ascii="Aptos" w:eastAsia="Times New Roman" w:hAnsi="Aptos" w:cs="Times New Roman"/>
          <w:iCs/>
          <w:color w:val="000000"/>
          <w:lang w:eastAsia="es-ES"/>
        </w:rPr>
        <w:t>publica</w:t>
      </w:r>
      <w:r w:rsidR="009E072B" w:rsidRPr="003A5A28">
        <w:rPr>
          <w:rFonts w:ascii="Aptos" w:eastAsia="Times New Roman" w:hAnsi="Aptos" w:cs="Times New Roman"/>
          <w:iCs/>
          <w:color w:val="000000"/>
          <w:lang w:eastAsia="es-ES"/>
        </w:rPr>
        <w:t>ble</w:t>
      </w:r>
      <w:r w:rsidR="00A1494F" w:rsidRPr="003A5A28">
        <w:rPr>
          <w:rFonts w:ascii="Aptos" w:eastAsia="Times New Roman" w:hAnsi="Aptos" w:cs="Times New Roman"/>
          <w:iCs/>
          <w:color w:val="000000"/>
          <w:lang w:eastAsia="es-ES"/>
        </w:rPr>
        <w:t xml:space="preserve">. </w:t>
      </w:r>
    </w:p>
    <w:p w14:paraId="41F42BF3" w14:textId="644447D4" w:rsidR="00956A85" w:rsidRPr="003A5A28" w:rsidRDefault="00956A85" w:rsidP="000C33F4">
      <w:pPr>
        <w:autoSpaceDE w:val="0"/>
        <w:autoSpaceDN w:val="0"/>
        <w:adjustRightInd w:val="0"/>
        <w:spacing w:after="120" w:line="276" w:lineRule="auto"/>
        <w:ind w:left="708"/>
        <w:jc w:val="both"/>
        <w:rPr>
          <w:rFonts w:ascii="Aptos" w:eastAsia="Times New Roman" w:hAnsi="Aptos" w:cs="Times New Roman"/>
          <w:b/>
          <w:bCs/>
          <w:iCs/>
          <w:color w:val="7F7F7F"/>
          <w:lang w:eastAsia="es-ES"/>
        </w:rPr>
      </w:pPr>
      <w:r w:rsidRPr="003A5A28">
        <w:rPr>
          <w:rFonts w:ascii="Aptos" w:eastAsia="Times New Roman" w:hAnsi="Aptos" w:cs="Times New Roman"/>
          <w:b/>
          <w:bCs/>
          <w:iCs/>
          <w:color w:val="7F7F7F"/>
          <w:lang w:eastAsia="es-ES"/>
        </w:rPr>
        <w:t>Ejemplo de referencias:</w:t>
      </w:r>
    </w:p>
    <w:p w14:paraId="45D2B0B2" w14:textId="1C6AA2CC"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Artículo</w:t>
      </w:r>
    </w:p>
    <w:p w14:paraId="3ED18484"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Título del artículo. </w:t>
      </w:r>
      <w:r w:rsidRPr="003A5A28">
        <w:rPr>
          <w:rFonts w:ascii="Aptos" w:eastAsia="Times New Roman" w:hAnsi="Aptos" w:cs="Times New Roman"/>
          <w:i/>
          <w:lang w:eastAsia="es-ES"/>
        </w:rPr>
        <w:t>Nombre de la revista</w:t>
      </w:r>
      <w:r w:rsidRPr="003A5A28">
        <w:rPr>
          <w:rFonts w:ascii="Aptos" w:eastAsia="Times New Roman" w:hAnsi="Aptos" w:cs="Times New Roman"/>
          <w:lang w:eastAsia="es-ES"/>
        </w:rPr>
        <w:t xml:space="preserve">, </w:t>
      </w:r>
      <w:r w:rsidRPr="003A5A28">
        <w:rPr>
          <w:rFonts w:ascii="Aptos" w:eastAsia="Times New Roman" w:hAnsi="Aptos" w:cs="Times New Roman"/>
          <w:i/>
          <w:iCs/>
          <w:lang w:eastAsia="es-ES"/>
        </w:rPr>
        <w:t>volumen</w:t>
      </w:r>
      <w:r w:rsidRPr="003A5A28">
        <w:rPr>
          <w:rFonts w:ascii="Aptos" w:eastAsia="Times New Roman" w:hAnsi="Aptos" w:cs="Times New Roman"/>
          <w:lang w:eastAsia="es-ES"/>
        </w:rPr>
        <w:t xml:space="preserve">(número), </w:t>
      </w:r>
      <w:proofErr w:type="spellStart"/>
      <w:r w:rsidRPr="003A5A28">
        <w:rPr>
          <w:rFonts w:ascii="Aptos" w:eastAsia="Times New Roman" w:hAnsi="Aptos" w:cs="Times New Roman"/>
          <w:lang w:eastAsia="es-ES"/>
        </w:rPr>
        <w:t>páginaInicial-páginafinal</w:t>
      </w:r>
      <w:proofErr w:type="spellEnd"/>
      <w:r w:rsidRPr="003A5A28">
        <w:rPr>
          <w:rFonts w:ascii="Aptos" w:eastAsia="Times New Roman" w:hAnsi="Aptos" w:cs="Times New Roman"/>
          <w:lang w:eastAsia="es-ES"/>
        </w:rPr>
        <w:t xml:space="preserve"> o e-localizador. https://doi.org/xxxx </w:t>
      </w:r>
      <w:r w:rsidRPr="003A5A28">
        <w:rPr>
          <w:rFonts w:ascii="Aptos" w:eastAsia="Times New Roman" w:hAnsi="Aptos" w:cs="Times New Roman"/>
          <w:color w:val="A6A6A6" w:themeColor="background1" w:themeShade="A6"/>
          <w:lang w:eastAsia="es-ES"/>
        </w:rPr>
        <w:t xml:space="preserve">(en caso de contar con </w:t>
      </w:r>
      <w:proofErr w:type="spellStart"/>
      <w:r w:rsidRPr="003A5A28">
        <w:rPr>
          <w:rFonts w:ascii="Aptos" w:eastAsia="Times New Roman" w:hAnsi="Aptos" w:cs="Times New Roman"/>
          <w:color w:val="A6A6A6" w:themeColor="background1" w:themeShade="A6"/>
          <w:lang w:eastAsia="es-ES"/>
        </w:rPr>
        <w:t>doi</w:t>
      </w:r>
      <w:proofErr w:type="spellEnd"/>
      <w:r w:rsidRPr="003A5A28">
        <w:rPr>
          <w:rFonts w:ascii="Aptos" w:eastAsia="Times New Roman" w:hAnsi="Aptos" w:cs="Times New Roman"/>
          <w:color w:val="A6A6A6" w:themeColor="background1" w:themeShade="A6"/>
          <w:lang w:eastAsia="es-ES"/>
        </w:rPr>
        <w:t xml:space="preserve"> o </w:t>
      </w:r>
      <w:proofErr w:type="spellStart"/>
      <w:r w:rsidRPr="003A5A28">
        <w:rPr>
          <w:rFonts w:ascii="Aptos" w:eastAsia="Times New Roman" w:hAnsi="Aptos" w:cs="Times New Roman"/>
          <w:color w:val="A6A6A6" w:themeColor="background1" w:themeShade="A6"/>
          <w:lang w:eastAsia="es-ES"/>
        </w:rPr>
        <w:t>url</w:t>
      </w:r>
      <w:proofErr w:type="spellEnd"/>
      <w:r w:rsidRPr="003A5A28">
        <w:rPr>
          <w:rFonts w:ascii="Aptos" w:eastAsia="Times New Roman" w:hAnsi="Aptos" w:cs="Times New Roman"/>
          <w:color w:val="A6A6A6" w:themeColor="background1" w:themeShade="A6"/>
          <w:lang w:eastAsia="es-ES"/>
        </w:rPr>
        <w:t xml:space="preserve"> donde se ubica el artículo)</w:t>
      </w:r>
    </w:p>
    <w:p w14:paraId="06D58C5B"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55EAEA09" w14:textId="684443E5"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val="es-MX" w:eastAsia="es-ES"/>
        </w:rPr>
      </w:pPr>
      <w:r w:rsidRPr="003A5A28">
        <w:rPr>
          <w:rFonts w:ascii="Aptos" w:eastAsia="Times New Roman" w:hAnsi="Aptos" w:cs="Times New Roman"/>
          <w:lang w:val="es-MX" w:eastAsia="es-ES"/>
        </w:rPr>
        <w:t xml:space="preserve">Nehm, R. H. y Ridgway, J. (2011). </w:t>
      </w:r>
      <w:r w:rsidRPr="003A5A28">
        <w:rPr>
          <w:rFonts w:ascii="Aptos" w:eastAsia="Times New Roman" w:hAnsi="Aptos" w:cs="Times New Roman"/>
          <w:lang w:val="en-US" w:eastAsia="es-ES"/>
        </w:rPr>
        <w:t xml:space="preserve">What do experts and novices “see” in evolutionary problems? </w:t>
      </w:r>
      <w:r w:rsidRPr="00634BB2">
        <w:rPr>
          <w:rFonts w:ascii="Aptos" w:eastAsia="Times New Roman" w:hAnsi="Aptos" w:cs="Times New Roman"/>
          <w:i/>
          <w:lang w:val="es-MX" w:eastAsia="es-ES"/>
        </w:rPr>
        <w:t>Evolution: Education and Outreach, 4</w:t>
      </w:r>
      <w:r w:rsidRPr="00634BB2">
        <w:rPr>
          <w:rFonts w:ascii="Aptos" w:eastAsia="Times New Roman" w:hAnsi="Aptos" w:cs="Times New Roman"/>
          <w:lang w:val="es-MX" w:eastAsia="es-ES"/>
        </w:rPr>
        <w:t xml:space="preserve">(4), 666-679. </w:t>
      </w:r>
      <w:hyperlink r:id="rId24" w:history="1">
        <w:r w:rsidRPr="00634BB2">
          <w:rPr>
            <w:rStyle w:val="Hipervnculo"/>
            <w:rFonts w:ascii="Aptos" w:eastAsia="Times New Roman" w:hAnsi="Aptos" w:cs="Times New Roman"/>
            <w:lang w:val="es-MX" w:eastAsia="es-ES"/>
          </w:rPr>
          <w:t>https://doi.org/10.1007/s12052-011-0369-7</w:t>
        </w:r>
      </w:hyperlink>
      <w:r w:rsidRPr="00634BB2">
        <w:rPr>
          <w:rFonts w:ascii="Aptos" w:eastAsia="Times New Roman" w:hAnsi="Aptos" w:cs="Times New Roman"/>
          <w:lang w:val="es-MX" w:eastAsia="es-ES"/>
        </w:rPr>
        <w:t xml:space="preserve"> </w:t>
      </w:r>
    </w:p>
    <w:p w14:paraId="30214705"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val="es-MX" w:eastAsia="es-ES"/>
        </w:rPr>
      </w:pPr>
      <w:r w:rsidRPr="003A5A28">
        <w:rPr>
          <w:rFonts w:ascii="Aptos" w:eastAsia="Times New Roman" w:hAnsi="Aptos" w:cs="Times New Roman"/>
          <w:lang w:val="es-MX" w:eastAsia="es-ES"/>
        </w:rPr>
        <w:t xml:space="preserve">En la referencia pueden incluirse hasta </w:t>
      </w:r>
      <w:r w:rsidRPr="003A5A28">
        <w:rPr>
          <w:rFonts w:ascii="Aptos" w:eastAsia="Times New Roman" w:hAnsi="Aptos" w:cs="Times New Roman"/>
          <w:bCs/>
          <w:i/>
          <w:lang w:val="es-MX" w:eastAsia="es-ES"/>
        </w:rPr>
        <w:t>20 autores</w:t>
      </w:r>
      <w:r w:rsidRPr="003A5A28">
        <w:rPr>
          <w:rFonts w:ascii="Aptos" w:eastAsia="Times New Roman" w:hAnsi="Aptos" w:cs="Times New Roman"/>
          <w:lang w:val="es-MX" w:eastAsia="es-ES"/>
        </w:rPr>
        <w:t xml:space="preserve">. En el caso de </w:t>
      </w:r>
      <w:r w:rsidRPr="003A5A28">
        <w:rPr>
          <w:rFonts w:ascii="Aptos" w:eastAsia="Times New Roman" w:hAnsi="Aptos" w:cs="Times New Roman"/>
          <w:bCs/>
          <w:i/>
          <w:lang w:val="es-MX" w:eastAsia="es-ES"/>
        </w:rPr>
        <w:t>21 o más autores</w:t>
      </w:r>
      <w:r w:rsidRPr="003A5A28">
        <w:rPr>
          <w:rFonts w:ascii="Aptos" w:eastAsia="Times New Roman" w:hAnsi="Aptos" w:cs="Times New Roman"/>
          <w:lang w:val="es-MX" w:eastAsia="es-ES"/>
        </w:rPr>
        <w:t>, se incluyen los 19 primeros, después se insertan tres puntos suspensivos y se añade el nombre del último autor.</w:t>
      </w:r>
    </w:p>
    <w:p w14:paraId="07AE45F0"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val="es-MX" w:eastAsia="es-ES"/>
        </w:rPr>
      </w:pPr>
      <w:r w:rsidRPr="003A5A28">
        <w:rPr>
          <w:rFonts w:ascii="Aptos" w:eastAsia="Times New Roman" w:hAnsi="Aptos" w:cs="Times New Roman"/>
          <w:lang w:val="es-MX" w:eastAsia="es-ES"/>
        </w:rPr>
        <w:lastRenderedPageBreak/>
        <w:t xml:space="preserve">Algunos autores tienen </w:t>
      </w:r>
      <w:r w:rsidRPr="003A5A28">
        <w:rPr>
          <w:rFonts w:ascii="Aptos" w:eastAsia="Times New Roman" w:hAnsi="Aptos" w:cs="Times New Roman"/>
          <w:bCs/>
          <w:i/>
          <w:lang w:val="es-MX" w:eastAsia="es-ES"/>
        </w:rPr>
        <w:t>apellidos con más de una(s) palabra(s)</w:t>
      </w:r>
      <w:r w:rsidRPr="003A5A28">
        <w:rPr>
          <w:rFonts w:ascii="Aptos" w:eastAsia="Times New Roman" w:hAnsi="Aptos" w:cs="Times New Roman"/>
          <w:lang w:val="es-MX" w:eastAsia="es-ES"/>
        </w:rPr>
        <w:t xml:space="preserve">, sin la cual(es), no estaría “completo”. Por ejemplo: de la Rosa, Van Dormolen, de la Vega, San Agustín, de Jesús, del Valle. En estos casos se escribirá completo el primer apellido. </w:t>
      </w:r>
    </w:p>
    <w:p w14:paraId="43BDC7BA"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62A4059B"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val="es-MX" w:eastAsia="es-ES"/>
        </w:rPr>
      </w:pPr>
      <w:r w:rsidRPr="003A5A28">
        <w:rPr>
          <w:rFonts w:ascii="Aptos" w:eastAsia="Times New Roman" w:hAnsi="Aptos" w:cs="Times New Roman"/>
          <w:lang w:val="es-MX" w:eastAsia="es-ES"/>
        </w:rPr>
        <w:t xml:space="preserve">Van Dooren, W., de Bock, D., Janssens, D. y Verschaffel, L. (2008). </w:t>
      </w:r>
      <w:r w:rsidRPr="003A5A28">
        <w:rPr>
          <w:rFonts w:ascii="Aptos" w:eastAsia="Times New Roman" w:hAnsi="Aptos" w:cs="Times New Roman"/>
          <w:lang w:val="en-US" w:eastAsia="es-ES"/>
        </w:rPr>
        <w:t xml:space="preserve">The linear imperative: An inventory and conceptual analysis of students' over-use of linearity. </w:t>
      </w:r>
      <w:r w:rsidRPr="003A5A28">
        <w:rPr>
          <w:rFonts w:ascii="Aptos" w:eastAsia="Times New Roman" w:hAnsi="Aptos" w:cs="Times New Roman"/>
          <w:bCs/>
          <w:i/>
          <w:iCs/>
          <w:lang w:val="es-MX" w:eastAsia="es-ES"/>
        </w:rPr>
        <w:t>Journal for Research in Mathematics Education</w:t>
      </w:r>
      <w:r w:rsidRPr="003A5A28">
        <w:rPr>
          <w:rFonts w:ascii="Aptos" w:eastAsia="Times New Roman" w:hAnsi="Aptos" w:cs="Times New Roman"/>
          <w:bCs/>
          <w:lang w:val="es-MX" w:eastAsia="es-ES"/>
        </w:rPr>
        <w:t>,</w:t>
      </w:r>
      <w:r w:rsidRPr="003A5A28">
        <w:rPr>
          <w:rFonts w:ascii="Aptos" w:eastAsia="Times New Roman" w:hAnsi="Aptos" w:cs="Times New Roman"/>
          <w:bCs/>
          <w:i/>
          <w:iCs/>
          <w:lang w:val="es-MX" w:eastAsia="es-ES"/>
        </w:rPr>
        <w:t xml:space="preserve"> 39</w:t>
      </w:r>
      <w:r w:rsidRPr="003A5A28">
        <w:rPr>
          <w:rFonts w:ascii="Aptos" w:eastAsia="Times New Roman" w:hAnsi="Aptos" w:cs="Times New Roman"/>
          <w:lang w:val="es-MX" w:eastAsia="es-ES"/>
        </w:rPr>
        <w:t xml:space="preserve">(3), 311-342. </w:t>
      </w:r>
      <w:hyperlink r:id="rId25" w:history="1">
        <w:r w:rsidRPr="003A5A28">
          <w:rPr>
            <w:rStyle w:val="Hipervnculo"/>
            <w:rFonts w:ascii="Aptos" w:eastAsia="Times New Roman" w:hAnsi="Aptos" w:cs="Times New Roman"/>
            <w:lang w:val="es-MX" w:eastAsia="es-ES"/>
          </w:rPr>
          <w:t>https://doi.org/10.2307/30034972</w:t>
        </w:r>
      </w:hyperlink>
    </w:p>
    <w:p w14:paraId="4977FFBF"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eastAsia="es-ES"/>
        </w:rPr>
      </w:pPr>
    </w:p>
    <w:p w14:paraId="1B9B2692"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Libro</w:t>
      </w:r>
    </w:p>
    <w:p w14:paraId="2A235CE6"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w:t>
      </w:r>
      <w:r w:rsidRPr="003A5A28">
        <w:rPr>
          <w:rFonts w:ascii="Aptos" w:eastAsia="Times New Roman" w:hAnsi="Aptos" w:cs="Times New Roman"/>
          <w:i/>
          <w:lang w:eastAsia="es-ES"/>
        </w:rPr>
        <w:t>Título del libro</w:t>
      </w:r>
      <w:r w:rsidRPr="003A5A28">
        <w:rPr>
          <w:rFonts w:ascii="Aptos" w:eastAsia="Times New Roman" w:hAnsi="Aptos" w:cs="Times New Roman"/>
          <w:lang w:eastAsia="es-ES"/>
        </w:rPr>
        <w:t xml:space="preserve">. Editorial. https://doi.org/xxxx </w:t>
      </w:r>
      <w:r w:rsidRPr="003A5A28">
        <w:rPr>
          <w:rFonts w:ascii="Aptos" w:eastAsia="Times New Roman" w:hAnsi="Aptos" w:cs="Times New Roman"/>
          <w:color w:val="A6A6A6" w:themeColor="background1" w:themeShade="A6"/>
          <w:lang w:eastAsia="es-ES"/>
        </w:rPr>
        <w:t>(en caso de libros electrónicos).</w:t>
      </w:r>
    </w:p>
    <w:p w14:paraId="29AF9D53"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513354B7" w14:textId="77777777" w:rsidR="003D3A81" w:rsidRPr="003A5A28" w:rsidRDefault="003D3A81" w:rsidP="000C33F4">
      <w:pPr>
        <w:autoSpaceDE w:val="0"/>
        <w:autoSpaceDN w:val="0"/>
        <w:adjustRightInd w:val="0"/>
        <w:spacing w:after="120" w:line="276" w:lineRule="auto"/>
        <w:ind w:left="720" w:hanging="720"/>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Ausubel, D. (1978). </w:t>
      </w:r>
      <w:r w:rsidRPr="003A5A28">
        <w:rPr>
          <w:rFonts w:ascii="Aptos" w:eastAsia="Times New Roman" w:hAnsi="Aptos" w:cs="Times New Roman"/>
          <w:i/>
          <w:lang w:eastAsia="es-ES"/>
        </w:rPr>
        <w:t>Psicología educativa. Un punto de vista cognoscitivo</w:t>
      </w:r>
      <w:r w:rsidRPr="003A5A28">
        <w:rPr>
          <w:rFonts w:ascii="Aptos" w:eastAsia="Times New Roman" w:hAnsi="Aptos" w:cs="Times New Roman"/>
          <w:lang w:eastAsia="es-ES"/>
        </w:rPr>
        <w:t>. Trillas.</w:t>
      </w:r>
    </w:p>
    <w:p w14:paraId="3945C8F9" w14:textId="77777777" w:rsidR="003D3A81" w:rsidRPr="003A5A28" w:rsidRDefault="003D3A81" w:rsidP="000C33F4">
      <w:pPr>
        <w:autoSpaceDE w:val="0"/>
        <w:autoSpaceDN w:val="0"/>
        <w:adjustRightInd w:val="0"/>
        <w:spacing w:after="120" w:line="276" w:lineRule="auto"/>
        <w:rPr>
          <w:rFonts w:ascii="Aptos" w:eastAsia="Times New Roman" w:hAnsi="Aptos" w:cs="Times New Roman"/>
          <w:iCs/>
          <w:color w:val="000000"/>
          <w:highlight w:val="green"/>
          <w:lang w:eastAsia="es-ES"/>
        </w:rPr>
      </w:pPr>
    </w:p>
    <w:p w14:paraId="453BBFCA"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Libro traducido</w:t>
      </w:r>
    </w:p>
    <w:p w14:paraId="20397F3A"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de publicación). </w:t>
      </w:r>
      <w:r w:rsidRPr="003A5A28">
        <w:rPr>
          <w:rFonts w:ascii="Aptos" w:eastAsia="Times New Roman" w:hAnsi="Aptos" w:cs="Times New Roman"/>
          <w:i/>
          <w:lang w:eastAsia="es-ES"/>
        </w:rPr>
        <w:t>Título del libro</w:t>
      </w:r>
      <w:r w:rsidRPr="003A5A28">
        <w:rPr>
          <w:rFonts w:ascii="Aptos" w:eastAsia="Times New Roman" w:hAnsi="Aptos" w:cs="Times New Roman"/>
          <w:iCs/>
          <w:lang w:eastAsia="es-ES"/>
        </w:rPr>
        <w:t xml:space="preserve"> (N. N. Apellido1 Apellido2, Trad.)</w:t>
      </w:r>
      <w:r w:rsidRPr="003A5A28">
        <w:rPr>
          <w:rFonts w:ascii="Aptos" w:eastAsia="Times New Roman" w:hAnsi="Aptos" w:cs="Times New Roman"/>
          <w:lang w:eastAsia="es-ES"/>
        </w:rPr>
        <w:t xml:space="preserve">. Editorial. (Obra original publicada en Año). https://doi.org/xxxx </w:t>
      </w:r>
      <w:r w:rsidRPr="003A5A28">
        <w:rPr>
          <w:rFonts w:ascii="Aptos" w:eastAsia="Times New Roman" w:hAnsi="Aptos" w:cs="Times New Roman"/>
          <w:color w:val="A6A6A6" w:themeColor="background1" w:themeShade="A6"/>
          <w:lang w:eastAsia="es-ES"/>
        </w:rPr>
        <w:t>(en caso de libros electrónicos).</w:t>
      </w:r>
    </w:p>
    <w:p w14:paraId="58D29B8D"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22A65501"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Lave, J. (2015). </w:t>
      </w:r>
      <w:r w:rsidRPr="003A5A28">
        <w:rPr>
          <w:rFonts w:ascii="Aptos" w:eastAsia="Times New Roman" w:hAnsi="Aptos" w:cs="Times New Roman"/>
          <w:i/>
          <w:iCs/>
          <w:lang w:eastAsia="es-ES"/>
        </w:rPr>
        <w:t>La cognición en la práctica</w:t>
      </w:r>
      <w:r w:rsidRPr="003A5A28">
        <w:rPr>
          <w:rFonts w:ascii="Aptos" w:eastAsia="Times New Roman" w:hAnsi="Aptos" w:cs="Times New Roman"/>
          <w:lang w:eastAsia="es-ES"/>
        </w:rPr>
        <w:t xml:space="preserve"> (L. Botella, Trad.). Paidós. (Obra original publicada en 1988).</w:t>
      </w:r>
    </w:p>
    <w:p w14:paraId="6217C69A" w14:textId="77777777" w:rsidR="003D3A81" w:rsidRPr="003A5A28" w:rsidRDefault="003D3A81" w:rsidP="000C33F4">
      <w:pPr>
        <w:autoSpaceDE w:val="0"/>
        <w:autoSpaceDN w:val="0"/>
        <w:adjustRightInd w:val="0"/>
        <w:spacing w:after="120" w:line="276" w:lineRule="auto"/>
        <w:ind w:left="720" w:hanging="720"/>
        <w:jc w:val="both"/>
        <w:rPr>
          <w:rFonts w:ascii="Aptos" w:eastAsia="Times New Roman" w:hAnsi="Aptos" w:cs="Times New Roman"/>
          <w:lang w:eastAsia="es-ES"/>
        </w:rPr>
      </w:pPr>
    </w:p>
    <w:p w14:paraId="452AE779"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Capítulo de libro</w:t>
      </w:r>
    </w:p>
    <w:p w14:paraId="19FEEB85"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Título del capítulo. En N. N. Apellido1 Apellido2, N. N. Apellido1 Apellido2…, y N. N. Apellido1 Apellido2 (Eds.), </w:t>
      </w:r>
      <w:r w:rsidRPr="003A5A28">
        <w:rPr>
          <w:rFonts w:ascii="Aptos" w:eastAsia="Times New Roman" w:hAnsi="Aptos" w:cs="Times New Roman"/>
          <w:i/>
          <w:lang w:eastAsia="es-ES"/>
        </w:rPr>
        <w:t>Título del libro</w:t>
      </w:r>
      <w:r w:rsidRPr="003A5A28">
        <w:rPr>
          <w:rFonts w:ascii="Aptos" w:eastAsia="Times New Roman" w:hAnsi="Aptos" w:cs="Times New Roman"/>
          <w:iCs/>
          <w:lang w:eastAsia="es-ES"/>
        </w:rPr>
        <w:t xml:space="preserve"> (xx ed., Vol. xx, pp. xxx-xxx)</w:t>
      </w:r>
      <w:r w:rsidRPr="003A5A28">
        <w:rPr>
          <w:rFonts w:ascii="Aptos" w:eastAsia="Times New Roman" w:hAnsi="Aptos" w:cs="Times New Roman"/>
          <w:lang w:eastAsia="es-ES"/>
        </w:rPr>
        <w:t xml:space="preserve">. Editorial. https://doi.org/xxxx </w:t>
      </w:r>
      <w:r w:rsidRPr="003A5A28">
        <w:rPr>
          <w:rFonts w:ascii="Aptos" w:eastAsia="Times New Roman" w:hAnsi="Aptos" w:cs="Times New Roman"/>
          <w:color w:val="A6A6A6" w:themeColor="background1" w:themeShade="A6"/>
          <w:lang w:eastAsia="es-ES"/>
        </w:rPr>
        <w:t xml:space="preserve">(en caso de contar con </w:t>
      </w:r>
      <w:proofErr w:type="spellStart"/>
      <w:r w:rsidRPr="003A5A28">
        <w:rPr>
          <w:rFonts w:ascii="Aptos" w:eastAsia="Times New Roman" w:hAnsi="Aptos" w:cs="Times New Roman"/>
          <w:color w:val="A6A6A6" w:themeColor="background1" w:themeShade="A6"/>
          <w:lang w:eastAsia="es-ES"/>
        </w:rPr>
        <w:t>doi</w:t>
      </w:r>
      <w:proofErr w:type="spellEnd"/>
      <w:r w:rsidRPr="003A5A28">
        <w:rPr>
          <w:rFonts w:ascii="Aptos" w:eastAsia="Times New Roman" w:hAnsi="Aptos" w:cs="Times New Roman"/>
          <w:color w:val="A6A6A6" w:themeColor="background1" w:themeShade="A6"/>
          <w:lang w:eastAsia="es-ES"/>
        </w:rPr>
        <w:t>)</w:t>
      </w:r>
    </w:p>
    <w:p w14:paraId="639E09A2" w14:textId="77777777" w:rsidR="003D3A81" w:rsidRPr="00634BB2"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val="en-US" w:eastAsia="es-ES"/>
        </w:rPr>
      </w:pPr>
      <w:r w:rsidRPr="00634BB2">
        <w:rPr>
          <w:rFonts w:ascii="Aptos" w:eastAsia="Times New Roman" w:hAnsi="Aptos" w:cs="Times New Roman"/>
          <w:b/>
          <w:bCs/>
          <w:color w:val="A6A6A6" w:themeColor="background1" w:themeShade="A6"/>
          <w:lang w:val="en-US" w:eastAsia="es-ES"/>
        </w:rPr>
        <w:t>Ejemplo</w:t>
      </w:r>
    </w:p>
    <w:p w14:paraId="40E46E28"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000000" w:themeColor="text1"/>
          <w:lang w:val="es-MX" w:eastAsia="es-ES"/>
        </w:rPr>
      </w:pPr>
      <w:r w:rsidRPr="003A5A28">
        <w:rPr>
          <w:rFonts w:ascii="Aptos" w:eastAsia="Times New Roman" w:hAnsi="Aptos" w:cs="Times New Roman"/>
          <w:color w:val="000000" w:themeColor="text1"/>
          <w:lang w:val="en-US" w:eastAsia="es-ES"/>
        </w:rPr>
        <w:t xml:space="preserve">Kieran, C. (2019). Task Design Frameworks in Mathematics Education Research: An Example of a Domain-Specific Frame for Algebra Learning with Technological Tools. En G. Kaiser y N. </w:t>
      </w:r>
      <w:proofErr w:type="spellStart"/>
      <w:r w:rsidRPr="003A5A28">
        <w:rPr>
          <w:rFonts w:ascii="Aptos" w:eastAsia="Times New Roman" w:hAnsi="Aptos" w:cs="Times New Roman"/>
          <w:color w:val="000000" w:themeColor="text1"/>
          <w:lang w:val="en-US" w:eastAsia="es-ES"/>
        </w:rPr>
        <w:t>Presmeg</w:t>
      </w:r>
      <w:proofErr w:type="spellEnd"/>
      <w:r w:rsidRPr="003A5A28">
        <w:rPr>
          <w:rFonts w:ascii="Aptos" w:eastAsia="Times New Roman" w:hAnsi="Aptos" w:cs="Times New Roman"/>
          <w:color w:val="000000" w:themeColor="text1"/>
          <w:lang w:val="en-US" w:eastAsia="es-ES"/>
        </w:rPr>
        <w:t xml:space="preserve"> (Eds.), </w:t>
      </w:r>
      <w:r w:rsidRPr="003A5A28">
        <w:rPr>
          <w:rFonts w:ascii="Aptos" w:eastAsia="Times New Roman" w:hAnsi="Aptos" w:cs="Times New Roman"/>
          <w:i/>
          <w:iCs/>
          <w:color w:val="000000" w:themeColor="text1"/>
          <w:lang w:val="en-US" w:eastAsia="es-ES"/>
        </w:rPr>
        <w:t xml:space="preserve">Compendium for Early Career Researchers in </w:t>
      </w:r>
      <w:r w:rsidRPr="003A5A28">
        <w:rPr>
          <w:rFonts w:ascii="Aptos" w:eastAsia="Times New Roman" w:hAnsi="Aptos" w:cs="Times New Roman"/>
          <w:i/>
          <w:iCs/>
          <w:color w:val="000000" w:themeColor="text1"/>
          <w:lang w:val="en-US" w:eastAsia="es-ES"/>
        </w:rPr>
        <w:lastRenderedPageBreak/>
        <w:t>Mathematics Education</w:t>
      </w:r>
      <w:r w:rsidRPr="003A5A28">
        <w:rPr>
          <w:rFonts w:ascii="Aptos" w:eastAsia="Times New Roman" w:hAnsi="Aptos" w:cs="Times New Roman"/>
          <w:color w:val="000000" w:themeColor="text1"/>
          <w:lang w:val="en-US" w:eastAsia="es-ES"/>
        </w:rPr>
        <w:t xml:space="preserve"> (pp. 265-287). </w:t>
      </w:r>
      <w:r w:rsidRPr="003A5A28">
        <w:rPr>
          <w:rFonts w:ascii="Aptos" w:eastAsia="Times New Roman" w:hAnsi="Aptos" w:cs="Times New Roman"/>
          <w:color w:val="000000" w:themeColor="text1"/>
          <w:lang w:val="es-MX" w:eastAsia="es-ES"/>
        </w:rPr>
        <w:t xml:space="preserve">Springer. </w:t>
      </w:r>
      <w:hyperlink r:id="rId26" w:history="1">
        <w:r w:rsidRPr="003A5A28">
          <w:rPr>
            <w:rStyle w:val="Hipervnculo"/>
            <w:rFonts w:ascii="Aptos" w:eastAsia="Times New Roman" w:hAnsi="Aptos" w:cs="Times New Roman"/>
            <w:lang w:val="es-MX" w:eastAsia="es-ES"/>
          </w:rPr>
          <w:t>https://doi.org/10.1007/978-3-030-15636-7_12</w:t>
        </w:r>
      </w:hyperlink>
      <w:r w:rsidRPr="003A5A28">
        <w:rPr>
          <w:rFonts w:ascii="Aptos" w:eastAsia="Times New Roman" w:hAnsi="Aptos" w:cs="Times New Roman"/>
          <w:color w:val="000000" w:themeColor="text1"/>
          <w:lang w:val="es-MX" w:eastAsia="es-ES"/>
        </w:rPr>
        <w:t xml:space="preserve"> </w:t>
      </w:r>
    </w:p>
    <w:p w14:paraId="1662DA5D"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color w:val="000000" w:themeColor="text1"/>
          <w:lang w:eastAsia="es-ES"/>
        </w:rPr>
      </w:pPr>
    </w:p>
    <w:p w14:paraId="695FCF7D"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Actas de congreso</w:t>
      </w:r>
    </w:p>
    <w:p w14:paraId="1BA7E6F9"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Título del capítulo. En N. N. Apellido1 Apellido2, N. N. Apellido1 Apellido2…, y N. N. Apellido1 Apellido2 (Ed. / Coord. o Eds. / </w:t>
      </w:r>
      <w:proofErr w:type="spellStart"/>
      <w:r w:rsidRPr="003A5A28">
        <w:rPr>
          <w:rFonts w:ascii="Aptos" w:eastAsia="Times New Roman" w:hAnsi="Aptos" w:cs="Times New Roman"/>
          <w:lang w:eastAsia="es-ES"/>
        </w:rPr>
        <w:t>Coords</w:t>
      </w:r>
      <w:proofErr w:type="spellEnd"/>
      <w:r w:rsidRPr="003A5A28">
        <w:rPr>
          <w:rFonts w:ascii="Aptos" w:eastAsia="Times New Roman" w:hAnsi="Aptos" w:cs="Times New Roman"/>
          <w:lang w:eastAsia="es-ES"/>
        </w:rPr>
        <w:t xml:space="preserve">.), </w:t>
      </w:r>
      <w:r w:rsidRPr="003A5A28">
        <w:rPr>
          <w:rFonts w:ascii="Aptos" w:eastAsia="Times New Roman" w:hAnsi="Aptos" w:cs="Times New Roman"/>
          <w:i/>
          <w:lang w:eastAsia="es-ES"/>
        </w:rPr>
        <w:t>Título de las Actas</w:t>
      </w:r>
      <w:r w:rsidRPr="003A5A28">
        <w:rPr>
          <w:rFonts w:ascii="Aptos" w:eastAsia="Times New Roman" w:hAnsi="Aptos" w:cs="Times New Roman"/>
          <w:iCs/>
          <w:lang w:eastAsia="es-ES"/>
        </w:rPr>
        <w:t xml:space="preserve"> (pp. xxx-xxx)</w:t>
      </w:r>
      <w:r w:rsidRPr="003A5A28">
        <w:rPr>
          <w:rFonts w:ascii="Aptos" w:eastAsia="Times New Roman" w:hAnsi="Aptos" w:cs="Times New Roman"/>
          <w:lang w:eastAsia="es-ES"/>
        </w:rPr>
        <w:t xml:space="preserve">. Editorial. https://doi.org/xxxx </w:t>
      </w:r>
      <w:r w:rsidRPr="003A5A28">
        <w:rPr>
          <w:rFonts w:ascii="Aptos" w:eastAsia="Times New Roman" w:hAnsi="Aptos" w:cs="Times New Roman"/>
          <w:color w:val="A6A6A6" w:themeColor="background1" w:themeShade="A6"/>
          <w:lang w:eastAsia="es-ES"/>
        </w:rPr>
        <w:t xml:space="preserve">(en caso de contar con </w:t>
      </w:r>
      <w:proofErr w:type="spellStart"/>
      <w:r w:rsidRPr="003A5A28">
        <w:rPr>
          <w:rFonts w:ascii="Aptos" w:eastAsia="Times New Roman" w:hAnsi="Aptos" w:cs="Times New Roman"/>
          <w:color w:val="A6A6A6" w:themeColor="background1" w:themeShade="A6"/>
          <w:lang w:eastAsia="es-ES"/>
        </w:rPr>
        <w:t>doi</w:t>
      </w:r>
      <w:proofErr w:type="spellEnd"/>
      <w:r w:rsidRPr="003A5A28">
        <w:rPr>
          <w:rFonts w:ascii="Aptos" w:eastAsia="Times New Roman" w:hAnsi="Aptos" w:cs="Times New Roman"/>
          <w:color w:val="A6A6A6" w:themeColor="background1" w:themeShade="A6"/>
          <w:lang w:eastAsia="es-ES"/>
        </w:rPr>
        <w:t>)</w:t>
      </w:r>
    </w:p>
    <w:p w14:paraId="13549BE7"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2FED9E4C"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634BB2">
        <w:rPr>
          <w:rFonts w:ascii="Aptos" w:eastAsia="Times New Roman" w:hAnsi="Aptos" w:cs="Times New Roman"/>
          <w:lang w:val="es-MX" w:eastAsia="es-ES"/>
        </w:rPr>
        <w:t xml:space="preserve">Valverde, A. y Castro, E. (2009). </w:t>
      </w:r>
      <w:r w:rsidRPr="003A5A28">
        <w:rPr>
          <w:rFonts w:ascii="Aptos" w:eastAsia="Times New Roman" w:hAnsi="Aptos" w:cs="Times New Roman"/>
          <w:lang w:eastAsia="es-ES"/>
        </w:rPr>
        <w:t xml:space="preserve">Actuaciones de maestros en formación en la resolución de problemas de proporcionalidad directa. En M. J. González, M. T. González y J. Murillo (Eds.), </w:t>
      </w:r>
      <w:r w:rsidRPr="003A5A28">
        <w:rPr>
          <w:rFonts w:ascii="Aptos" w:eastAsia="Times New Roman" w:hAnsi="Aptos" w:cs="Times New Roman"/>
          <w:i/>
          <w:lang w:eastAsia="es-ES"/>
        </w:rPr>
        <w:t>Investigación en Educación Matemática XIII</w:t>
      </w:r>
      <w:r w:rsidRPr="003A5A28">
        <w:rPr>
          <w:rFonts w:ascii="Aptos" w:eastAsia="Times New Roman" w:hAnsi="Aptos" w:cs="Times New Roman"/>
          <w:lang w:eastAsia="es-ES"/>
        </w:rPr>
        <w:t xml:space="preserve"> (pp. 523-531). SEIEM.</w:t>
      </w:r>
    </w:p>
    <w:p w14:paraId="49DE97FC"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p>
    <w:p w14:paraId="7B79783C"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Tesis no publicada</w:t>
      </w:r>
    </w:p>
    <w:p w14:paraId="7E067FE4"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 xml:space="preserve">Apellido1 Apellido2, N. N. (Año). </w:t>
      </w:r>
      <w:r w:rsidRPr="003A5A28">
        <w:rPr>
          <w:rFonts w:ascii="Aptos" w:eastAsia="Times New Roman" w:hAnsi="Aptos" w:cs="Times New Roman"/>
          <w:i/>
          <w:lang w:eastAsia="es-ES"/>
        </w:rPr>
        <w:t>Título de la tesis</w:t>
      </w:r>
      <w:r w:rsidRPr="003A5A28">
        <w:rPr>
          <w:rFonts w:ascii="Aptos" w:eastAsia="Times New Roman" w:hAnsi="Aptos" w:cs="Times New Roman"/>
          <w:lang w:eastAsia="es-ES"/>
        </w:rPr>
        <w:t xml:space="preserve"> [Tesis </w:t>
      </w:r>
      <w:r w:rsidRPr="003A5A28">
        <w:rPr>
          <w:rFonts w:ascii="Aptos" w:eastAsia="Times New Roman" w:hAnsi="Aptos" w:cs="Times New Roman"/>
          <w:color w:val="A6A6A6" w:themeColor="background1" w:themeShade="A6"/>
          <w:lang w:eastAsia="es-ES"/>
        </w:rPr>
        <w:t xml:space="preserve">de doctorado, maestría, especialidad o licenciatura </w:t>
      </w:r>
      <w:r w:rsidRPr="003A5A28">
        <w:rPr>
          <w:rFonts w:ascii="Aptos" w:eastAsia="Times New Roman" w:hAnsi="Aptos" w:cs="Times New Roman"/>
          <w:lang w:eastAsia="es-ES"/>
        </w:rPr>
        <w:t>no publicada]. Nombre de la institución.</w:t>
      </w:r>
    </w:p>
    <w:p w14:paraId="5A6555D2"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7C9A4D33"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 xml:space="preserve">Bosch </w:t>
      </w:r>
      <w:proofErr w:type="spellStart"/>
      <w:r w:rsidRPr="003A5A28">
        <w:rPr>
          <w:rFonts w:ascii="Aptos" w:eastAsia="Times New Roman" w:hAnsi="Aptos" w:cs="Times New Roman"/>
          <w:lang w:eastAsia="es-ES"/>
        </w:rPr>
        <w:t>Casabó</w:t>
      </w:r>
      <w:proofErr w:type="spellEnd"/>
      <w:r w:rsidRPr="003A5A28">
        <w:rPr>
          <w:rFonts w:ascii="Aptos" w:eastAsia="Times New Roman" w:hAnsi="Aptos" w:cs="Times New Roman"/>
          <w:lang w:eastAsia="es-ES"/>
        </w:rPr>
        <w:t>, M. (1994). La dimensión ostensiva en la actividad matemática: el caso de la proporcionalidad [Tesis de doctorado no publicada]. Universidad Autónoma de Barcelona.</w:t>
      </w:r>
    </w:p>
    <w:p w14:paraId="46909DA8"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eastAsia="es-ES"/>
        </w:rPr>
      </w:pPr>
    </w:p>
    <w:p w14:paraId="34FD00BC"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Tesis publicada en base de datos o repositorio</w:t>
      </w:r>
    </w:p>
    <w:p w14:paraId="691209CE"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(Año). </w:t>
      </w:r>
      <w:r w:rsidRPr="003A5A28">
        <w:rPr>
          <w:rFonts w:ascii="Aptos" w:eastAsia="Times New Roman" w:hAnsi="Aptos" w:cs="Times New Roman"/>
          <w:i/>
          <w:lang w:eastAsia="es-ES"/>
        </w:rPr>
        <w:t>Título de la tesis</w:t>
      </w:r>
      <w:r w:rsidRPr="003A5A28">
        <w:rPr>
          <w:rFonts w:ascii="Aptos" w:eastAsia="Times New Roman" w:hAnsi="Aptos" w:cs="Times New Roman"/>
          <w:lang w:eastAsia="es-ES"/>
        </w:rPr>
        <w:t xml:space="preserve"> [Tesis </w:t>
      </w:r>
      <w:r w:rsidRPr="003A5A28">
        <w:rPr>
          <w:rFonts w:ascii="Aptos" w:eastAsia="Times New Roman" w:hAnsi="Aptos" w:cs="Times New Roman"/>
          <w:color w:val="A6A6A6" w:themeColor="background1" w:themeShade="A6"/>
          <w:lang w:eastAsia="es-ES"/>
        </w:rPr>
        <w:t>de doctorado, maestría, especialidad o licenciatura</w:t>
      </w:r>
      <w:r w:rsidRPr="003A5A28">
        <w:rPr>
          <w:rFonts w:ascii="Aptos" w:eastAsia="Times New Roman" w:hAnsi="Aptos" w:cs="Times New Roman"/>
          <w:lang w:eastAsia="es-ES"/>
        </w:rPr>
        <w:t xml:space="preserve">, Nombre de la institución]. https://xxxx </w:t>
      </w:r>
      <w:r w:rsidRPr="003A5A28">
        <w:rPr>
          <w:rFonts w:ascii="Aptos" w:eastAsia="Times New Roman" w:hAnsi="Aptos" w:cs="Times New Roman"/>
          <w:color w:val="A6A6A6" w:themeColor="background1" w:themeShade="A6"/>
          <w:lang w:eastAsia="es-ES"/>
        </w:rPr>
        <w:t>(</w:t>
      </w:r>
      <w:proofErr w:type="spellStart"/>
      <w:r w:rsidRPr="003A5A28">
        <w:rPr>
          <w:rFonts w:ascii="Aptos" w:eastAsia="Times New Roman" w:hAnsi="Aptos" w:cs="Times New Roman"/>
          <w:color w:val="A6A6A6" w:themeColor="background1" w:themeShade="A6"/>
          <w:lang w:eastAsia="es-ES"/>
        </w:rPr>
        <w:t>url</w:t>
      </w:r>
      <w:proofErr w:type="spellEnd"/>
      <w:r w:rsidRPr="003A5A28">
        <w:rPr>
          <w:rFonts w:ascii="Aptos" w:eastAsia="Times New Roman" w:hAnsi="Aptos" w:cs="Times New Roman"/>
          <w:color w:val="A6A6A6" w:themeColor="background1" w:themeShade="A6"/>
          <w:lang w:eastAsia="es-ES"/>
        </w:rPr>
        <w:t xml:space="preserve"> de la base de datos o repositorio)</w:t>
      </w:r>
    </w:p>
    <w:p w14:paraId="740F180C"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021A7A00"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proofErr w:type="spellStart"/>
      <w:r w:rsidRPr="003A5A28">
        <w:rPr>
          <w:rFonts w:ascii="Aptos" w:eastAsia="Times New Roman" w:hAnsi="Aptos" w:cs="Times New Roman"/>
          <w:lang w:eastAsia="es-ES"/>
        </w:rPr>
        <w:t>Scholz</w:t>
      </w:r>
      <w:proofErr w:type="spellEnd"/>
      <w:r w:rsidRPr="003A5A28">
        <w:rPr>
          <w:rFonts w:ascii="Aptos" w:eastAsia="Times New Roman" w:hAnsi="Aptos" w:cs="Times New Roman"/>
          <w:lang w:eastAsia="es-ES"/>
        </w:rPr>
        <w:t xml:space="preserve"> </w:t>
      </w:r>
      <w:proofErr w:type="spellStart"/>
      <w:r w:rsidRPr="003A5A28">
        <w:rPr>
          <w:rFonts w:ascii="Aptos" w:eastAsia="Times New Roman" w:hAnsi="Aptos" w:cs="Times New Roman"/>
          <w:lang w:eastAsia="es-ES"/>
        </w:rPr>
        <w:t>Marbán</w:t>
      </w:r>
      <w:proofErr w:type="spellEnd"/>
      <w:r w:rsidRPr="003A5A28">
        <w:rPr>
          <w:rFonts w:ascii="Aptos" w:eastAsia="Times New Roman" w:hAnsi="Aptos" w:cs="Times New Roman"/>
          <w:lang w:eastAsia="es-ES"/>
        </w:rPr>
        <w:t xml:space="preserve">, O. A. (2020). </w:t>
      </w:r>
      <w:r w:rsidRPr="003A5A28">
        <w:rPr>
          <w:rFonts w:ascii="Aptos" w:eastAsia="Times New Roman" w:hAnsi="Aptos" w:cs="Times New Roman"/>
          <w:i/>
          <w:iCs/>
          <w:lang w:eastAsia="es-ES"/>
        </w:rPr>
        <w:t>Desarrollo del pensamiento trigonométrico, en el tránsito de lo geométrico a lo variacional</w:t>
      </w:r>
      <w:r w:rsidRPr="003A5A28">
        <w:rPr>
          <w:rFonts w:ascii="Aptos" w:eastAsia="Times New Roman" w:hAnsi="Aptos" w:cs="Times New Roman"/>
          <w:lang w:eastAsia="es-ES"/>
        </w:rPr>
        <w:t xml:space="preserve"> [Tesis de doctorado, Centro de Investigación y de Estudios Avanzados del IPN]. </w:t>
      </w:r>
      <w:hyperlink r:id="rId27" w:history="1">
        <w:r w:rsidRPr="003A5A28">
          <w:rPr>
            <w:rStyle w:val="Hipervnculo"/>
            <w:rFonts w:ascii="Aptos" w:eastAsia="Times New Roman" w:hAnsi="Aptos" w:cs="Times New Roman"/>
            <w:lang w:eastAsia="es-ES"/>
          </w:rPr>
          <w:t>https://repositorio.cinvestav.mx/handle/cinvestav/3902</w:t>
        </w:r>
      </w:hyperlink>
      <w:r w:rsidRPr="003A5A28">
        <w:rPr>
          <w:rFonts w:ascii="Aptos" w:eastAsia="Times New Roman" w:hAnsi="Aptos" w:cs="Times New Roman"/>
          <w:lang w:eastAsia="es-ES"/>
        </w:rPr>
        <w:t xml:space="preserve"> </w:t>
      </w:r>
    </w:p>
    <w:p w14:paraId="4CC70C38"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Cs/>
          <w:color w:val="000000"/>
          <w:lang w:eastAsia="es-ES"/>
        </w:rPr>
      </w:pPr>
    </w:p>
    <w:p w14:paraId="0B2C9F5C" w14:textId="68B78399"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 xml:space="preserve">Video de </w:t>
      </w:r>
      <w:r w:rsidR="000300CA" w:rsidRPr="003A5A28">
        <w:rPr>
          <w:rFonts w:ascii="Aptos" w:eastAsia="Times New Roman" w:hAnsi="Aptos" w:cs="Times New Roman"/>
          <w:b/>
          <w:bCs/>
          <w:i/>
          <w:color w:val="000000"/>
          <w:lang w:eastAsia="es-ES"/>
        </w:rPr>
        <w:t>YouTube</w:t>
      </w:r>
    </w:p>
    <w:p w14:paraId="49EA3CD3" w14:textId="07A18CD6"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lastRenderedPageBreak/>
        <w:t>Apellido1 Apellido2, N. N., Apellido1 Apellido2, N. N…, y Apellido1 Apellido2, N. N.</w:t>
      </w:r>
      <w:r w:rsidRPr="003A5A28">
        <w:rPr>
          <w:rFonts w:ascii="Aptos" w:hAnsi="Aptos" w:cs="Times New Roman"/>
          <w:color w:val="000000"/>
        </w:rPr>
        <w:t xml:space="preserve"> [Nombre de usuario en </w:t>
      </w:r>
      <w:r w:rsidR="000300CA" w:rsidRPr="003A5A28">
        <w:rPr>
          <w:rFonts w:ascii="Aptos" w:hAnsi="Aptos" w:cs="Times New Roman"/>
          <w:color w:val="000000"/>
        </w:rPr>
        <w:t>YouTube</w:t>
      </w:r>
      <w:r w:rsidRPr="003A5A28">
        <w:rPr>
          <w:rFonts w:ascii="Aptos" w:hAnsi="Aptos" w:cs="Times New Roman"/>
          <w:color w:val="000000"/>
        </w:rPr>
        <w:t xml:space="preserve">]. (fecha de publicación del video). Título del video [Video]. </w:t>
      </w:r>
      <w:r w:rsidR="000300CA" w:rsidRPr="003A5A28">
        <w:rPr>
          <w:rFonts w:ascii="Aptos" w:hAnsi="Aptos" w:cs="Times New Roman"/>
          <w:color w:val="000000"/>
        </w:rPr>
        <w:t>YouTube</w:t>
      </w:r>
      <w:r w:rsidRPr="003A5A28">
        <w:rPr>
          <w:rFonts w:ascii="Aptos" w:hAnsi="Aptos" w:cs="Times New Roman"/>
          <w:color w:val="000000"/>
        </w:rPr>
        <w:t xml:space="preserve">. http://youtube.com/xxxx </w:t>
      </w:r>
      <w:r w:rsidRPr="003A5A28">
        <w:rPr>
          <w:rFonts w:ascii="Aptos" w:hAnsi="Aptos" w:cs="Times New Roman"/>
          <w:color w:val="A6A6A6" w:themeColor="background1" w:themeShade="A6"/>
        </w:rPr>
        <w:t>(</w:t>
      </w:r>
      <w:proofErr w:type="spellStart"/>
      <w:r w:rsidRPr="003A5A28">
        <w:rPr>
          <w:rFonts w:ascii="Aptos" w:hAnsi="Aptos" w:cs="Times New Roman"/>
          <w:color w:val="A6A6A6" w:themeColor="background1" w:themeShade="A6"/>
        </w:rPr>
        <w:t>url</w:t>
      </w:r>
      <w:proofErr w:type="spellEnd"/>
      <w:r w:rsidRPr="003A5A28">
        <w:rPr>
          <w:rFonts w:ascii="Aptos" w:hAnsi="Aptos" w:cs="Times New Roman"/>
          <w:color w:val="A6A6A6" w:themeColor="background1" w:themeShade="A6"/>
        </w:rPr>
        <w:t xml:space="preserve"> del video)</w:t>
      </w:r>
    </w:p>
    <w:p w14:paraId="3A2C5188"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514090F1" w14:textId="77777777" w:rsidR="003D3A81" w:rsidRPr="003A5A28" w:rsidRDefault="003D3A81" w:rsidP="000C33F4">
      <w:pPr>
        <w:autoSpaceDE w:val="0"/>
        <w:autoSpaceDN w:val="0"/>
        <w:adjustRightInd w:val="0"/>
        <w:spacing w:after="120" w:line="276" w:lineRule="auto"/>
        <w:ind w:left="357" w:hanging="357"/>
        <w:jc w:val="both"/>
        <w:rPr>
          <w:rFonts w:ascii="Aptos" w:hAnsi="Aptos" w:cs="Times New Roman"/>
          <w:color w:val="000000"/>
          <w:lang w:val="es-MX"/>
        </w:rPr>
      </w:pPr>
      <w:r w:rsidRPr="003A5A28">
        <w:rPr>
          <w:rFonts w:ascii="Aptos" w:hAnsi="Aptos" w:cs="Times New Roman"/>
          <w:color w:val="000000"/>
          <w:lang w:val="es-MX"/>
        </w:rPr>
        <w:t xml:space="preserve">Organización de Estados Iberoamericanos OEI [@oei]. (06 de mayo de 2019). </w:t>
      </w:r>
      <w:r w:rsidRPr="003A5A28">
        <w:rPr>
          <w:rFonts w:ascii="Aptos" w:hAnsi="Aptos" w:cs="Times New Roman"/>
          <w:i/>
          <w:iCs/>
          <w:color w:val="000000"/>
          <w:lang w:val="es-MX"/>
        </w:rPr>
        <w:t>Matemática, parte 2: Teoría socioepistemológica de la matemática educativa</w:t>
      </w:r>
      <w:r w:rsidRPr="003A5A28">
        <w:rPr>
          <w:rFonts w:ascii="Aptos" w:hAnsi="Aptos" w:cs="Times New Roman"/>
          <w:color w:val="000000"/>
          <w:lang w:val="es-MX"/>
        </w:rPr>
        <w:t xml:space="preserve"> [Video]. Youtube. </w:t>
      </w:r>
      <w:hyperlink r:id="rId28" w:history="1">
        <w:r w:rsidRPr="003A5A28">
          <w:rPr>
            <w:rStyle w:val="Hipervnculo"/>
            <w:rFonts w:ascii="Aptos" w:hAnsi="Aptos" w:cs="Times New Roman"/>
            <w:lang w:val="es-MX"/>
          </w:rPr>
          <w:t>https://www.youtube.com/watch?v=hcBvZCdpTN8</w:t>
        </w:r>
      </w:hyperlink>
    </w:p>
    <w:p w14:paraId="350552C8"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p>
    <w:p w14:paraId="28458558" w14:textId="7BF7B885" w:rsidR="003D3A81" w:rsidRPr="003A5A28" w:rsidRDefault="003D3A81" w:rsidP="000C33F4">
      <w:pPr>
        <w:tabs>
          <w:tab w:val="center" w:pos="4702"/>
        </w:tabs>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Página web</w:t>
      </w:r>
      <w:r w:rsidR="000C33F4">
        <w:rPr>
          <w:rFonts w:ascii="Aptos" w:eastAsia="Times New Roman" w:hAnsi="Aptos" w:cs="Times New Roman"/>
          <w:b/>
          <w:bCs/>
          <w:i/>
          <w:color w:val="000000"/>
          <w:lang w:eastAsia="es-ES"/>
        </w:rPr>
        <w:tab/>
      </w:r>
    </w:p>
    <w:p w14:paraId="0E194DC6"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Apellido1 Apellido2, N. N., Apellido1 Apellido2, N. N…, y Apellido1 Apellido2, N. N. (fecha de publicación de la página). </w:t>
      </w:r>
      <w:r w:rsidRPr="003A5A28">
        <w:rPr>
          <w:rFonts w:ascii="Aptos" w:eastAsia="Times New Roman" w:hAnsi="Aptos" w:cs="Times New Roman"/>
          <w:i/>
          <w:iCs/>
          <w:lang w:eastAsia="es-ES"/>
        </w:rPr>
        <w:t>Título del artículo de la página web</w:t>
      </w:r>
      <w:r w:rsidRPr="003A5A28">
        <w:rPr>
          <w:rFonts w:ascii="Aptos" w:eastAsia="Times New Roman" w:hAnsi="Aptos" w:cs="Times New Roman"/>
          <w:lang w:eastAsia="es-ES"/>
        </w:rPr>
        <w:t xml:space="preserve">. Nombre del sitio web. https://xxxx </w:t>
      </w:r>
      <w:r w:rsidRPr="003A5A28">
        <w:rPr>
          <w:rFonts w:ascii="Aptos" w:eastAsia="Times New Roman" w:hAnsi="Aptos" w:cs="Times New Roman"/>
          <w:color w:val="A6A6A6" w:themeColor="background1" w:themeShade="A6"/>
          <w:lang w:eastAsia="es-ES"/>
        </w:rPr>
        <w:t>(</w:t>
      </w:r>
      <w:proofErr w:type="spellStart"/>
      <w:r w:rsidRPr="003A5A28">
        <w:rPr>
          <w:rFonts w:ascii="Aptos" w:eastAsia="Times New Roman" w:hAnsi="Aptos" w:cs="Times New Roman"/>
          <w:color w:val="A6A6A6" w:themeColor="background1" w:themeShade="A6"/>
          <w:lang w:eastAsia="es-ES"/>
        </w:rPr>
        <w:t>url</w:t>
      </w:r>
      <w:proofErr w:type="spellEnd"/>
      <w:r w:rsidRPr="003A5A28">
        <w:rPr>
          <w:rFonts w:ascii="Aptos" w:eastAsia="Times New Roman" w:hAnsi="Aptos" w:cs="Times New Roman"/>
          <w:color w:val="A6A6A6" w:themeColor="background1" w:themeShade="A6"/>
          <w:lang w:eastAsia="es-ES"/>
        </w:rPr>
        <w:t xml:space="preserve"> de la página)</w:t>
      </w:r>
    </w:p>
    <w:p w14:paraId="7BC95F5F"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09C2382A" w14:textId="73EBD658" w:rsidR="000C33F4" w:rsidRPr="000C33F4" w:rsidRDefault="003D3A81" w:rsidP="000C33F4">
      <w:pPr>
        <w:autoSpaceDE w:val="0"/>
        <w:autoSpaceDN w:val="0"/>
        <w:adjustRightInd w:val="0"/>
        <w:spacing w:after="120" w:line="276" w:lineRule="auto"/>
        <w:ind w:left="357" w:hanging="357"/>
        <w:jc w:val="both"/>
        <w:rPr>
          <w:rFonts w:ascii="Aptos" w:hAnsi="Aptos" w:cs="Times New Roman"/>
          <w:color w:val="000000"/>
          <w:lang w:val="en-US"/>
        </w:rPr>
      </w:pPr>
      <w:r w:rsidRPr="003A5A28">
        <w:rPr>
          <w:rFonts w:ascii="Aptos" w:hAnsi="Aptos" w:cs="Times New Roman"/>
          <w:color w:val="000000"/>
          <w:lang w:val="es-MX"/>
        </w:rPr>
        <w:t xml:space="preserve">Instituto Nacional para la Evaluación de la Educación (s.f.). </w:t>
      </w:r>
      <w:r w:rsidRPr="003A5A28">
        <w:rPr>
          <w:rFonts w:ascii="Aptos" w:hAnsi="Aptos" w:cs="Times New Roman"/>
          <w:i/>
          <w:iCs/>
          <w:color w:val="000000"/>
          <w:lang w:val="es-MX"/>
        </w:rPr>
        <w:t>Política Nacional de la Evaluación de la Educación</w:t>
      </w:r>
      <w:r w:rsidRPr="003A5A28">
        <w:rPr>
          <w:rFonts w:ascii="Aptos" w:hAnsi="Aptos" w:cs="Times New Roman"/>
          <w:color w:val="000000"/>
          <w:lang w:val="es-MX"/>
        </w:rPr>
        <w:t xml:space="preserve">. </w:t>
      </w:r>
      <w:r w:rsidRPr="00634BB2">
        <w:rPr>
          <w:rFonts w:ascii="Aptos" w:hAnsi="Aptos" w:cs="Times New Roman"/>
          <w:color w:val="000000"/>
          <w:lang w:val="en-US"/>
        </w:rPr>
        <w:t xml:space="preserve">INEE. </w:t>
      </w:r>
      <w:hyperlink r:id="rId29" w:history="1">
        <w:r w:rsidRPr="00634BB2">
          <w:rPr>
            <w:rStyle w:val="Hipervnculo"/>
            <w:rFonts w:ascii="Aptos" w:hAnsi="Aptos" w:cs="Times New Roman"/>
            <w:lang w:val="en-US"/>
          </w:rPr>
          <w:t>https://www.inee.edu.mx/directrices-para-mejorar/pnee/</w:t>
        </w:r>
      </w:hyperlink>
    </w:p>
    <w:p w14:paraId="6A17B394" w14:textId="32F8B19A" w:rsidR="00970CF6" w:rsidRPr="00187DB2" w:rsidRDefault="00970CF6" w:rsidP="000C33F4">
      <w:pPr>
        <w:autoSpaceDE w:val="0"/>
        <w:autoSpaceDN w:val="0"/>
        <w:adjustRightInd w:val="0"/>
        <w:spacing w:before="240" w:after="120" w:line="276" w:lineRule="auto"/>
        <w:rPr>
          <w:rFonts w:ascii="Aptos" w:eastAsia="Times New Roman" w:hAnsi="Aptos" w:cs="Times New Roman"/>
          <w:b/>
          <w:bCs/>
          <w:iCs/>
          <w:color w:val="222A35" w:themeColor="text2" w:themeShade="80"/>
          <w:lang w:eastAsia="es-ES"/>
        </w:rPr>
      </w:pPr>
      <w:r w:rsidRPr="00187DB2">
        <w:rPr>
          <w:rFonts w:ascii="Aptos" w:eastAsia="Times New Roman" w:hAnsi="Aptos" w:cs="Times New Roman"/>
          <w:b/>
          <w:bCs/>
          <w:iCs/>
          <w:color w:val="222A35" w:themeColor="text2" w:themeShade="80"/>
          <w:lang w:eastAsia="es-ES"/>
        </w:rPr>
        <w:t>Notas</w:t>
      </w:r>
      <w:r w:rsidRPr="00187DB2">
        <w:rPr>
          <w:rFonts w:ascii="Aptos" w:eastAsia="Times New Roman" w:hAnsi="Aptos" w:cs="Times New Roman"/>
          <w:b/>
          <w:bCs/>
          <w:iCs/>
          <w:color w:val="000000"/>
          <w:lang w:eastAsia="es-ES"/>
        </w:rPr>
        <w:t xml:space="preserve"> </w:t>
      </w:r>
      <w:r w:rsidRPr="00187DB2">
        <w:rPr>
          <w:rFonts w:ascii="Aptos" w:eastAsia="Times New Roman" w:hAnsi="Aptos" w:cs="Times New Roman"/>
          <w:iCs/>
          <w:color w:val="A6A6A6" w:themeColor="background1" w:themeShade="A6"/>
          <w:lang w:eastAsia="es-ES"/>
        </w:rPr>
        <w:t>(</w:t>
      </w:r>
      <w:r>
        <w:rPr>
          <w:rFonts w:ascii="Aptos" w:eastAsia="Times New Roman" w:hAnsi="Aptos" w:cs="Times New Roman"/>
          <w:iCs/>
          <w:color w:val="A6A6A6" w:themeColor="background1" w:themeShade="A6"/>
          <w:lang w:eastAsia="es-ES"/>
        </w:rPr>
        <w:t>Se r</w:t>
      </w:r>
      <w:r w:rsidRPr="00187DB2">
        <w:rPr>
          <w:rFonts w:ascii="Aptos" w:eastAsia="Times New Roman" w:hAnsi="Aptos" w:cs="Times New Roman"/>
          <w:iCs/>
          <w:color w:val="A6A6A6" w:themeColor="background1" w:themeShade="A6"/>
          <w:lang w:eastAsia="es-ES"/>
        </w:rPr>
        <w:t>ecomienda evitarlas</w:t>
      </w:r>
      <w:r>
        <w:rPr>
          <w:rFonts w:ascii="Aptos" w:eastAsia="Times New Roman" w:hAnsi="Aptos" w:cs="Times New Roman"/>
          <w:iCs/>
          <w:color w:val="A6A6A6" w:themeColor="background1" w:themeShade="A6"/>
          <w:lang w:eastAsia="es-ES"/>
        </w:rPr>
        <w:t xml:space="preserve">; pero, en caso necesario, éstas NO deben ir </w:t>
      </w:r>
      <w:r w:rsidRPr="00187DB2">
        <w:rPr>
          <w:rFonts w:ascii="Aptos" w:eastAsia="Times New Roman" w:hAnsi="Aptos" w:cs="Times New Roman"/>
          <w:iCs/>
          <w:color w:val="A6A6A6" w:themeColor="background1" w:themeShade="A6"/>
          <w:lang w:eastAsia="es-ES"/>
        </w:rPr>
        <w:t>al pie de página)</w:t>
      </w:r>
    </w:p>
    <w:p w14:paraId="0733D24E" w14:textId="4D35B466" w:rsidR="00970CF6" w:rsidRPr="000C33F4" w:rsidRDefault="00970CF6" w:rsidP="000C33F4">
      <w:pPr>
        <w:pStyle w:val="Prrafodelista"/>
        <w:numPr>
          <w:ilvl w:val="0"/>
          <w:numId w:val="9"/>
        </w:numPr>
        <w:spacing w:after="120" w:line="276" w:lineRule="auto"/>
        <w:ind w:left="641" w:hanging="357"/>
        <w:jc w:val="both"/>
        <w:rPr>
          <w:rFonts w:ascii="Aptos" w:eastAsia="Times New Roman" w:hAnsi="Aptos" w:cs="Times New Roman"/>
          <w:lang w:eastAsia="es-ES"/>
        </w:rPr>
      </w:pPr>
      <w:r w:rsidRPr="00187DB2">
        <w:rPr>
          <w:rFonts w:ascii="Aptos" w:eastAsia="Times New Roman" w:hAnsi="Aptos" w:cs="Times New Roman"/>
          <w:iCs/>
          <w:color w:val="000000"/>
          <w:lang w:eastAsia="es-ES"/>
        </w:rPr>
        <w:t xml:space="preserve">Las notas deberán escribirse al final del documento con </w:t>
      </w:r>
      <w:r w:rsidRPr="00187DB2">
        <w:rPr>
          <w:rFonts w:ascii="Aptos" w:eastAsia="Times New Roman" w:hAnsi="Aptos" w:cs="Times New Roman"/>
          <w:lang w:eastAsia="es-ES"/>
        </w:rPr>
        <w:t>numeración, 0.5 sangría izquierda y 0.63 sangría francesa.</w:t>
      </w:r>
    </w:p>
    <w:sectPr w:rsidR="00970CF6" w:rsidRPr="000C33F4" w:rsidSect="000C33F4">
      <w:pgSz w:w="12240" w:h="15840"/>
      <w:pgMar w:top="1418" w:right="1418" w:bottom="1418" w:left="1418" w:header="709" w:footer="18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970BE" w14:textId="77777777" w:rsidR="00C47121" w:rsidRDefault="00C47121" w:rsidP="00C337BD">
      <w:r>
        <w:separator/>
      </w:r>
    </w:p>
  </w:endnote>
  <w:endnote w:type="continuationSeparator" w:id="0">
    <w:p w14:paraId="4D9A5C23" w14:textId="77777777" w:rsidR="00C47121" w:rsidRDefault="00C47121" w:rsidP="00C33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Light">
    <w:altName w:val="Arial"/>
    <w:charset w:val="00"/>
    <w:family w:val="swiss"/>
    <w:pitch w:val="variable"/>
    <w:sig w:usb0="00000001" w:usb1="00000003" w:usb2="00000000" w:usb3="00000000" w:csb0="0000019F" w:csb1="00000000"/>
  </w:font>
  <w:font w:name="Avenir Next Condensed">
    <w:altName w:val="Arial Narrow"/>
    <w:charset w:val="00"/>
    <w:family w:val="swiss"/>
    <w:pitch w:val="variable"/>
    <w:sig w:usb0="00000001"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imes New Roman (Cuerpo en alfa">
    <w:altName w:val="Times New Roman"/>
    <w:panose1 w:val="00000000000000000000"/>
    <w:charset w:val="00"/>
    <w:family w:val="roman"/>
    <w:notTrueType/>
    <w:pitch w:val="default"/>
  </w:font>
  <w:font w:name="Aptos ExtraBold">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b/>
        <w:bCs/>
        <w:color w:val="44546A" w:themeColor="text2"/>
        <w:sz w:val="21"/>
        <w:szCs w:val="21"/>
      </w:rPr>
      <w:id w:val="873656820"/>
      <w:docPartObj>
        <w:docPartGallery w:val="Page Numbers (Bottom of Page)"/>
        <w:docPartUnique/>
      </w:docPartObj>
    </w:sdtPr>
    <w:sdtEndPr>
      <w:rPr>
        <w:rStyle w:val="Nmerodepgina"/>
        <w:rFonts w:ascii="Avenir Next Condensed" w:hAnsi="Avenir Next Condensed"/>
      </w:rPr>
    </w:sdtEndPr>
    <w:sdtContent>
      <w:p w14:paraId="4BAB0C76" w14:textId="1747A96C" w:rsidR="00A41DD6" w:rsidRPr="008A51E2" w:rsidRDefault="00A41DD6" w:rsidP="00C32A87">
        <w:pPr>
          <w:pStyle w:val="Piedepgina"/>
          <w:framePr w:wrap="none" w:vAnchor="text" w:hAnchor="margin" w:xAlign="right" w:y="290"/>
          <w:rPr>
            <w:rStyle w:val="Nmerodepgina"/>
            <w:rFonts w:ascii="Avenir Next Condensed" w:hAnsi="Avenir Next Condensed"/>
            <w:b/>
            <w:bCs/>
            <w:color w:val="44546A" w:themeColor="text2"/>
            <w:sz w:val="21"/>
            <w:szCs w:val="21"/>
          </w:rPr>
        </w:pPr>
        <w:r w:rsidRPr="000C33F4">
          <w:rPr>
            <w:rStyle w:val="Nmerodepgina"/>
            <w:rFonts w:ascii="Aptos" w:hAnsi="Aptos"/>
            <w:b/>
            <w:bCs/>
            <w:color w:val="44546A" w:themeColor="text2"/>
            <w:sz w:val="21"/>
            <w:szCs w:val="21"/>
          </w:rPr>
          <w:fldChar w:fldCharType="begin"/>
        </w:r>
        <w:r w:rsidRPr="000C33F4">
          <w:rPr>
            <w:rStyle w:val="Nmerodepgina"/>
            <w:rFonts w:ascii="Aptos" w:hAnsi="Aptos"/>
            <w:b/>
            <w:bCs/>
            <w:color w:val="44546A" w:themeColor="text2"/>
            <w:sz w:val="21"/>
            <w:szCs w:val="21"/>
          </w:rPr>
          <w:instrText xml:space="preserve"> PAGE </w:instrText>
        </w:r>
        <w:r w:rsidRPr="000C33F4">
          <w:rPr>
            <w:rStyle w:val="Nmerodepgina"/>
            <w:rFonts w:ascii="Aptos" w:hAnsi="Aptos"/>
            <w:b/>
            <w:bCs/>
            <w:color w:val="44546A" w:themeColor="text2"/>
            <w:sz w:val="21"/>
            <w:szCs w:val="21"/>
          </w:rPr>
          <w:fldChar w:fldCharType="separate"/>
        </w:r>
        <w:r w:rsidR="005D0B7A">
          <w:rPr>
            <w:rStyle w:val="Nmerodepgina"/>
            <w:rFonts w:ascii="Aptos" w:hAnsi="Aptos"/>
            <w:b/>
            <w:bCs/>
            <w:noProof/>
            <w:color w:val="44546A" w:themeColor="text2"/>
            <w:sz w:val="21"/>
            <w:szCs w:val="21"/>
          </w:rPr>
          <w:t>12</w:t>
        </w:r>
        <w:r w:rsidRPr="000C33F4">
          <w:rPr>
            <w:rStyle w:val="Nmerodepgina"/>
            <w:rFonts w:ascii="Aptos" w:hAnsi="Aptos"/>
            <w:b/>
            <w:bCs/>
            <w:color w:val="44546A" w:themeColor="text2"/>
            <w:sz w:val="21"/>
            <w:szCs w:val="21"/>
          </w:rPr>
          <w:fldChar w:fldCharType="end"/>
        </w:r>
      </w:p>
    </w:sdtContent>
  </w:sdt>
  <w:p w14:paraId="65ECE21B" w14:textId="4173DB39" w:rsidR="00A41DD6" w:rsidRDefault="00A20D64" w:rsidP="00A41DD6">
    <w:pPr>
      <w:pStyle w:val="Piedepgina"/>
      <w:ind w:right="360"/>
    </w:pPr>
    <w:r>
      <w:rPr>
        <w:noProof/>
        <w:lang w:val="es-MX" w:eastAsia="es-MX"/>
      </w:rPr>
      <w:drawing>
        <wp:anchor distT="0" distB="0" distL="114300" distR="114300" simplePos="0" relativeHeight="251671552" behindDoc="1" locked="0" layoutInCell="1" allowOverlap="1" wp14:anchorId="14ADE8FC" wp14:editId="1EBC1015">
          <wp:simplePos x="0" y="0"/>
          <wp:positionH relativeFrom="margin">
            <wp:posOffset>-897890</wp:posOffset>
          </wp:positionH>
          <wp:positionV relativeFrom="margin">
            <wp:posOffset>7761605</wp:posOffset>
          </wp:positionV>
          <wp:extent cx="7772400" cy="1330635"/>
          <wp:effectExtent l="0" t="0" r="0" b="3175"/>
          <wp:wrapNone/>
          <wp:docPr id="14014601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78754" name="Imagen 5"/>
                  <pic:cNvPicPr/>
                </pic:nvPicPr>
                <pic:blipFill>
                  <a:blip r:embed="rId1"/>
                  <a:stretch>
                    <a:fillRect/>
                  </a:stretch>
                </pic:blipFill>
                <pic:spPr>
                  <a:xfrm>
                    <a:off x="0" y="0"/>
                    <a:ext cx="7772400" cy="13306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Fonts w:ascii="Avenir Next Condensed" w:hAnsi="Avenir Next Condensed"/>
        <w:b/>
        <w:bCs/>
        <w:color w:val="44546A" w:themeColor="text2"/>
        <w:sz w:val="21"/>
        <w:szCs w:val="21"/>
      </w:rPr>
      <w:id w:val="-1042592751"/>
      <w:docPartObj>
        <w:docPartGallery w:val="Page Numbers (Bottom of Page)"/>
        <w:docPartUnique/>
      </w:docPartObj>
    </w:sdtPr>
    <w:sdtEndPr>
      <w:rPr>
        <w:rStyle w:val="Nmerodepgina"/>
      </w:rPr>
    </w:sdtEndPr>
    <w:sdtContent>
      <w:p w14:paraId="6056C1BE" w14:textId="4D01AA70" w:rsidR="00A41DD6" w:rsidRPr="008A51E2" w:rsidRDefault="00A41DD6" w:rsidP="005B55AD">
        <w:pPr>
          <w:pStyle w:val="Piedepgina"/>
          <w:framePr w:wrap="notBeside" w:vAnchor="text" w:hAnchor="page" w:xAlign="right" w:y="364"/>
          <w:rPr>
            <w:rStyle w:val="Nmerodepgina"/>
            <w:rFonts w:ascii="Avenir Next Condensed" w:hAnsi="Avenir Next Condensed"/>
            <w:b/>
            <w:bCs/>
            <w:color w:val="44546A" w:themeColor="text2"/>
            <w:sz w:val="21"/>
            <w:szCs w:val="21"/>
          </w:rPr>
        </w:pPr>
        <w:r w:rsidRPr="008A51E2">
          <w:rPr>
            <w:rStyle w:val="Nmerodepgina"/>
            <w:rFonts w:ascii="Avenir Next Condensed" w:hAnsi="Avenir Next Condensed"/>
            <w:b/>
            <w:bCs/>
            <w:color w:val="44546A" w:themeColor="text2"/>
            <w:sz w:val="21"/>
            <w:szCs w:val="21"/>
          </w:rPr>
          <w:fldChar w:fldCharType="begin"/>
        </w:r>
        <w:r w:rsidRPr="008A51E2">
          <w:rPr>
            <w:rStyle w:val="Nmerodepgina"/>
            <w:rFonts w:ascii="Avenir Next Condensed" w:hAnsi="Avenir Next Condensed"/>
            <w:b/>
            <w:bCs/>
            <w:color w:val="44546A" w:themeColor="text2"/>
            <w:sz w:val="21"/>
            <w:szCs w:val="21"/>
          </w:rPr>
          <w:instrText xml:space="preserve"> PAGE </w:instrText>
        </w:r>
        <w:r w:rsidRPr="008A51E2">
          <w:rPr>
            <w:rStyle w:val="Nmerodepgina"/>
            <w:rFonts w:ascii="Avenir Next Condensed" w:hAnsi="Avenir Next Condensed"/>
            <w:b/>
            <w:bCs/>
            <w:color w:val="44546A" w:themeColor="text2"/>
            <w:sz w:val="21"/>
            <w:szCs w:val="21"/>
          </w:rPr>
          <w:fldChar w:fldCharType="separate"/>
        </w:r>
        <w:r w:rsidR="005D0B7A">
          <w:rPr>
            <w:rStyle w:val="Nmerodepgina"/>
            <w:rFonts w:ascii="Avenir Next Condensed" w:hAnsi="Avenir Next Condensed"/>
            <w:b/>
            <w:bCs/>
            <w:noProof/>
            <w:color w:val="44546A" w:themeColor="text2"/>
            <w:sz w:val="21"/>
            <w:szCs w:val="21"/>
          </w:rPr>
          <w:t>11</w:t>
        </w:r>
        <w:r w:rsidRPr="008A51E2">
          <w:rPr>
            <w:rStyle w:val="Nmerodepgina"/>
            <w:rFonts w:ascii="Avenir Next Condensed" w:hAnsi="Avenir Next Condensed"/>
            <w:b/>
            <w:bCs/>
            <w:color w:val="44546A" w:themeColor="text2"/>
            <w:sz w:val="21"/>
            <w:szCs w:val="21"/>
          </w:rPr>
          <w:fldChar w:fldCharType="end"/>
        </w:r>
      </w:p>
    </w:sdtContent>
  </w:sdt>
  <w:p w14:paraId="4F5739F1" w14:textId="07038A16" w:rsidR="00A41DD6" w:rsidRDefault="006C3CF1" w:rsidP="00A41DD6">
    <w:pPr>
      <w:pStyle w:val="Piedepgina"/>
      <w:ind w:right="360"/>
    </w:pPr>
    <w:r>
      <w:rPr>
        <w:noProof/>
        <w:lang w:val="es-MX" w:eastAsia="es-MX"/>
      </w:rPr>
      <w:drawing>
        <wp:anchor distT="0" distB="0" distL="114300" distR="114300" simplePos="0" relativeHeight="251669504" behindDoc="1" locked="0" layoutInCell="1" allowOverlap="1" wp14:anchorId="2DD52F2E" wp14:editId="18494FC1">
          <wp:simplePos x="0" y="0"/>
          <wp:positionH relativeFrom="margin">
            <wp:posOffset>-901700</wp:posOffset>
          </wp:positionH>
          <wp:positionV relativeFrom="margin">
            <wp:posOffset>7764145</wp:posOffset>
          </wp:positionV>
          <wp:extent cx="7772400" cy="1330635"/>
          <wp:effectExtent l="0" t="0" r="0" b="3175"/>
          <wp:wrapNone/>
          <wp:docPr id="21469170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55983" name="Imagen 5"/>
                  <pic:cNvPicPr/>
                </pic:nvPicPr>
                <pic:blipFill>
                  <a:blip r:embed="rId1"/>
                  <a:stretch>
                    <a:fillRect/>
                  </a:stretch>
                </pic:blipFill>
                <pic:spPr>
                  <a:xfrm>
                    <a:off x="0" y="0"/>
                    <a:ext cx="7772400" cy="13306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Fonts w:ascii="Avenir Next Condensed" w:hAnsi="Avenir Next Condensed"/>
        <w:b/>
        <w:bCs/>
        <w:color w:val="44546A" w:themeColor="text2"/>
        <w:sz w:val="21"/>
        <w:szCs w:val="21"/>
      </w:rPr>
      <w:id w:val="-1750104376"/>
      <w:docPartObj>
        <w:docPartGallery w:val="Page Numbers (Bottom of Page)"/>
        <w:docPartUnique/>
      </w:docPartObj>
    </w:sdtPr>
    <w:sdtEndPr>
      <w:rPr>
        <w:rStyle w:val="Nmerodepgina"/>
      </w:rPr>
    </w:sdtEndPr>
    <w:sdtContent>
      <w:p w14:paraId="41711759" w14:textId="558A022C" w:rsidR="00A41DD6" w:rsidRPr="00A41DD6" w:rsidRDefault="00A41DD6" w:rsidP="00A41DD6">
        <w:pPr>
          <w:pStyle w:val="Piedepgina"/>
          <w:framePr w:wrap="none" w:vAnchor="text" w:hAnchor="page" w:x="10663" w:y="374"/>
          <w:rPr>
            <w:rStyle w:val="Nmerodepgina"/>
            <w:rFonts w:ascii="Avenir Next Condensed" w:hAnsi="Avenir Next Condensed"/>
            <w:b/>
            <w:bCs/>
            <w:color w:val="44546A" w:themeColor="text2"/>
            <w:sz w:val="21"/>
            <w:szCs w:val="21"/>
          </w:rPr>
        </w:pPr>
        <w:r w:rsidRPr="00A41DD6">
          <w:rPr>
            <w:rStyle w:val="Nmerodepgina"/>
            <w:rFonts w:ascii="Avenir Next Condensed" w:hAnsi="Avenir Next Condensed"/>
            <w:b/>
            <w:bCs/>
            <w:color w:val="44546A" w:themeColor="text2"/>
            <w:sz w:val="21"/>
            <w:szCs w:val="21"/>
          </w:rPr>
          <w:fldChar w:fldCharType="begin"/>
        </w:r>
        <w:r w:rsidRPr="00A41DD6">
          <w:rPr>
            <w:rStyle w:val="Nmerodepgina"/>
            <w:rFonts w:ascii="Avenir Next Condensed" w:hAnsi="Avenir Next Condensed"/>
            <w:b/>
            <w:bCs/>
            <w:color w:val="44546A" w:themeColor="text2"/>
            <w:sz w:val="21"/>
            <w:szCs w:val="21"/>
          </w:rPr>
          <w:instrText xml:space="preserve"> PAGE </w:instrText>
        </w:r>
        <w:r w:rsidRPr="00A41DD6">
          <w:rPr>
            <w:rStyle w:val="Nmerodepgina"/>
            <w:rFonts w:ascii="Avenir Next Condensed" w:hAnsi="Avenir Next Condensed"/>
            <w:b/>
            <w:bCs/>
            <w:color w:val="44546A" w:themeColor="text2"/>
            <w:sz w:val="21"/>
            <w:szCs w:val="21"/>
          </w:rPr>
          <w:fldChar w:fldCharType="separate"/>
        </w:r>
        <w:r w:rsidR="005D0B7A">
          <w:rPr>
            <w:rStyle w:val="Nmerodepgina"/>
            <w:rFonts w:ascii="Avenir Next Condensed" w:hAnsi="Avenir Next Condensed"/>
            <w:b/>
            <w:bCs/>
            <w:noProof/>
            <w:color w:val="44546A" w:themeColor="text2"/>
            <w:sz w:val="21"/>
            <w:szCs w:val="21"/>
          </w:rPr>
          <w:t>1</w:t>
        </w:r>
        <w:r w:rsidRPr="00A41DD6">
          <w:rPr>
            <w:rStyle w:val="Nmerodepgina"/>
            <w:rFonts w:ascii="Avenir Next Condensed" w:hAnsi="Avenir Next Condensed"/>
            <w:b/>
            <w:bCs/>
            <w:color w:val="44546A" w:themeColor="text2"/>
            <w:sz w:val="21"/>
            <w:szCs w:val="21"/>
          </w:rPr>
          <w:fldChar w:fldCharType="end"/>
        </w:r>
      </w:p>
    </w:sdtContent>
  </w:sdt>
  <w:p w14:paraId="7C915D9C" w14:textId="5DD96824" w:rsidR="007B3D4F" w:rsidRDefault="00F75BA4" w:rsidP="00A41DD6">
    <w:pPr>
      <w:pStyle w:val="Piedepgina"/>
      <w:ind w:right="360"/>
    </w:pPr>
    <w:r>
      <w:rPr>
        <w:noProof/>
        <w:lang w:val="es-MX" w:eastAsia="es-MX"/>
      </w:rPr>
      <w:drawing>
        <wp:anchor distT="0" distB="0" distL="114300" distR="114300" simplePos="0" relativeHeight="251664384" behindDoc="1" locked="0" layoutInCell="1" allowOverlap="1" wp14:anchorId="222682B1" wp14:editId="3FCDBA88">
          <wp:simplePos x="0" y="0"/>
          <wp:positionH relativeFrom="margin">
            <wp:posOffset>-902335</wp:posOffset>
          </wp:positionH>
          <wp:positionV relativeFrom="margin">
            <wp:posOffset>6567805</wp:posOffset>
          </wp:positionV>
          <wp:extent cx="7772400" cy="1329690"/>
          <wp:effectExtent l="0" t="0" r="0" b="3810"/>
          <wp:wrapNone/>
          <wp:docPr id="5094330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90703" name="Imagen 5"/>
                  <pic:cNvPicPr/>
                </pic:nvPicPr>
                <pic:blipFill>
                  <a:blip r:embed="rId1"/>
                  <a:stretch>
                    <a:fillRect/>
                  </a:stretch>
                </pic:blipFill>
                <pic:spPr>
                  <a:xfrm>
                    <a:off x="0" y="0"/>
                    <a:ext cx="7772400" cy="1329690"/>
                  </a:xfrm>
                  <a:prstGeom prst="rect">
                    <a:avLst/>
                  </a:prstGeom>
                </pic:spPr>
              </pic:pic>
            </a:graphicData>
          </a:graphic>
          <wp14:sizeRelH relativeFrom="margin">
            <wp14:pctWidth>0</wp14:pctWidth>
          </wp14:sizeRelH>
          <wp14:sizeRelV relativeFrom="margin">
            <wp14:pctHeight>0</wp14:pctHeight>
          </wp14:sizeRelV>
        </wp:anchor>
      </w:drawing>
    </w:r>
    <w:r w:rsidR="00C32A87">
      <w:rPr>
        <w:noProof/>
        <w:lang w:val="es-MX" w:eastAsia="es-MX"/>
      </w:rPr>
      <mc:AlternateContent>
        <mc:Choice Requires="wps">
          <w:drawing>
            <wp:anchor distT="0" distB="0" distL="114300" distR="114300" simplePos="0" relativeHeight="251665408" behindDoc="0" locked="0" layoutInCell="1" allowOverlap="1" wp14:anchorId="4A94244B" wp14:editId="7BEB6FCE">
              <wp:simplePos x="0" y="0"/>
              <wp:positionH relativeFrom="column">
                <wp:posOffset>-537764</wp:posOffset>
              </wp:positionH>
              <wp:positionV relativeFrom="paragraph">
                <wp:posOffset>1006475</wp:posOffset>
              </wp:positionV>
              <wp:extent cx="5968652" cy="244257"/>
              <wp:effectExtent l="0" t="0" r="0" b="0"/>
              <wp:wrapNone/>
              <wp:docPr id="57221329" name="Cuadro de texto 2"/>
              <wp:cNvGraphicFramePr/>
              <a:graphic xmlns:a="http://schemas.openxmlformats.org/drawingml/2006/main">
                <a:graphicData uri="http://schemas.microsoft.com/office/word/2010/wordprocessingShape">
                  <wps:wsp>
                    <wps:cNvSpPr txBox="1"/>
                    <wps:spPr>
                      <a:xfrm>
                        <a:off x="0" y="0"/>
                        <a:ext cx="5968652" cy="244257"/>
                      </a:xfrm>
                      <a:prstGeom prst="rect">
                        <a:avLst/>
                      </a:prstGeom>
                      <a:noFill/>
                      <a:ln w="6350">
                        <a:noFill/>
                      </a:ln>
                    </wps:spPr>
                    <wps:txbx>
                      <w:txbxContent>
                        <w:p w14:paraId="340BDCD2" w14:textId="295E2827" w:rsidR="007B3D4F" w:rsidRPr="000827A2" w:rsidRDefault="007B3D4F">
                          <w:pPr>
                            <w:rPr>
                              <w:rFonts w:ascii="Aptos" w:hAnsi="Aptos"/>
                              <w:color w:val="FFFFFF" w:themeColor="background1"/>
                              <w:sz w:val="18"/>
                              <w:szCs w:val="18"/>
                            </w:rPr>
                          </w:pPr>
                          <w:r w:rsidRPr="000827A2">
                            <w:rPr>
                              <w:rFonts w:ascii="Aptos" w:hAnsi="Aptos"/>
                              <w:color w:val="FFFFFF" w:themeColor="background1"/>
                              <w:sz w:val="18"/>
                              <w:szCs w:val="18"/>
                            </w:rPr>
                            <w:t xml:space="preserve">Recepción: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23BFC">
                            <w:rPr>
                              <w:rFonts w:ascii="Aptos" w:hAnsi="Aptos"/>
                              <w:color w:val="FFFFFF" w:themeColor="background1"/>
                              <w:sz w:val="18"/>
                              <w:szCs w:val="18"/>
                            </w:rPr>
                            <w:t>a</w:t>
                          </w:r>
                          <w:r w:rsidRPr="000827A2">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Aceptación: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aaa</w:t>
                          </w:r>
                          <w:r w:rsidR="00A23BFC">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Publicación: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23BFC">
                            <w:rPr>
                              <w:rFonts w:ascii="Aptos" w:hAnsi="Aptos"/>
                              <w:color w:val="FFFFFF" w:themeColor="background1"/>
                              <w:sz w:val="18"/>
                              <w:szCs w:val="18"/>
                            </w:rPr>
                            <w:t>a</w:t>
                          </w:r>
                          <w:r w:rsidRPr="000827A2">
                            <w:rPr>
                              <w:rFonts w:ascii="Aptos" w:hAnsi="Aptos"/>
                              <w:color w:val="FFFFFF" w:themeColor="background1"/>
                              <w:sz w:val="18"/>
                              <w:szCs w:val="18"/>
                            </w:rPr>
                            <w: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94244B" id="_x0000_t202" coordsize="21600,21600" o:spt="202" path="m,l,21600r21600,l21600,xe">
              <v:stroke joinstyle="miter"/>
              <v:path gradientshapeok="t" o:connecttype="rect"/>
            </v:shapetype>
            <v:shape id="Cuadro de texto 2" o:spid="_x0000_s1030" type="#_x0000_t202" style="position:absolute;margin-left:-42.35pt;margin-top:79.25pt;width:469.95pt;height:19.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" filled="f" stroked="f" strokeweight=".5pt">
              <v:textbox>
                <w:txbxContent>
                  <w:p w14:paraId="340BDCD2" w14:textId="295E2827" w:rsidR="007B3D4F" w:rsidRPr="000827A2" w:rsidRDefault="007B3D4F">
                    <w:pPr>
                      <w:rPr>
                        <w:rFonts w:ascii="Aptos" w:hAnsi="Aptos"/>
                        <w:color w:val="FFFFFF" w:themeColor="background1"/>
                        <w:sz w:val="18"/>
                        <w:szCs w:val="18"/>
                      </w:rPr>
                    </w:pPr>
                    <w:r w:rsidRPr="000827A2">
                      <w:rPr>
                        <w:rFonts w:ascii="Aptos" w:hAnsi="Aptos"/>
                        <w:color w:val="FFFFFF" w:themeColor="background1"/>
                        <w:sz w:val="18"/>
                        <w:szCs w:val="18"/>
                      </w:rPr>
                      <w:t xml:space="preserve">Recepción: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23BFC">
                      <w:rPr>
                        <w:rFonts w:ascii="Aptos" w:hAnsi="Aptos"/>
                        <w:color w:val="FFFFFF" w:themeColor="background1"/>
                        <w:sz w:val="18"/>
                        <w:szCs w:val="18"/>
                      </w:rPr>
                      <w:t>a</w:t>
                    </w:r>
                    <w:r w:rsidRPr="000827A2">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Aceptación: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aaa</w:t>
                    </w:r>
                    <w:r w:rsidR="00A23BFC">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Publicación: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23BFC">
                      <w:rPr>
                        <w:rFonts w:ascii="Aptos" w:hAnsi="Aptos"/>
                        <w:color w:val="FFFFFF" w:themeColor="background1"/>
                        <w:sz w:val="18"/>
                        <w:szCs w:val="18"/>
                      </w:rPr>
                      <w:t>a</w:t>
                    </w:r>
                    <w:r w:rsidRPr="000827A2">
                      <w:rPr>
                        <w:rFonts w:ascii="Aptos" w:hAnsi="Aptos"/>
                        <w:color w:val="FFFFFF" w:themeColor="background1"/>
                        <w:sz w:val="18"/>
                        <w:szCs w:val="18"/>
                      </w:rPr>
                      <w:t>a</w:t>
                    </w:r>
                    <w:proofErr w:type="spellEnd"/>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Fonts w:ascii="Avenir Next Condensed" w:hAnsi="Avenir Next Condensed"/>
        <w:b/>
        <w:bCs/>
        <w:color w:val="44546A" w:themeColor="text2"/>
        <w:sz w:val="21"/>
        <w:szCs w:val="21"/>
      </w:rPr>
      <w:id w:val="881438616"/>
      <w:docPartObj>
        <w:docPartGallery w:val="Page Numbers (Bottom of Page)"/>
        <w:docPartUnique/>
      </w:docPartObj>
    </w:sdtPr>
    <w:sdtEndPr>
      <w:rPr>
        <w:rStyle w:val="Nmerodepgina"/>
      </w:rPr>
    </w:sdtEndPr>
    <w:sdtContent>
      <w:p w14:paraId="0C155F90" w14:textId="77777777" w:rsidR="006C3CF1" w:rsidRPr="00A41DD6" w:rsidRDefault="006C3CF1" w:rsidP="003B5104">
        <w:pPr>
          <w:pStyle w:val="Piedepgina"/>
          <w:framePr w:wrap="notBeside" w:vAnchor="text" w:hAnchor="page" w:xAlign="right" w:y="375"/>
          <w:rPr>
            <w:rStyle w:val="Nmerodepgina"/>
            <w:rFonts w:ascii="Avenir Next Condensed" w:hAnsi="Avenir Next Condensed"/>
            <w:b/>
            <w:bCs/>
            <w:color w:val="44546A" w:themeColor="text2"/>
            <w:sz w:val="21"/>
            <w:szCs w:val="21"/>
          </w:rPr>
        </w:pPr>
        <w:r w:rsidRPr="00A41DD6">
          <w:rPr>
            <w:rStyle w:val="Nmerodepgina"/>
            <w:rFonts w:ascii="Avenir Next Condensed" w:hAnsi="Avenir Next Condensed"/>
            <w:b/>
            <w:bCs/>
            <w:color w:val="44546A" w:themeColor="text2"/>
            <w:sz w:val="21"/>
            <w:szCs w:val="21"/>
          </w:rPr>
          <w:fldChar w:fldCharType="begin"/>
        </w:r>
        <w:r w:rsidRPr="00A41DD6">
          <w:rPr>
            <w:rStyle w:val="Nmerodepgina"/>
            <w:rFonts w:ascii="Avenir Next Condensed" w:hAnsi="Avenir Next Condensed"/>
            <w:b/>
            <w:bCs/>
            <w:color w:val="44546A" w:themeColor="text2"/>
            <w:sz w:val="21"/>
            <w:szCs w:val="21"/>
          </w:rPr>
          <w:instrText xml:space="preserve"> PAGE </w:instrText>
        </w:r>
        <w:r w:rsidRPr="00A41DD6">
          <w:rPr>
            <w:rStyle w:val="Nmerodepgina"/>
            <w:rFonts w:ascii="Avenir Next Condensed" w:hAnsi="Avenir Next Condensed"/>
            <w:b/>
            <w:bCs/>
            <w:color w:val="44546A" w:themeColor="text2"/>
            <w:sz w:val="21"/>
            <w:szCs w:val="21"/>
          </w:rPr>
          <w:fldChar w:fldCharType="separate"/>
        </w:r>
        <w:r w:rsidR="005D0B7A">
          <w:rPr>
            <w:rStyle w:val="Nmerodepgina"/>
            <w:rFonts w:ascii="Avenir Next Condensed" w:hAnsi="Avenir Next Condensed"/>
            <w:b/>
            <w:bCs/>
            <w:noProof/>
            <w:color w:val="44546A" w:themeColor="text2"/>
            <w:sz w:val="21"/>
            <w:szCs w:val="21"/>
          </w:rPr>
          <w:t>2</w:t>
        </w:r>
        <w:r w:rsidRPr="00A41DD6">
          <w:rPr>
            <w:rStyle w:val="Nmerodepgina"/>
            <w:rFonts w:ascii="Avenir Next Condensed" w:hAnsi="Avenir Next Condensed"/>
            <w:b/>
            <w:bCs/>
            <w:color w:val="44546A" w:themeColor="text2"/>
            <w:sz w:val="21"/>
            <w:szCs w:val="21"/>
          </w:rPr>
          <w:fldChar w:fldCharType="end"/>
        </w:r>
      </w:p>
    </w:sdtContent>
  </w:sdt>
  <w:p w14:paraId="2AFFD3A2" w14:textId="39997700" w:rsidR="006C3CF1" w:rsidRDefault="006C3CF1" w:rsidP="00A41DD6">
    <w:pPr>
      <w:pStyle w:val="Piedepgina"/>
      <w:ind w:right="360"/>
    </w:pPr>
    <w:r>
      <w:rPr>
        <w:noProof/>
        <w:lang w:val="es-MX" w:eastAsia="es-MX"/>
      </w:rPr>
      <w:drawing>
        <wp:anchor distT="0" distB="0" distL="114300" distR="114300" simplePos="0" relativeHeight="251667456" behindDoc="1" locked="0" layoutInCell="1" allowOverlap="1" wp14:anchorId="4F76FD03" wp14:editId="605CE1FA">
          <wp:simplePos x="0" y="0"/>
          <wp:positionH relativeFrom="margin">
            <wp:posOffset>-904240</wp:posOffset>
          </wp:positionH>
          <wp:positionV relativeFrom="margin">
            <wp:posOffset>7821251</wp:posOffset>
          </wp:positionV>
          <wp:extent cx="7772400" cy="1330635"/>
          <wp:effectExtent l="0" t="0" r="0" b="3175"/>
          <wp:wrapNone/>
          <wp:docPr id="15252421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2194" name="Imagen 5"/>
                  <pic:cNvPicPr/>
                </pic:nvPicPr>
                <pic:blipFill>
                  <a:blip r:embed="rId1"/>
                  <a:stretch>
                    <a:fillRect/>
                  </a:stretch>
                </pic:blipFill>
                <pic:spPr>
                  <a:xfrm>
                    <a:off x="0" y="0"/>
                    <a:ext cx="7772400" cy="13306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B2E6A" w14:textId="77777777" w:rsidR="00C47121" w:rsidRDefault="00C47121" w:rsidP="00C337BD">
      <w:r>
        <w:separator/>
      </w:r>
    </w:p>
  </w:footnote>
  <w:footnote w:type="continuationSeparator" w:id="0">
    <w:p w14:paraId="48809B51" w14:textId="77777777" w:rsidR="00C47121" w:rsidRDefault="00C47121" w:rsidP="00C33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588"/>
      <w:gridCol w:w="3919"/>
    </w:tblGrid>
    <w:tr w:rsidR="003A403F" w:rsidRPr="00BB4ED6" w14:paraId="7C43C484" w14:textId="77777777" w:rsidTr="00FB0518">
      <w:trPr>
        <w:trHeight w:val="294"/>
        <w:jc w:val="right"/>
      </w:trPr>
      <w:tc>
        <w:tcPr>
          <w:tcW w:w="5000" w:type="pct"/>
          <w:gridSpan w:val="3"/>
        </w:tcPr>
        <w:p w14:paraId="6DA20918" w14:textId="60B9E3DF" w:rsidR="003A403F" w:rsidRPr="0064021D" w:rsidRDefault="00A22955" w:rsidP="003A403F">
          <w:pPr>
            <w:pStyle w:val="Encabezado"/>
            <w:jc w:val="right"/>
            <w:rPr>
              <w:rFonts w:ascii="Aptos Light" w:eastAsia="Arial Unicode MS" w:hAnsi="Aptos Light" w:cs="Arial Unicode MS"/>
              <w:b/>
              <w:bCs/>
              <w:color w:val="1F3864" w:themeColor="accent1" w:themeShade="80"/>
              <w:sz w:val="18"/>
              <w:szCs w:val="18"/>
            </w:rPr>
          </w:pPr>
          <w:r w:rsidRPr="0064021D">
            <w:rPr>
              <w:rFonts w:ascii="Aptos Light" w:eastAsia="Arial Unicode MS" w:hAnsi="Aptos Light" w:cs="Arial Unicode MS"/>
              <w:b/>
              <w:bCs/>
              <w:color w:val="1F3864" w:themeColor="accent1" w:themeShade="80"/>
              <w:sz w:val="18"/>
              <w:szCs w:val="18"/>
            </w:rPr>
            <w:t>N1 N2 Apellido1 Apellido2, N1 N2 Apellido1 Apellido2 y N1 N2 Apellido1 Apellido2</w:t>
          </w:r>
        </w:p>
      </w:tc>
    </w:tr>
    <w:tr w:rsidR="00A22955" w:rsidRPr="00BB4ED6" w14:paraId="5CCFA82B" w14:textId="77777777" w:rsidTr="00FB0518">
      <w:trPr>
        <w:trHeight w:val="200"/>
        <w:jc w:val="right"/>
      </w:trPr>
      <w:tc>
        <w:tcPr>
          <w:tcW w:w="1662" w:type="pct"/>
        </w:tcPr>
        <w:p w14:paraId="4ED7043F" w14:textId="77777777" w:rsidR="00A22955" w:rsidRPr="00BB4ED6" w:rsidRDefault="00A22955" w:rsidP="00A22955">
          <w:pPr>
            <w:pStyle w:val="Encabezado"/>
            <w:jc w:val="right"/>
            <w:rPr>
              <w:rFonts w:ascii="Aptos" w:eastAsia="Arial Unicode MS" w:hAnsi="Aptos" w:cs="Arial Unicode MS"/>
              <w:color w:val="1F3864" w:themeColor="accent1" w:themeShade="80"/>
              <w:sz w:val="18"/>
              <w:szCs w:val="18"/>
            </w:rPr>
          </w:pPr>
        </w:p>
      </w:tc>
      <w:tc>
        <w:tcPr>
          <w:tcW w:w="1389" w:type="pct"/>
        </w:tcPr>
        <w:p w14:paraId="29CACE50" w14:textId="1819311C" w:rsidR="00A22955" w:rsidRPr="00BB4ED6" w:rsidRDefault="00A22955" w:rsidP="00A22955">
          <w:pPr>
            <w:pStyle w:val="Encabezado"/>
            <w:jc w:val="right"/>
            <w:rPr>
              <w:rFonts w:ascii="Aptos" w:eastAsia="Arial Unicode MS" w:hAnsi="Aptos" w:cs="Arial Unicode MS"/>
              <w:color w:val="7F7F7F" w:themeColor="text1" w:themeTint="80"/>
              <w:sz w:val="18"/>
              <w:szCs w:val="18"/>
            </w:rPr>
          </w:pPr>
          <w:r w:rsidRPr="0064021D">
            <w:rPr>
              <w:rFonts w:ascii="Aptos Light" w:eastAsia="Arial Unicode MS" w:hAnsi="Aptos Light" w:cs="Arial Unicode MS"/>
              <w:color w:val="7F7F7F" w:themeColor="text1" w:themeTint="80"/>
              <w:sz w:val="18"/>
              <w:szCs w:val="18"/>
            </w:rPr>
            <w:t xml:space="preserve">Vol. XX, </w:t>
          </w:r>
          <w:proofErr w:type="spellStart"/>
          <w:r w:rsidRPr="0064021D">
            <w:rPr>
              <w:rFonts w:ascii="Aptos Light" w:eastAsia="Arial Unicode MS" w:hAnsi="Aptos Light" w:cs="Arial Unicode MS"/>
              <w:color w:val="7F7F7F" w:themeColor="text1" w:themeTint="80"/>
              <w:sz w:val="18"/>
              <w:szCs w:val="18"/>
            </w:rPr>
            <w:t>eXXX</w:t>
          </w:r>
          <w:proofErr w:type="spellEnd"/>
        </w:p>
      </w:tc>
      <w:tc>
        <w:tcPr>
          <w:tcW w:w="1949" w:type="pct"/>
        </w:tcPr>
        <w:p w14:paraId="64599C57" w14:textId="16112DFA" w:rsidR="00A22955" w:rsidRPr="0064021D" w:rsidRDefault="00A22955" w:rsidP="00A22955">
          <w:pPr>
            <w:pStyle w:val="Encabezado"/>
            <w:jc w:val="right"/>
            <w:rPr>
              <w:rFonts w:ascii="Aptos Light" w:eastAsia="Arial Unicode MS" w:hAnsi="Aptos Light" w:cs="Arial Unicode MS"/>
              <w:color w:val="7F7F7F" w:themeColor="text1" w:themeTint="80"/>
              <w:sz w:val="18"/>
              <w:szCs w:val="18"/>
            </w:rPr>
          </w:pPr>
          <w:r w:rsidRPr="0064021D">
            <w:rPr>
              <w:rFonts w:ascii="Aptos Light" w:eastAsia="Arial Unicode MS" w:hAnsi="Aptos Light" w:cs="Arial Unicode MS"/>
              <w:color w:val="7F7F7F" w:themeColor="text1" w:themeTint="80"/>
              <w:sz w:val="18"/>
              <w:szCs w:val="18"/>
            </w:rPr>
            <w:t>https://doi.org/10.12802/relime.202X.XX.eXXX</w:t>
          </w:r>
        </w:p>
      </w:tc>
    </w:tr>
  </w:tbl>
  <w:p w14:paraId="4CF0814D" w14:textId="77777777" w:rsidR="008A51E2" w:rsidRDefault="008A51E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2323"/>
      <w:gridCol w:w="3259"/>
    </w:tblGrid>
    <w:tr w:rsidR="006C3CF1" w:rsidRPr="0035705E" w14:paraId="625F5DBF" w14:textId="77777777" w:rsidTr="00DA7AA9">
      <w:trPr>
        <w:trHeight w:val="294"/>
        <w:jc w:val="right"/>
      </w:trPr>
      <w:tc>
        <w:tcPr>
          <w:tcW w:w="8362" w:type="dxa"/>
          <w:gridSpan w:val="3"/>
        </w:tcPr>
        <w:p w14:paraId="7FDD2848" w14:textId="3859ABBA" w:rsidR="006C3CF1" w:rsidRPr="0035705E" w:rsidRDefault="006C3CF1" w:rsidP="006C3CF1">
          <w:pPr>
            <w:pStyle w:val="Encabezado"/>
            <w:jc w:val="right"/>
            <w:rPr>
              <w:rFonts w:ascii="Avenir Next Condensed" w:eastAsia="Arial Unicode MS" w:hAnsi="Avenir Next Condensed" w:cs="Arial Unicode MS"/>
              <w:color w:val="1F3864" w:themeColor="accent1" w:themeShade="80"/>
              <w:sz w:val="20"/>
              <w:szCs w:val="20"/>
            </w:rPr>
          </w:pPr>
          <w:r>
            <w:rPr>
              <w:rFonts w:ascii="Avenir Next Condensed" w:eastAsia="Arial Unicode MS" w:hAnsi="Avenir Next Condensed" w:cs="Arial Unicode MS"/>
              <w:color w:val="1F3864" w:themeColor="accent1" w:themeShade="80"/>
              <w:sz w:val="20"/>
              <w:szCs w:val="20"/>
            </w:rPr>
            <w:t>Autoría</w:t>
          </w:r>
        </w:p>
      </w:tc>
    </w:tr>
    <w:tr w:rsidR="006C3CF1" w:rsidRPr="0035705E" w14:paraId="569B7FD6" w14:textId="77777777" w:rsidTr="00DA7AA9">
      <w:trPr>
        <w:trHeight w:val="200"/>
        <w:jc w:val="right"/>
      </w:trPr>
      <w:tc>
        <w:tcPr>
          <w:tcW w:w="2780" w:type="dxa"/>
        </w:tcPr>
        <w:p w14:paraId="7F9C5182" w14:textId="77777777" w:rsidR="006C3CF1" w:rsidRPr="00721ADD" w:rsidRDefault="006C3CF1" w:rsidP="006C3CF1">
          <w:pPr>
            <w:pStyle w:val="Encabezado"/>
            <w:jc w:val="right"/>
            <w:rPr>
              <w:rFonts w:ascii="Avenir Next Condensed" w:eastAsia="Arial Unicode MS" w:hAnsi="Avenir Next Condensed" w:cs="Arial Unicode MS"/>
              <w:color w:val="1F3864" w:themeColor="accent1" w:themeShade="80"/>
              <w:sz w:val="16"/>
              <w:szCs w:val="16"/>
            </w:rPr>
          </w:pPr>
          <w:r w:rsidRPr="00721ADD">
            <w:rPr>
              <w:rFonts w:ascii="Avenir Next Condensed" w:eastAsia="Arial Unicode MS" w:hAnsi="Avenir Next Condensed" w:cs="Arial Unicode MS"/>
              <w:color w:val="1F3864" w:themeColor="accent1" w:themeShade="80"/>
              <w:sz w:val="16"/>
              <w:szCs w:val="16"/>
            </w:rPr>
            <w:t xml:space="preserve">Vol., </w:t>
          </w:r>
          <w:proofErr w:type="spellStart"/>
          <w:r w:rsidRPr="001E6DDF">
            <w:rPr>
              <w:rFonts w:ascii="Avenir Next Condensed" w:eastAsia="Arial Unicode MS" w:hAnsi="Avenir Next Condensed" w:cs="Arial Unicode MS"/>
              <w:color w:val="1F3864" w:themeColor="accent1" w:themeShade="80"/>
              <w:sz w:val="16"/>
              <w:szCs w:val="16"/>
            </w:rPr>
            <w:t>Elocation</w:t>
          </w:r>
          <w:proofErr w:type="spellEnd"/>
          <w:r w:rsidRPr="001E6DDF">
            <w:rPr>
              <w:rFonts w:ascii="Avenir Next Condensed" w:eastAsia="Arial Unicode MS" w:hAnsi="Avenir Next Condensed" w:cs="Arial Unicode MS"/>
              <w:color w:val="1F3864" w:themeColor="accent1" w:themeShade="80"/>
              <w:sz w:val="16"/>
              <w:szCs w:val="16"/>
            </w:rPr>
            <w:t>-id</w:t>
          </w:r>
        </w:p>
      </w:tc>
      <w:tc>
        <w:tcPr>
          <w:tcW w:w="2323" w:type="dxa"/>
        </w:tcPr>
        <w:p w14:paraId="2AEFE25C" w14:textId="77777777" w:rsidR="006C3CF1" w:rsidRPr="00721ADD" w:rsidRDefault="006C3CF1" w:rsidP="006C3CF1">
          <w:pPr>
            <w:pStyle w:val="Encabezado"/>
            <w:rPr>
              <w:rFonts w:ascii="Avenir Next Condensed" w:eastAsia="Arial Unicode MS" w:hAnsi="Avenir Next Condensed" w:cs="Arial Unicode MS"/>
              <w:color w:val="1F3864" w:themeColor="accent1" w:themeShade="80"/>
              <w:sz w:val="16"/>
              <w:szCs w:val="16"/>
            </w:rPr>
          </w:pPr>
        </w:p>
      </w:tc>
      <w:tc>
        <w:tcPr>
          <w:tcW w:w="3259" w:type="dxa"/>
        </w:tcPr>
        <w:p w14:paraId="4FCBC042" w14:textId="77777777" w:rsidR="006C3CF1" w:rsidRPr="00721ADD" w:rsidRDefault="006C3CF1" w:rsidP="006C3CF1">
          <w:pPr>
            <w:pStyle w:val="Encabezado"/>
            <w:rPr>
              <w:rFonts w:ascii="Avenir Next Condensed" w:eastAsia="Arial Unicode MS" w:hAnsi="Avenir Next Condensed" w:cs="Arial Unicode MS"/>
              <w:color w:val="1F3864" w:themeColor="accent1" w:themeShade="80"/>
              <w:sz w:val="16"/>
              <w:szCs w:val="16"/>
            </w:rPr>
          </w:pPr>
          <w:r w:rsidRPr="001E6DDF">
            <w:rPr>
              <w:rFonts w:ascii="Avenir Next Condensed" w:eastAsia="Arial Unicode MS" w:hAnsi="Avenir Next Condensed" w:cs="Arial Unicode MS"/>
              <w:color w:val="1F3864" w:themeColor="accent1" w:themeShade="80"/>
              <w:sz w:val="16"/>
              <w:szCs w:val="16"/>
            </w:rPr>
            <w:t>DOI</w:t>
          </w:r>
        </w:p>
      </w:tc>
    </w:tr>
  </w:tbl>
  <w:p w14:paraId="6DDE2FD0" w14:textId="77777777" w:rsidR="006C3CF1" w:rsidRDefault="006C3CF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B7230" w14:textId="1076D38E" w:rsidR="007B3D4F" w:rsidRDefault="000827A2">
    <w:pPr>
      <w:pStyle w:val="Encabezado"/>
    </w:pPr>
    <w:r>
      <w:rPr>
        <w:noProof/>
        <w:color w:val="1F3864" w:themeColor="accent1" w:themeShade="80"/>
        <w:sz w:val="22"/>
        <w:szCs w:val="22"/>
        <w:lang w:val="es-MX" w:eastAsia="es-MX"/>
      </w:rPr>
      <mc:AlternateContent>
        <mc:Choice Requires="wps">
          <w:drawing>
            <wp:anchor distT="0" distB="0" distL="114300" distR="114300" simplePos="0" relativeHeight="251681792" behindDoc="0" locked="0" layoutInCell="1" allowOverlap="1" wp14:anchorId="4F3ECA23" wp14:editId="17E83597">
              <wp:simplePos x="0" y="0"/>
              <wp:positionH relativeFrom="column">
                <wp:posOffset>3723005</wp:posOffset>
              </wp:positionH>
              <wp:positionV relativeFrom="paragraph">
                <wp:posOffset>1311910</wp:posOffset>
              </wp:positionV>
              <wp:extent cx="2508250" cy="291600"/>
              <wp:effectExtent l="0" t="0" r="0" b="0"/>
              <wp:wrapNone/>
              <wp:docPr id="4212042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08250" cy="29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B01222" w14:textId="66CBBFEE" w:rsidR="000827A2" w:rsidRPr="008F4D0E" w:rsidRDefault="000827A2" w:rsidP="000827A2">
                          <w:pPr>
                            <w:spacing w:line="276" w:lineRule="auto"/>
                            <w:jc w:val="right"/>
                            <w:rPr>
                              <w:rFonts w:ascii="Aptos Light" w:hAnsi="Aptos Light" w:cs="Times New Roman (Cuerpo en alfa"/>
                              <w:b/>
                              <w:bCs/>
                              <w:color w:val="7F7F7F" w:themeColor="text1" w:themeTint="80"/>
                              <w:spacing w:val="-4"/>
                              <w:sz w:val="18"/>
                              <w:szCs w:val="19"/>
                            </w:rPr>
                          </w:pPr>
                          <w:r w:rsidRPr="003A45A8">
                            <w:rPr>
                              <w:rFonts w:ascii="Aptos Light" w:hAnsi="Aptos Light" w:cs="Times New Roman (Cuerpo en alfa"/>
                              <w:b/>
                              <w:bCs/>
                              <w:color w:val="7F7F7F" w:themeColor="text1" w:themeTint="80"/>
                              <w:spacing w:val="-4"/>
                              <w:sz w:val="18"/>
                              <w:szCs w:val="19"/>
                            </w:rPr>
                            <w:t>https://doi.org/10.12802/relime.202</w:t>
                          </w:r>
                          <w:r>
                            <w:rPr>
                              <w:rFonts w:ascii="Aptos Light" w:hAnsi="Aptos Light" w:cs="Times New Roman (Cuerpo en alfa"/>
                              <w:b/>
                              <w:bCs/>
                              <w:color w:val="7F7F7F" w:themeColor="text1" w:themeTint="80"/>
                              <w:spacing w:val="-4"/>
                              <w:sz w:val="18"/>
                              <w:szCs w:val="19"/>
                            </w:rPr>
                            <w:t>X</w:t>
                          </w:r>
                          <w:r w:rsidRPr="003A45A8">
                            <w:rPr>
                              <w:rFonts w:ascii="Aptos Light" w:hAnsi="Aptos Light" w:cs="Times New Roman (Cuerpo en alfa"/>
                              <w:b/>
                              <w:bCs/>
                              <w:color w:val="7F7F7F" w:themeColor="text1" w:themeTint="80"/>
                              <w:spacing w:val="-4"/>
                              <w:sz w:val="18"/>
                              <w:szCs w:val="19"/>
                            </w:rPr>
                            <w:t>.</w:t>
                          </w:r>
                          <w:r>
                            <w:rPr>
                              <w:rFonts w:ascii="Aptos Light" w:hAnsi="Aptos Light" w:cs="Times New Roman (Cuerpo en alfa"/>
                              <w:b/>
                              <w:bCs/>
                              <w:color w:val="7F7F7F" w:themeColor="text1" w:themeTint="80"/>
                              <w:spacing w:val="-4"/>
                              <w:sz w:val="18"/>
                              <w:szCs w:val="19"/>
                            </w:rPr>
                            <w:t>XX</w:t>
                          </w:r>
                          <w:r w:rsidRPr="003A45A8">
                            <w:rPr>
                              <w:rFonts w:ascii="Aptos Light" w:hAnsi="Aptos Light" w:cs="Times New Roman (Cuerpo en alfa"/>
                              <w:b/>
                              <w:bCs/>
                              <w:color w:val="7F7F7F" w:themeColor="text1" w:themeTint="80"/>
                              <w:spacing w:val="-4"/>
                              <w:sz w:val="18"/>
                              <w:szCs w:val="19"/>
                            </w:rPr>
                            <w:t>.e</w:t>
                          </w:r>
                          <w:r>
                            <w:rPr>
                              <w:rFonts w:ascii="Aptos Light" w:hAnsi="Aptos Light" w:cs="Times New Roman (Cuerpo en alfa"/>
                              <w:b/>
                              <w:bCs/>
                              <w:color w:val="7F7F7F" w:themeColor="text1" w:themeTint="80"/>
                              <w:spacing w:val="-4"/>
                              <w:sz w:val="18"/>
                              <w:szCs w:val="19"/>
                            </w:rPr>
                            <w:t>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3ECA23" id="_x0000_t202" coordsize="21600,21600" o:spt="202" path="m,l,21600r21600,l21600,xe">
              <v:stroke joinstyle="miter"/>
              <v:path gradientshapeok="t" o:connecttype="rect"/>
            </v:shapetype>
            <v:shape id="Cuadro de texto 1" o:spid="_x0000_s1026" type="#_x0000_t202" style="position:absolute;margin-left:293.15pt;margin-top:103.3pt;width:197.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" filled="f" stroked="f" strokeweight=".5pt">
              <v:path arrowok="t"/>
              <v:textbox>
                <w:txbxContent>
                  <w:p w14:paraId="52B01222" w14:textId="66CBBFEE" w:rsidR="000827A2" w:rsidRPr="008F4D0E" w:rsidRDefault="000827A2" w:rsidP="000827A2">
                    <w:pPr>
                      <w:spacing w:line="276" w:lineRule="auto"/>
                      <w:jc w:val="right"/>
                      <w:rPr>
                        <w:rFonts w:ascii="Aptos Light" w:hAnsi="Aptos Light" w:cs="Times New Roman (Cuerpo en alfa"/>
                        <w:b/>
                        <w:bCs/>
                        <w:color w:val="7F7F7F" w:themeColor="text1" w:themeTint="80"/>
                        <w:spacing w:val="-4"/>
                        <w:sz w:val="18"/>
                        <w:szCs w:val="19"/>
                      </w:rPr>
                    </w:pPr>
                    <w:r w:rsidRPr="003A45A8">
                      <w:rPr>
                        <w:rFonts w:ascii="Aptos Light" w:hAnsi="Aptos Light" w:cs="Times New Roman (Cuerpo en alfa"/>
                        <w:b/>
                        <w:bCs/>
                        <w:color w:val="7F7F7F" w:themeColor="text1" w:themeTint="80"/>
                        <w:spacing w:val="-4"/>
                        <w:sz w:val="18"/>
                        <w:szCs w:val="19"/>
                      </w:rPr>
                      <w:t>https://doi.org/10.12802/relime.202</w:t>
                    </w:r>
                    <w:r>
                      <w:rPr>
                        <w:rFonts w:ascii="Aptos Light" w:hAnsi="Aptos Light" w:cs="Times New Roman (Cuerpo en alfa"/>
                        <w:b/>
                        <w:bCs/>
                        <w:color w:val="7F7F7F" w:themeColor="text1" w:themeTint="80"/>
                        <w:spacing w:val="-4"/>
                        <w:sz w:val="18"/>
                        <w:szCs w:val="19"/>
                      </w:rPr>
                      <w:t>X</w:t>
                    </w:r>
                    <w:r w:rsidRPr="003A45A8">
                      <w:rPr>
                        <w:rFonts w:ascii="Aptos Light" w:hAnsi="Aptos Light" w:cs="Times New Roman (Cuerpo en alfa"/>
                        <w:b/>
                        <w:bCs/>
                        <w:color w:val="7F7F7F" w:themeColor="text1" w:themeTint="80"/>
                        <w:spacing w:val="-4"/>
                        <w:sz w:val="18"/>
                        <w:szCs w:val="19"/>
                      </w:rPr>
                      <w:t>.</w:t>
                    </w:r>
                    <w:r>
                      <w:rPr>
                        <w:rFonts w:ascii="Aptos Light" w:hAnsi="Aptos Light" w:cs="Times New Roman (Cuerpo en alfa"/>
                        <w:b/>
                        <w:bCs/>
                        <w:color w:val="7F7F7F" w:themeColor="text1" w:themeTint="80"/>
                        <w:spacing w:val="-4"/>
                        <w:sz w:val="18"/>
                        <w:szCs w:val="19"/>
                      </w:rPr>
                      <w:t>XX</w:t>
                    </w:r>
                    <w:r w:rsidRPr="003A45A8">
                      <w:rPr>
                        <w:rFonts w:ascii="Aptos Light" w:hAnsi="Aptos Light" w:cs="Times New Roman (Cuerpo en alfa"/>
                        <w:b/>
                        <w:bCs/>
                        <w:color w:val="7F7F7F" w:themeColor="text1" w:themeTint="80"/>
                        <w:spacing w:val="-4"/>
                        <w:sz w:val="18"/>
                        <w:szCs w:val="19"/>
                      </w:rPr>
                      <w:t>.e</w:t>
                    </w:r>
                    <w:r>
                      <w:rPr>
                        <w:rFonts w:ascii="Aptos Light" w:hAnsi="Aptos Light" w:cs="Times New Roman (Cuerpo en alfa"/>
                        <w:b/>
                        <w:bCs/>
                        <w:color w:val="7F7F7F" w:themeColor="text1" w:themeTint="80"/>
                        <w:spacing w:val="-4"/>
                        <w:sz w:val="18"/>
                        <w:szCs w:val="19"/>
                      </w:rPr>
                      <w:t>XXX</w:t>
                    </w:r>
                  </w:p>
                </w:txbxContent>
              </v:textbox>
            </v:shape>
          </w:pict>
        </mc:Fallback>
      </mc:AlternateContent>
    </w:r>
    <w:r>
      <w:rPr>
        <w:noProof/>
        <w:color w:val="1F3864" w:themeColor="accent1" w:themeShade="80"/>
        <w:sz w:val="22"/>
        <w:szCs w:val="22"/>
        <w:lang w:val="es-MX" w:eastAsia="es-MX"/>
      </w:rPr>
      <mc:AlternateContent>
        <mc:Choice Requires="wps">
          <w:drawing>
            <wp:anchor distT="0" distB="0" distL="114300" distR="114300" simplePos="0" relativeHeight="251680768" behindDoc="0" locked="0" layoutInCell="1" allowOverlap="1" wp14:anchorId="5EE21D11" wp14:editId="460D2A01">
              <wp:simplePos x="0" y="0"/>
              <wp:positionH relativeFrom="column">
                <wp:posOffset>4734560</wp:posOffset>
              </wp:positionH>
              <wp:positionV relativeFrom="paragraph">
                <wp:posOffset>1085215</wp:posOffset>
              </wp:positionV>
              <wp:extent cx="1496695" cy="237600"/>
              <wp:effectExtent l="0" t="0" r="0" b="0"/>
              <wp:wrapNone/>
              <wp:docPr id="1272321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23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85652" w14:textId="77777777" w:rsidR="000827A2" w:rsidRPr="000F072B" w:rsidRDefault="000827A2" w:rsidP="000827A2">
                          <w:pPr>
                            <w:jc w:val="right"/>
                            <w:rPr>
                              <w:rFonts w:ascii="Aptos ExtraBold" w:hAnsi="Aptos ExtraBold"/>
                              <w:b/>
                              <w:bCs/>
                              <w:color w:val="323E4F" w:themeColor="text2" w:themeShade="BF"/>
                              <w:sz w:val="18"/>
                              <w:szCs w:val="18"/>
                            </w:rPr>
                          </w:pPr>
                          <w:r w:rsidRPr="000F072B">
                            <w:rPr>
                              <w:rFonts w:ascii="Aptos ExtraBold" w:hAnsi="Aptos ExtraBold"/>
                              <w:b/>
                              <w:bCs/>
                              <w:color w:val="323E4F" w:themeColor="text2" w:themeShade="BF"/>
                              <w:sz w:val="18"/>
                              <w:szCs w:val="18"/>
                            </w:rPr>
                            <w:t>Artículo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E21D11" id="_x0000_t202" coordsize="21600,21600" o:spt="202" path="m,l,21600r21600,l21600,xe">
              <v:stroke joinstyle="miter"/>
              <v:path gradientshapeok="t" o:connecttype="rect"/>
            </v:shapetype>
            <v:shape id="Text Box 4" o:spid="_x0000_s1027" type="#_x0000_t202" style="position:absolute;margin-left:372.8pt;margin-top:85.45pt;width:117.8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" filled="f" stroked="f" strokeweight=".5pt">
              <v:path arrowok="t"/>
              <v:textbox>
                <w:txbxContent>
                  <w:p w14:paraId="60F85652" w14:textId="77777777" w:rsidR="000827A2" w:rsidRPr="000F072B" w:rsidRDefault="000827A2" w:rsidP="000827A2">
                    <w:pPr>
                      <w:jc w:val="right"/>
                      <w:rPr>
                        <w:rFonts w:ascii="Aptos ExtraBold" w:hAnsi="Aptos ExtraBold"/>
                        <w:b/>
                        <w:bCs/>
                        <w:color w:val="323E4F" w:themeColor="text2" w:themeShade="BF"/>
                        <w:sz w:val="18"/>
                        <w:szCs w:val="18"/>
                      </w:rPr>
                    </w:pPr>
                    <w:r w:rsidRPr="000F072B">
                      <w:rPr>
                        <w:rFonts w:ascii="Aptos ExtraBold" w:hAnsi="Aptos ExtraBold"/>
                        <w:b/>
                        <w:bCs/>
                        <w:color w:val="323E4F" w:themeColor="text2" w:themeShade="BF"/>
                        <w:sz w:val="18"/>
                        <w:szCs w:val="18"/>
                      </w:rPr>
                      <w:t>Artículo</w:t>
                    </w:r>
                  </w:p>
                </w:txbxContent>
              </v:textbox>
            </v:shape>
          </w:pict>
        </mc:Fallback>
      </mc:AlternateContent>
    </w:r>
    <w:r>
      <w:rPr>
        <w:noProof/>
        <w:color w:val="1F3864" w:themeColor="accent1" w:themeShade="80"/>
        <w:sz w:val="22"/>
        <w:szCs w:val="22"/>
        <w:lang w:val="es-MX" w:eastAsia="es-MX"/>
      </w:rPr>
      <mc:AlternateContent>
        <mc:Choice Requires="wps">
          <w:drawing>
            <wp:anchor distT="0" distB="0" distL="114300" distR="114300" simplePos="0" relativeHeight="251679744" behindDoc="0" locked="0" layoutInCell="1" allowOverlap="1" wp14:anchorId="14EB1D6B" wp14:editId="0532F140">
              <wp:simplePos x="0" y="0"/>
              <wp:positionH relativeFrom="column">
                <wp:posOffset>4999355</wp:posOffset>
              </wp:positionH>
              <wp:positionV relativeFrom="paragraph">
                <wp:posOffset>144780</wp:posOffset>
              </wp:positionV>
              <wp:extent cx="1259840" cy="291600"/>
              <wp:effectExtent l="0" t="0" r="0" b="0"/>
              <wp:wrapNone/>
              <wp:docPr id="1718815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9840" cy="29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883FD8" w14:textId="72154ED3" w:rsidR="000827A2" w:rsidRPr="00A23BFC" w:rsidRDefault="000827A2" w:rsidP="000827A2">
                          <w:pPr>
                            <w:spacing w:line="276" w:lineRule="auto"/>
                            <w:jc w:val="right"/>
                            <w:rPr>
                              <w:rFonts w:ascii="Aptos Light" w:hAnsi="Aptos Light"/>
                              <w:color w:val="FFFFFF" w:themeColor="background1"/>
                              <w:sz w:val="18"/>
                              <w:szCs w:val="18"/>
                            </w:rPr>
                          </w:pPr>
                          <w:r w:rsidRPr="00A23BFC">
                            <w:rPr>
                              <w:rFonts w:ascii="Aptos Light" w:hAnsi="Aptos Light"/>
                              <w:color w:val="FFFFFF" w:themeColor="background1"/>
                              <w:sz w:val="18"/>
                              <w:szCs w:val="18"/>
                            </w:rPr>
                            <w:t xml:space="preserve">Vol. XX, </w:t>
                          </w:r>
                          <w:proofErr w:type="spellStart"/>
                          <w:r w:rsidRPr="00A23BFC">
                            <w:rPr>
                              <w:rFonts w:ascii="Aptos Light" w:hAnsi="Aptos Light"/>
                              <w:color w:val="FFFFFF" w:themeColor="background1"/>
                              <w:sz w:val="18"/>
                              <w:szCs w:val="18"/>
                            </w:rPr>
                            <w:t>eXXX</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EB1D6B" id="Text Box 3" o:spid="_x0000_s1028" type="#_x0000_t202" style="position:absolute;margin-left:393.65pt;margin-top:11.4pt;width:99.2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" filled="f" stroked="f" strokeweight=".5pt">
              <v:path arrowok="t"/>
              <v:textbox>
                <w:txbxContent>
                  <w:p w14:paraId="68883FD8" w14:textId="72154ED3" w:rsidR="000827A2" w:rsidRPr="00A23BFC" w:rsidRDefault="000827A2" w:rsidP="000827A2">
                    <w:pPr>
                      <w:spacing w:line="276" w:lineRule="auto"/>
                      <w:jc w:val="right"/>
                      <w:rPr>
                        <w:rFonts w:ascii="Aptos Light" w:hAnsi="Aptos Light"/>
                        <w:color w:val="FFFFFF" w:themeColor="background1"/>
                        <w:sz w:val="18"/>
                        <w:szCs w:val="18"/>
                      </w:rPr>
                    </w:pPr>
                    <w:r w:rsidRPr="00A23BFC">
                      <w:rPr>
                        <w:rFonts w:ascii="Aptos Light" w:hAnsi="Aptos Light"/>
                        <w:color w:val="FFFFFF" w:themeColor="background1"/>
                        <w:sz w:val="18"/>
                        <w:szCs w:val="18"/>
                      </w:rPr>
                      <w:t xml:space="preserve">Vol. XX, </w:t>
                    </w:r>
                    <w:proofErr w:type="spellStart"/>
                    <w:r w:rsidRPr="00A23BFC">
                      <w:rPr>
                        <w:rFonts w:ascii="Aptos Light" w:hAnsi="Aptos Light"/>
                        <w:color w:val="FFFFFF" w:themeColor="background1"/>
                        <w:sz w:val="18"/>
                        <w:szCs w:val="18"/>
                      </w:rPr>
                      <w:t>eXXX</w:t>
                    </w:r>
                    <w:proofErr w:type="spellEnd"/>
                  </w:p>
                </w:txbxContent>
              </v:textbox>
            </v:shape>
          </w:pict>
        </mc:Fallback>
      </mc:AlternateContent>
    </w:r>
    <w:r>
      <w:rPr>
        <w:noProof/>
        <w:color w:val="1F3864" w:themeColor="accent1" w:themeShade="80"/>
        <w:sz w:val="22"/>
        <w:szCs w:val="22"/>
        <w:lang w:val="es-MX" w:eastAsia="es-MX"/>
      </w:rPr>
      <mc:AlternateContent>
        <mc:Choice Requires="wps">
          <w:drawing>
            <wp:anchor distT="0" distB="0" distL="114300" distR="114300" simplePos="0" relativeHeight="251678720" behindDoc="0" locked="0" layoutInCell="1" allowOverlap="1" wp14:anchorId="3A6C70A7" wp14:editId="771B9BA9">
              <wp:simplePos x="0" y="0"/>
              <wp:positionH relativeFrom="column">
                <wp:posOffset>5078095</wp:posOffset>
              </wp:positionH>
              <wp:positionV relativeFrom="paragraph">
                <wp:posOffset>-109220</wp:posOffset>
              </wp:positionV>
              <wp:extent cx="1181735" cy="275590"/>
              <wp:effectExtent l="0" t="0" r="0" b="0"/>
              <wp:wrapNone/>
              <wp:docPr id="1077088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173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FDD120" w14:textId="77777777" w:rsidR="000827A2" w:rsidRPr="00A23BFC" w:rsidRDefault="000827A2" w:rsidP="000827A2">
                          <w:pPr>
                            <w:jc w:val="right"/>
                            <w:rPr>
                              <w:rFonts w:ascii="Aptos Light" w:hAnsi="Aptos Light"/>
                              <w:color w:val="FFFFFF" w:themeColor="background1"/>
                              <w:sz w:val="18"/>
                              <w:szCs w:val="18"/>
                            </w:rPr>
                          </w:pPr>
                          <w:proofErr w:type="spellStart"/>
                          <w:r w:rsidRPr="00A23BFC">
                            <w:rPr>
                              <w:rFonts w:ascii="Aptos Light" w:hAnsi="Aptos Light"/>
                              <w:color w:val="FFFFFF" w:themeColor="background1"/>
                              <w:sz w:val="18"/>
                              <w:szCs w:val="18"/>
                            </w:rPr>
                            <w:t>eISSN</w:t>
                          </w:r>
                          <w:proofErr w:type="spellEnd"/>
                          <w:r w:rsidRPr="00A23BFC">
                            <w:rPr>
                              <w:rFonts w:ascii="Aptos Light" w:hAnsi="Aptos Light"/>
                              <w:color w:val="FFFFFF" w:themeColor="background1"/>
                              <w:sz w:val="18"/>
                              <w:szCs w:val="18"/>
                            </w:rPr>
                            <w:t xml:space="preserve"> 2007-6819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C70A7" id="Text Box 2" o:spid="_x0000_s1029" type="#_x0000_t202" style="position:absolute;margin-left:399.85pt;margin-top:-8.6pt;width:93.05pt;height:2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" filled="f" stroked="f" strokeweight=".5pt">
              <v:path arrowok="t"/>
              <v:textbox>
                <w:txbxContent>
                  <w:p w14:paraId="24FDD120" w14:textId="77777777" w:rsidR="000827A2" w:rsidRPr="00A23BFC" w:rsidRDefault="000827A2" w:rsidP="000827A2">
                    <w:pPr>
                      <w:jc w:val="right"/>
                      <w:rPr>
                        <w:rFonts w:ascii="Aptos Light" w:hAnsi="Aptos Light"/>
                        <w:color w:val="FFFFFF" w:themeColor="background1"/>
                        <w:sz w:val="18"/>
                        <w:szCs w:val="18"/>
                      </w:rPr>
                    </w:pPr>
                    <w:proofErr w:type="spellStart"/>
                    <w:r w:rsidRPr="00A23BFC">
                      <w:rPr>
                        <w:rFonts w:ascii="Aptos Light" w:hAnsi="Aptos Light"/>
                        <w:color w:val="FFFFFF" w:themeColor="background1"/>
                        <w:sz w:val="18"/>
                        <w:szCs w:val="18"/>
                      </w:rPr>
                      <w:t>eISSN</w:t>
                    </w:r>
                    <w:proofErr w:type="spellEnd"/>
                    <w:r w:rsidRPr="00A23BFC">
                      <w:rPr>
                        <w:rFonts w:ascii="Aptos Light" w:hAnsi="Aptos Light"/>
                        <w:color w:val="FFFFFF" w:themeColor="background1"/>
                        <w:sz w:val="18"/>
                        <w:szCs w:val="18"/>
                      </w:rPr>
                      <w:t xml:space="preserve"> 2007-6819</w:t>
                    </w:r>
                  </w:p>
                </w:txbxContent>
              </v:textbox>
            </v:shape>
          </w:pict>
        </mc:Fallback>
      </mc:AlternateContent>
    </w:r>
    <w:r w:rsidR="00EC04CF">
      <w:rPr>
        <w:noProof/>
        <w:color w:val="1F3864" w:themeColor="accent1" w:themeShade="80"/>
        <w:sz w:val="22"/>
        <w:szCs w:val="22"/>
        <w:lang w:val="es-MX" w:eastAsia="es-MX"/>
      </w:rPr>
      <w:drawing>
        <wp:anchor distT="0" distB="0" distL="114300" distR="114300" simplePos="0" relativeHeight="251659264" behindDoc="1" locked="0" layoutInCell="1" allowOverlap="1" wp14:anchorId="576898BB" wp14:editId="60E1C6D6">
          <wp:simplePos x="0" y="0"/>
          <wp:positionH relativeFrom="margin">
            <wp:posOffset>-899160</wp:posOffset>
          </wp:positionH>
          <wp:positionV relativeFrom="margin">
            <wp:posOffset>-2159000</wp:posOffset>
          </wp:positionV>
          <wp:extent cx="7772400" cy="2438400"/>
          <wp:effectExtent l="0" t="0" r="0" b="0"/>
          <wp:wrapNone/>
          <wp:docPr id="144831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74113" name="Imagen 1"/>
                  <pic:cNvPicPr/>
                </pic:nvPicPr>
                <pic:blipFill rotWithShape="1">
                  <a:blip r:embed="rId1"/>
                  <a:srcRect r="50" b="-519"/>
                  <a:stretch>
                    <a:fillRect/>
                  </a:stretch>
                </pic:blipFill>
                <pic:spPr bwMode="auto">
                  <a:xfrm>
                    <a:off x="0" y="0"/>
                    <a:ext cx="7772400" cy="243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588"/>
      <w:gridCol w:w="3919"/>
    </w:tblGrid>
    <w:tr w:rsidR="003A403F" w:rsidRPr="000827A2" w14:paraId="02014447" w14:textId="77777777" w:rsidTr="00A22955">
      <w:trPr>
        <w:trHeight w:val="294"/>
        <w:jc w:val="center"/>
      </w:trPr>
      <w:tc>
        <w:tcPr>
          <w:tcW w:w="5000" w:type="pct"/>
          <w:gridSpan w:val="3"/>
        </w:tcPr>
        <w:p w14:paraId="41700875" w14:textId="2671FDF0" w:rsidR="003A403F" w:rsidRPr="0064021D" w:rsidRDefault="003A403F" w:rsidP="003A403F">
          <w:pPr>
            <w:pStyle w:val="Encabezado"/>
            <w:jc w:val="right"/>
            <w:rPr>
              <w:rFonts w:ascii="Aptos Light" w:eastAsia="Arial Unicode MS" w:hAnsi="Aptos Light" w:cs="Arial Unicode MS"/>
              <w:b/>
              <w:bCs/>
              <w:color w:val="1F3864" w:themeColor="accent1" w:themeShade="80"/>
              <w:sz w:val="18"/>
              <w:szCs w:val="18"/>
            </w:rPr>
          </w:pPr>
          <w:r w:rsidRPr="0064021D">
            <w:rPr>
              <w:rFonts w:ascii="Aptos Light" w:eastAsia="Arial Unicode MS" w:hAnsi="Aptos Light" w:cs="Arial Unicode MS"/>
              <w:b/>
              <w:bCs/>
              <w:color w:val="1F3864" w:themeColor="accent1" w:themeShade="80"/>
              <w:sz w:val="18"/>
              <w:szCs w:val="18"/>
            </w:rPr>
            <w:t>Título</w:t>
          </w:r>
          <w:r w:rsidR="0064021D">
            <w:rPr>
              <w:rFonts w:ascii="Aptos Light" w:eastAsia="Arial Unicode MS" w:hAnsi="Aptos Light" w:cs="Arial Unicode MS"/>
              <w:b/>
              <w:bCs/>
              <w:color w:val="1F3864" w:themeColor="accent1" w:themeShade="80"/>
              <w:sz w:val="18"/>
              <w:szCs w:val="18"/>
            </w:rPr>
            <w:t xml:space="preserve"> abreviado</w:t>
          </w:r>
        </w:p>
      </w:tc>
    </w:tr>
    <w:tr w:rsidR="003A403F" w:rsidRPr="000827A2" w14:paraId="69D95FF9" w14:textId="77777777" w:rsidTr="00A22955">
      <w:trPr>
        <w:trHeight w:val="200"/>
        <w:jc w:val="center"/>
      </w:trPr>
      <w:tc>
        <w:tcPr>
          <w:tcW w:w="1662" w:type="pct"/>
        </w:tcPr>
        <w:p w14:paraId="05A50E1F" w14:textId="77777777" w:rsidR="003A403F" w:rsidRPr="000827A2" w:rsidRDefault="003A403F" w:rsidP="003A403F">
          <w:pPr>
            <w:pStyle w:val="Encabezado"/>
            <w:jc w:val="right"/>
            <w:rPr>
              <w:rFonts w:ascii="Aptos" w:eastAsia="Arial Unicode MS" w:hAnsi="Aptos" w:cs="Arial Unicode MS"/>
              <w:color w:val="1F3864" w:themeColor="accent1" w:themeShade="80"/>
              <w:sz w:val="18"/>
              <w:szCs w:val="18"/>
            </w:rPr>
          </w:pPr>
        </w:p>
      </w:tc>
      <w:tc>
        <w:tcPr>
          <w:tcW w:w="1389" w:type="pct"/>
        </w:tcPr>
        <w:p w14:paraId="281B62D4" w14:textId="1728B09E" w:rsidR="003A403F" w:rsidRPr="0064021D" w:rsidRDefault="003A403F" w:rsidP="003A403F">
          <w:pPr>
            <w:pStyle w:val="Encabezado"/>
            <w:jc w:val="right"/>
            <w:rPr>
              <w:rFonts w:ascii="Aptos Light" w:eastAsia="Arial Unicode MS" w:hAnsi="Aptos Light" w:cs="Arial Unicode MS"/>
              <w:color w:val="7F7F7F" w:themeColor="text1" w:themeTint="80"/>
              <w:sz w:val="18"/>
              <w:szCs w:val="18"/>
            </w:rPr>
          </w:pPr>
          <w:r w:rsidRPr="0064021D">
            <w:rPr>
              <w:rFonts w:ascii="Aptos Light" w:eastAsia="Arial Unicode MS" w:hAnsi="Aptos Light" w:cs="Arial Unicode MS"/>
              <w:color w:val="7F7F7F" w:themeColor="text1" w:themeTint="80"/>
              <w:sz w:val="18"/>
              <w:szCs w:val="18"/>
            </w:rPr>
            <w:t>Vol.</w:t>
          </w:r>
          <w:r w:rsidR="000827A2" w:rsidRPr="0064021D">
            <w:rPr>
              <w:rFonts w:ascii="Aptos Light" w:eastAsia="Arial Unicode MS" w:hAnsi="Aptos Light" w:cs="Arial Unicode MS"/>
              <w:color w:val="7F7F7F" w:themeColor="text1" w:themeTint="80"/>
              <w:sz w:val="18"/>
              <w:szCs w:val="18"/>
            </w:rPr>
            <w:t xml:space="preserve"> XX</w:t>
          </w:r>
          <w:r w:rsidRPr="0064021D">
            <w:rPr>
              <w:rFonts w:ascii="Aptos Light" w:eastAsia="Arial Unicode MS" w:hAnsi="Aptos Light" w:cs="Arial Unicode MS"/>
              <w:color w:val="7F7F7F" w:themeColor="text1" w:themeTint="80"/>
              <w:sz w:val="18"/>
              <w:szCs w:val="18"/>
            </w:rPr>
            <w:t xml:space="preserve">, </w:t>
          </w:r>
          <w:proofErr w:type="spellStart"/>
          <w:r w:rsidRPr="0064021D">
            <w:rPr>
              <w:rFonts w:ascii="Aptos Light" w:eastAsia="Arial Unicode MS" w:hAnsi="Aptos Light" w:cs="Arial Unicode MS"/>
              <w:color w:val="7F7F7F" w:themeColor="text1" w:themeTint="80"/>
              <w:sz w:val="18"/>
              <w:szCs w:val="18"/>
            </w:rPr>
            <w:t>e</w:t>
          </w:r>
          <w:r w:rsidR="000827A2" w:rsidRPr="0064021D">
            <w:rPr>
              <w:rFonts w:ascii="Aptos Light" w:eastAsia="Arial Unicode MS" w:hAnsi="Aptos Light" w:cs="Arial Unicode MS"/>
              <w:color w:val="7F7F7F" w:themeColor="text1" w:themeTint="80"/>
              <w:sz w:val="18"/>
              <w:szCs w:val="18"/>
            </w:rPr>
            <w:t>XXX</w:t>
          </w:r>
          <w:proofErr w:type="spellEnd"/>
        </w:p>
      </w:tc>
      <w:tc>
        <w:tcPr>
          <w:tcW w:w="1949" w:type="pct"/>
        </w:tcPr>
        <w:p w14:paraId="3DAB25E4" w14:textId="50B5752A" w:rsidR="003A403F" w:rsidRPr="0064021D" w:rsidRDefault="00A22955" w:rsidP="003A403F">
          <w:pPr>
            <w:pStyle w:val="Encabezado"/>
            <w:jc w:val="right"/>
            <w:rPr>
              <w:rFonts w:ascii="Aptos Light" w:eastAsia="Arial Unicode MS" w:hAnsi="Aptos Light" w:cs="Arial Unicode MS"/>
              <w:color w:val="7F7F7F" w:themeColor="text1" w:themeTint="80"/>
              <w:sz w:val="18"/>
              <w:szCs w:val="18"/>
            </w:rPr>
          </w:pPr>
          <w:r w:rsidRPr="0064021D">
            <w:rPr>
              <w:rFonts w:ascii="Aptos Light" w:eastAsia="Arial Unicode MS" w:hAnsi="Aptos Light" w:cs="Arial Unicode MS"/>
              <w:color w:val="7F7F7F" w:themeColor="text1" w:themeTint="80"/>
              <w:sz w:val="18"/>
              <w:szCs w:val="18"/>
            </w:rPr>
            <w:t>https://doi.org/10.12802/relime.202X.XX.eXXX</w:t>
          </w:r>
        </w:p>
      </w:tc>
    </w:tr>
  </w:tbl>
  <w:p w14:paraId="1929B838" w14:textId="77777777" w:rsidR="006C3CF1" w:rsidRDefault="006C3CF1">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E9272" w14:textId="0EA315F4" w:rsidR="006C3CF1" w:rsidRDefault="006C3CF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D72"/>
    <w:multiLevelType w:val="hybridMultilevel"/>
    <w:tmpl w:val="EA72B6D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BF4ECA"/>
    <w:multiLevelType w:val="hybridMultilevel"/>
    <w:tmpl w:val="C5EEE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BDE5991"/>
    <w:multiLevelType w:val="hybridMultilevel"/>
    <w:tmpl w:val="0748C654"/>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3">
    <w:nsid w:val="1D0D453D"/>
    <w:multiLevelType w:val="hybridMultilevel"/>
    <w:tmpl w:val="30AA72D2"/>
    <w:lvl w:ilvl="0" w:tplc="4FA2788C">
      <w:start w:val="1"/>
      <w:numFmt w:val="decimal"/>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8E17B98"/>
    <w:multiLevelType w:val="hybridMultilevel"/>
    <w:tmpl w:val="5C884874"/>
    <w:lvl w:ilvl="0" w:tplc="41F6C99E">
      <w:numFmt w:val="bullet"/>
      <w:lvlText w:val="•"/>
      <w:lvlJc w:val="left"/>
      <w:pPr>
        <w:ind w:left="1060" w:hanging="700"/>
      </w:pPr>
      <w:rPr>
        <w:rFonts w:ascii="Times New Roman" w:eastAsia="Times New Roman" w:hAnsi="Times New Roman" w:cs="Times New Roman" w:hint="default"/>
        <w:b/>
        <w:color w:val="222A35" w:themeColor="text2"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2B50F43"/>
    <w:multiLevelType w:val="hybridMultilevel"/>
    <w:tmpl w:val="F99A2EA4"/>
    <w:lvl w:ilvl="0" w:tplc="080A0005">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nsid w:val="6DE70C58"/>
    <w:multiLevelType w:val="hybridMultilevel"/>
    <w:tmpl w:val="8444B0AA"/>
    <w:lvl w:ilvl="0" w:tplc="34F6263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5A21BE9"/>
    <w:multiLevelType w:val="hybridMultilevel"/>
    <w:tmpl w:val="DE1202C8"/>
    <w:lvl w:ilvl="0" w:tplc="080A0005">
      <w:start w:val="1"/>
      <w:numFmt w:val="bullet"/>
      <w:lvlText w:val=""/>
      <w:lvlJc w:val="left"/>
      <w:pPr>
        <w:ind w:left="720" w:hanging="360"/>
      </w:pPr>
      <w:rPr>
        <w:rFonts w:ascii="Wingdings" w:hAnsi="Wingdings" w:hint="default"/>
        <w:b/>
        <w:color w:val="222A35" w:themeColor="text2" w:themeShade="80"/>
      </w:rPr>
    </w:lvl>
    <w:lvl w:ilvl="1" w:tplc="FFFFFFFF" w:tentative="1">
      <w:start w:val="1"/>
      <w:numFmt w:val="bullet"/>
      <w:lvlText w:val="o"/>
      <w:lvlJc w:val="left"/>
      <w:pPr>
        <w:ind w:left="589" w:hanging="360"/>
      </w:pPr>
      <w:rPr>
        <w:rFonts w:ascii="Courier New" w:hAnsi="Courier New" w:cs="Courier New" w:hint="default"/>
      </w:rPr>
    </w:lvl>
    <w:lvl w:ilvl="2" w:tplc="FFFFFFFF" w:tentative="1">
      <w:start w:val="1"/>
      <w:numFmt w:val="bullet"/>
      <w:lvlText w:val=""/>
      <w:lvlJc w:val="left"/>
      <w:pPr>
        <w:ind w:left="1309" w:hanging="360"/>
      </w:pPr>
      <w:rPr>
        <w:rFonts w:ascii="Wingdings" w:hAnsi="Wingdings" w:hint="default"/>
      </w:rPr>
    </w:lvl>
    <w:lvl w:ilvl="3" w:tplc="FFFFFFFF" w:tentative="1">
      <w:start w:val="1"/>
      <w:numFmt w:val="bullet"/>
      <w:lvlText w:val=""/>
      <w:lvlJc w:val="left"/>
      <w:pPr>
        <w:ind w:left="2029" w:hanging="360"/>
      </w:pPr>
      <w:rPr>
        <w:rFonts w:ascii="Symbol" w:hAnsi="Symbol" w:hint="default"/>
      </w:rPr>
    </w:lvl>
    <w:lvl w:ilvl="4" w:tplc="FFFFFFFF" w:tentative="1">
      <w:start w:val="1"/>
      <w:numFmt w:val="bullet"/>
      <w:lvlText w:val="o"/>
      <w:lvlJc w:val="left"/>
      <w:pPr>
        <w:ind w:left="2749" w:hanging="360"/>
      </w:pPr>
      <w:rPr>
        <w:rFonts w:ascii="Courier New" w:hAnsi="Courier New" w:cs="Courier New" w:hint="default"/>
      </w:rPr>
    </w:lvl>
    <w:lvl w:ilvl="5" w:tplc="FFFFFFFF" w:tentative="1">
      <w:start w:val="1"/>
      <w:numFmt w:val="bullet"/>
      <w:lvlText w:val=""/>
      <w:lvlJc w:val="left"/>
      <w:pPr>
        <w:ind w:left="3469" w:hanging="360"/>
      </w:pPr>
      <w:rPr>
        <w:rFonts w:ascii="Wingdings" w:hAnsi="Wingdings" w:hint="default"/>
      </w:rPr>
    </w:lvl>
    <w:lvl w:ilvl="6" w:tplc="FFFFFFFF" w:tentative="1">
      <w:start w:val="1"/>
      <w:numFmt w:val="bullet"/>
      <w:lvlText w:val=""/>
      <w:lvlJc w:val="left"/>
      <w:pPr>
        <w:ind w:left="4189" w:hanging="360"/>
      </w:pPr>
      <w:rPr>
        <w:rFonts w:ascii="Symbol" w:hAnsi="Symbol" w:hint="default"/>
      </w:rPr>
    </w:lvl>
    <w:lvl w:ilvl="7" w:tplc="FFFFFFFF" w:tentative="1">
      <w:start w:val="1"/>
      <w:numFmt w:val="bullet"/>
      <w:lvlText w:val="o"/>
      <w:lvlJc w:val="left"/>
      <w:pPr>
        <w:ind w:left="4909" w:hanging="360"/>
      </w:pPr>
      <w:rPr>
        <w:rFonts w:ascii="Courier New" w:hAnsi="Courier New" w:cs="Courier New" w:hint="default"/>
      </w:rPr>
    </w:lvl>
    <w:lvl w:ilvl="8" w:tplc="FFFFFFFF" w:tentative="1">
      <w:start w:val="1"/>
      <w:numFmt w:val="bullet"/>
      <w:lvlText w:val=""/>
      <w:lvlJc w:val="left"/>
      <w:pPr>
        <w:ind w:left="5629" w:hanging="360"/>
      </w:pPr>
      <w:rPr>
        <w:rFonts w:ascii="Wingdings" w:hAnsi="Wingdings" w:hint="default"/>
      </w:rPr>
    </w:lvl>
  </w:abstractNum>
  <w:abstractNum w:abstractNumId="8">
    <w:nsid w:val="7BAD7BD9"/>
    <w:multiLevelType w:val="hybridMultilevel"/>
    <w:tmpl w:val="0C00CC62"/>
    <w:lvl w:ilvl="0" w:tplc="34F6263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2"/>
  </w:num>
  <w:num w:numId="4">
    <w:abstractNumId w:val="0"/>
  </w:num>
  <w:num w:numId="5">
    <w:abstractNumId w:val="5"/>
  </w:num>
  <w:num w:numId="6">
    <w:abstractNumId w:val="1"/>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BD"/>
    <w:rsid w:val="0001108E"/>
    <w:rsid w:val="00026287"/>
    <w:rsid w:val="000300CA"/>
    <w:rsid w:val="00036D40"/>
    <w:rsid w:val="0004521E"/>
    <w:rsid w:val="000524EB"/>
    <w:rsid w:val="000827A2"/>
    <w:rsid w:val="00090B1E"/>
    <w:rsid w:val="00093F28"/>
    <w:rsid w:val="000A1F04"/>
    <w:rsid w:val="000B5351"/>
    <w:rsid w:val="000B7F91"/>
    <w:rsid w:val="000C33F4"/>
    <w:rsid w:val="001016E9"/>
    <w:rsid w:val="00105797"/>
    <w:rsid w:val="00115A5D"/>
    <w:rsid w:val="00117F98"/>
    <w:rsid w:val="00122FDC"/>
    <w:rsid w:val="001332A3"/>
    <w:rsid w:val="0014236E"/>
    <w:rsid w:val="001607C3"/>
    <w:rsid w:val="00161714"/>
    <w:rsid w:val="00186D51"/>
    <w:rsid w:val="001A51DC"/>
    <w:rsid w:val="001D015B"/>
    <w:rsid w:val="001D13C9"/>
    <w:rsid w:val="001D3FC1"/>
    <w:rsid w:val="001D6114"/>
    <w:rsid w:val="001D6420"/>
    <w:rsid w:val="001E6EE5"/>
    <w:rsid w:val="001F5841"/>
    <w:rsid w:val="00216B04"/>
    <w:rsid w:val="00246556"/>
    <w:rsid w:val="0028578C"/>
    <w:rsid w:val="00296CB8"/>
    <w:rsid w:val="002A3ABD"/>
    <w:rsid w:val="002B5B74"/>
    <w:rsid w:val="002C7FB5"/>
    <w:rsid w:val="002E250F"/>
    <w:rsid w:val="002E7601"/>
    <w:rsid w:val="002F012A"/>
    <w:rsid w:val="002F239B"/>
    <w:rsid w:val="002F5664"/>
    <w:rsid w:val="003062BD"/>
    <w:rsid w:val="00321E49"/>
    <w:rsid w:val="00323AAA"/>
    <w:rsid w:val="00325968"/>
    <w:rsid w:val="00336D70"/>
    <w:rsid w:val="003768B1"/>
    <w:rsid w:val="00381AEF"/>
    <w:rsid w:val="003A3E37"/>
    <w:rsid w:val="003A403F"/>
    <w:rsid w:val="003A5A28"/>
    <w:rsid w:val="003B5104"/>
    <w:rsid w:val="003B7D9F"/>
    <w:rsid w:val="003C477F"/>
    <w:rsid w:val="003D0C79"/>
    <w:rsid w:val="003D2A73"/>
    <w:rsid w:val="003D3A81"/>
    <w:rsid w:val="003E0125"/>
    <w:rsid w:val="003E6DAC"/>
    <w:rsid w:val="00405247"/>
    <w:rsid w:val="00406124"/>
    <w:rsid w:val="004207D9"/>
    <w:rsid w:val="0042787A"/>
    <w:rsid w:val="00435830"/>
    <w:rsid w:val="00452820"/>
    <w:rsid w:val="00462265"/>
    <w:rsid w:val="0047403B"/>
    <w:rsid w:val="00496B8D"/>
    <w:rsid w:val="004A4E9C"/>
    <w:rsid w:val="004C1647"/>
    <w:rsid w:val="004D08ED"/>
    <w:rsid w:val="004D4433"/>
    <w:rsid w:val="004D6724"/>
    <w:rsid w:val="005267AD"/>
    <w:rsid w:val="00561AEC"/>
    <w:rsid w:val="00561E90"/>
    <w:rsid w:val="00580B10"/>
    <w:rsid w:val="005928E1"/>
    <w:rsid w:val="00592B5D"/>
    <w:rsid w:val="00593697"/>
    <w:rsid w:val="00596245"/>
    <w:rsid w:val="005B55AD"/>
    <w:rsid w:val="005C49E8"/>
    <w:rsid w:val="005D0B7A"/>
    <w:rsid w:val="0060159C"/>
    <w:rsid w:val="00634BB2"/>
    <w:rsid w:val="0064021D"/>
    <w:rsid w:val="006543DB"/>
    <w:rsid w:val="00655039"/>
    <w:rsid w:val="00655C40"/>
    <w:rsid w:val="006863D7"/>
    <w:rsid w:val="00691372"/>
    <w:rsid w:val="006C3CF1"/>
    <w:rsid w:val="006E0593"/>
    <w:rsid w:val="006F76C0"/>
    <w:rsid w:val="007118AF"/>
    <w:rsid w:val="007166D3"/>
    <w:rsid w:val="00741473"/>
    <w:rsid w:val="00743985"/>
    <w:rsid w:val="00745ACB"/>
    <w:rsid w:val="00754B58"/>
    <w:rsid w:val="00756EEA"/>
    <w:rsid w:val="00780D0F"/>
    <w:rsid w:val="00784D77"/>
    <w:rsid w:val="007B3D4F"/>
    <w:rsid w:val="007B6CA6"/>
    <w:rsid w:val="007D1E2E"/>
    <w:rsid w:val="007E4A51"/>
    <w:rsid w:val="007E64C7"/>
    <w:rsid w:val="007F200E"/>
    <w:rsid w:val="00806A77"/>
    <w:rsid w:val="008173C2"/>
    <w:rsid w:val="008237CB"/>
    <w:rsid w:val="00824767"/>
    <w:rsid w:val="00837E84"/>
    <w:rsid w:val="00843ECD"/>
    <w:rsid w:val="00844AAD"/>
    <w:rsid w:val="008615BB"/>
    <w:rsid w:val="00887BEE"/>
    <w:rsid w:val="008A51E2"/>
    <w:rsid w:val="008C2564"/>
    <w:rsid w:val="008C54E2"/>
    <w:rsid w:val="00903C69"/>
    <w:rsid w:val="00924F46"/>
    <w:rsid w:val="009365CB"/>
    <w:rsid w:val="009536AB"/>
    <w:rsid w:val="00956A85"/>
    <w:rsid w:val="00966AC9"/>
    <w:rsid w:val="00970CF6"/>
    <w:rsid w:val="00980DC9"/>
    <w:rsid w:val="009825B7"/>
    <w:rsid w:val="00986995"/>
    <w:rsid w:val="009A34B5"/>
    <w:rsid w:val="009A5C72"/>
    <w:rsid w:val="009B320C"/>
    <w:rsid w:val="009C205B"/>
    <w:rsid w:val="009D22A8"/>
    <w:rsid w:val="009D2DE2"/>
    <w:rsid w:val="009D6C47"/>
    <w:rsid w:val="009E02FB"/>
    <w:rsid w:val="009E072B"/>
    <w:rsid w:val="009F431A"/>
    <w:rsid w:val="009F5503"/>
    <w:rsid w:val="00A03687"/>
    <w:rsid w:val="00A1494F"/>
    <w:rsid w:val="00A20D64"/>
    <w:rsid w:val="00A22955"/>
    <w:rsid w:val="00A23BFC"/>
    <w:rsid w:val="00A255FC"/>
    <w:rsid w:val="00A41DD6"/>
    <w:rsid w:val="00A42B49"/>
    <w:rsid w:val="00A54D0C"/>
    <w:rsid w:val="00A62EFE"/>
    <w:rsid w:val="00A87B9F"/>
    <w:rsid w:val="00AA1F02"/>
    <w:rsid w:val="00AA695F"/>
    <w:rsid w:val="00AB2745"/>
    <w:rsid w:val="00AB29B5"/>
    <w:rsid w:val="00AB3A94"/>
    <w:rsid w:val="00AC6355"/>
    <w:rsid w:val="00AD6893"/>
    <w:rsid w:val="00AE44C5"/>
    <w:rsid w:val="00AF5061"/>
    <w:rsid w:val="00B112A6"/>
    <w:rsid w:val="00B17B7F"/>
    <w:rsid w:val="00B26899"/>
    <w:rsid w:val="00B45AE6"/>
    <w:rsid w:val="00B65616"/>
    <w:rsid w:val="00B7466B"/>
    <w:rsid w:val="00B820A7"/>
    <w:rsid w:val="00BA7B96"/>
    <w:rsid w:val="00BB3AE7"/>
    <w:rsid w:val="00BB4ED6"/>
    <w:rsid w:val="00BC336C"/>
    <w:rsid w:val="00BC4F25"/>
    <w:rsid w:val="00BD1809"/>
    <w:rsid w:val="00BE183A"/>
    <w:rsid w:val="00BF38EB"/>
    <w:rsid w:val="00C0792A"/>
    <w:rsid w:val="00C31B3F"/>
    <w:rsid w:val="00C31B81"/>
    <w:rsid w:val="00C32A87"/>
    <w:rsid w:val="00C337BD"/>
    <w:rsid w:val="00C4669A"/>
    <w:rsid w:val="00C47121"/>
    <w:rsid w:val="00C67047"/>
    <w:rsid w:val="00C73F0A"/>
    <w:rsid w:val="00C82E11"/>
    <w:rsid w:val="00CB40EA"/>
    <w:rsid w:val="00CB6017"/>
    <w:rsid w:val="00CC2004"/>
    <w:rsid w:val="00CC3538"/>
    <w:rsid w:val="00CC46CE"/>
    <w:rsid w:val="00CC51B2"/>
    <w:rsid w:val="00CD276B"/>
    <w:rsid w:val="00CD30AD"/>
    <w:rsid w:val="00CE3F2E"/>
    <w:rsid w:val="00CF03F1"/>
    <w:rsid w:val="00CF3FFE"/>
    <w:rsid w:val="00D27515"/>
    <w:rsid w:val="00D33532"/>
    <w:rsid w:val="00D815F4"/>
    <w:rsid w:val="00DA415E"/>
    <w:rsid w:val="00DB3BA2"/>
    <w:rsid w:val="00DD22C0"/>
    <w:rsid w:val="00DE21D9"/>
    <w:rsid w:val="00DE22E7"/>
    <w:rsid w:val="00DE26F3"/>
    <w:rsid w:val="00E00F49"/>
    <w:rsid w:val="00E051CC"/>
    <w:rsid w:val="00E12C6F"/>
    <w:rsid w:val="00E423EA"/>
    <w:rsid w:val="00E4708D"/>
    <w:rsid w:val="00E74396"/>
    <w:rsid w:val="00E8050D"/>
    <w:rsid w:val="00E96B46"/>
    <w:rsid w:val="00E97079"/>
    <w:rsid w:val="00EA1F34"/>
    <w:rsid w:val="00EA7188"/>
    <w:rsid w:val="00EC04CF"/>
    <w:rsid w:val="00EC6144"/>
    <w:rsid w:val="00ED7DDF"/>
    <w:rsid w:val="00EE1261"/>
    <w:rsid w:val="00EE32AD"/>
    <w:rsid w:val="00EF2780"/>
    <w:rsid w:val="00F03EA7"/>
    <w:rsid w:val="00F04B13"/>
    <w:rsid w:val="00F04EC7"/>
    <w:rsid w:val="00F11642"/>
    <w:rsid w:val="00F23567"/>
    <w:rsid w:val="00F256BD"/>
    <w:rsid w:val="00F370BD"/>
    <w:rsid w:val="00F575FE"/>
    <w:rsid w:val="00F748BA"/>
    <w:rsid w:val="00F75BA4"/>
    <w:rsid w:val="00FA0EEF"/>
    <w:rsid w:val="00FC3E4F"/>
    <w:rsid w:val="00FD4949"/>
    <w:rsid w:val="00FD6794"/>
    <w:rsid w:val="00FF51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_tradnl"/>
    </w:rPr>
  </w:style>
  <w:style w:type="paragraph" w:styleId="Ttulo1">
    <w:name w:val="heading 1"/>
    <w:basedOn w:val="Normal"/>
    <w:next w:val="Normal"/>
    <w:link w:val="Ttulo1Car"/>
    <w:uiPriority w:val="9"/>
    <w:qFormat/>
    <w:rsid w:val="00C337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337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337B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337B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337B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337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37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37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37B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37BD"/>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C337BD"/>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C337BD"/>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C337BD"/>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C337BD"/>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C337BD"/>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C337BD"/>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C337BD"/>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C337BD"/>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C337B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37BD"/>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C337B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37BD"/>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C337B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337BD"/>
    <w:rPr>
      <w:i/>
      <w:iCs/>
      <w:color w:val="404040" w:themeColor="text1" w:themeTint="BF"/>
      <w:lang w:val="es-ES_tradnl"/>
    </w:rPr>
  </w:style>
  <w:style w:type="paragraph" w:styleId="Prrafodelista">
    <w:name w:val="List Paragraph"/>
    <w:basedOn w:val="Normal"/>
    <w:uiPriority w:val="34"/>
    <w:qFormat/>
    <w:rsid w:val="00C337BD"/>
    <w:pPr>
      <w:ind w:left="720"/>
      <w:contextualSpacing/>
    </w:pPr>
  </w:style>
  <w:style w:type="character" w:styleId="nfasisintenso">
    <w:name w:val="Intense Emphasis"/>
    <w:basedOn w:val="Fuentedeprrafopredeter"/>
    <w:uiPriority w:val="21"/>
    <w:qFormat/>
    <w:rsid w:val="00C337BD"/>
    <w:rPr>
      <w:i/>
      <w:iCs/>
      <w:color w:val="2F5496" w:themeColor="accent1" w:themeShade="BF"/>
    </w:rPr>
  </w:style>
  <w:style w:type="paragraph" w:styleId="Citadestacada">
    <w:name w:val="Intense Quote"/>
    <w:basedOn w:val="Normal"/>
    <w:next w:val="Normal"/>
    <w:link w:val="CitadestacadaCar"/>
    <w:uiPriority w:val="30"/>
    <w:qFormat/>
    <w:rsid w:val="00C337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337BD"/>
    <w:rPr>
      <w:i/>
      <w:iCs/>
      <w:color w:val="2F5496" w:themeColor="accent1" w:themeShade="BF"/>
      <w:lang w:val="es-ES_tradnl"/>
    </w:rPr>
  </w:style>
  <w:style w:type="character" w:styleId="Referenciaintensa">
    <w:name w:val="Intense Reference"/>
    <w:basedOn w:val="Fuentedeprrafopredeter"/>
    <w:uiPriority w:val="32"/>
    <w:qFormat/>
    <w:rsid w:val="00C337BD"/>
    <w:rPr>
      <w:b/>
      <w:bCs/>
      <w:smallCaps/>
      <w:color w:val="2F5496" w:themeColor="accent1" w:themeShade="BF"/>
      <w:spacing w:val="5"/>
    </w:rPr>
  </w:style>
  <w:style w:type="paragraph" w:styleId="Encabezado">
    <w:name w:val="header"/>
    <w:basedOn w:val="Normal"/>
    <w:link w:val="EncabezadoCar"/>
    <w:uiPriority w:val="99"/>
    <w:unhideWhenUsed/>
    <w:rsid w:val="00C337BD"/>
    <w:pPr>
      <w:tabs>
        <w:tab w:val="center" w:pos="4419"/>
        <w:tab w:val="right" w:pos="8838"/>
      </w:tabs>
    </w:pPr>
  </w:style>
  <w:style w:type="character" w:customStyle="1" w:styleId="EncabezadoCar">
    <w:name w:val="Encabezado Car"/>
    <w:basedOn w:val="Fuentedeprrafopredeter"/>
    <w:link w:val="Encabezado"/>
    <w:uiPriority w:val="99"/>
    <w:rsid w:val="00C337BD"/>
    <w:rPr>
      <w:rFonts w:eastAsiaTheme="minorEastAsia"/>
      <w:lang w:val="es-ES_tradnl"/>
    </w:rPr>
  </w:style>
  <w:style w:type="paragraph" w:styleId="Piedepgina">
    <w:name w:val="footer"/>
    <w:basedOn w:val="Normal"/>
    <w:link w:val="PiedepginaCar"/>
    <w:uiPriority w:val="99"/>
    <w:unhideWhenUsed/>
    <w:rsid w:val="00C337BD"/>
    <w:pPr>
      <w:tabs>
        <w:tab w:val="center" w:pos="4419"/>
        <w:tab w:val="right" w:pos="8838"/>
      </w:tabs>
    </w:pPr>
  </w:style>
  <w:style w:type="character" w:customStyle="1" w:styleId="PiedepginaCar">
    <w:name w:val="Pie de página Car"/>
    <w:basedOn w:val="Fuentedeprrafopredeter"/>
    <w:link w:val="Piedepgina"/>
    <w:uiPriority w:val="99"/>
    <w:rsid w:val="00C337BD"/>
    <w:rPr>
      <w:rFonts w:eastAsiaTheme="minorEastAsia"/>
      <w:lang w:val="es-ES_tradnl"/>
    </w:rPr>
  </w:style>
  <w:style w:type="table" w:styleId="Tablaconcuadrcula">
    <w:name w:val="Table Grid"/>
    <w:basedOn w:val="Tablanormal"/>
    <w:uiPriority w:val="39"/>
    <w:rsid w:val="007B3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original">
    <w:name w:val="Título original"/>
    <w:basedOn w:val="Normal"/>
    <w:link w:val="TtulooriginalCar"/>
    <w:qFormat/>
    <w:rsid w:val="007B3D4F"/>
    <w:pPr>
      <w:autoSpaceDE w:val="0"/>
      <w:autoSpaceDN w:val="0"/>
      <w:adjustRightInd w:val="0"/>
      <w:spacing w:after="120"/>
      <w:jc w:val="center"/>
    </w:pPr>
    <w:rPr>
      <w:rFonts w:ascii="Times New Roman" w:hAnsi="Times New Roman" w:cs="Times New Roman"/>
      <w:b/>
      <w:bCs/>
      <w:iCs/>
      <w:color w:val="000000"/>
      <w:sz w:val="28"/>
      <w:lang w:val="pt-PT" w:eastAsia="es-ES"/>
    </w:rPr>
  </w:style>
  <w:style w:type="paragraph" w:customStyle="1" w:styleId="Ttulotraducido">
    <w:name w:val="Título traducido"/>
    <w:basedOn w:val="Normal"/>
    <w:link w:val="TtulotraducidoCar"/>
    <w:qFormat/>
    <w:rsid w:val="007B3D4F"/>
    <w:pPr>
      <w:autoSpaceDE w:val="0"/>
      <w:autoSpaceDN w:val="0"/>
      <w:adjustRightInd w:val="0"/>
      <w:spacing w:after="120"/>
      <w:jc w:val="center"/>
    </w:pPr>
    <w:rPr>
      <w:rFonts w:ascii="Times New Roman" w:hAnsi="Times New Roman" w:cs="Times New Roman"/>
      <w:b/>
      <w:bCs/>
      <w:iCs/>
      <w:sz w:val="28"/>
      <w:lang w:val="pt-PT" w:eastAsia="es-ES"/>
    </w:rPr>
  </w:style>
  <w:style w:type="character" w:customStyle="1" w:styleId="TtulooriginalCar">
    <w:name w:val="Título original Car"/>
    <w:basedOn w:val="Fuentedeprrafopredeter"/>
    <w:link w:val="Ttulooriginal"/>
    <w:rsid w:val="007B3D4F"/>
    <w:rPr>
      <w:rFonts w:ascii="Times New Roman" w:eastAsiaTheme="minorEastAsia" w:hAnsi="Times New Roman" w:cs="Times New Roman"/>
      <w:b/>
      <w:bCs/>
      <w:iCs/>
      <w:color w:val="000000"/>
      <w:sz w:val="28"/>
      <w:lang w:val="pt-PT" w:eastAsia="es-ES"/>
    </w:rPr>
  </w:style>
  <w:style w:type="paragraph" w:customStyle="1" w:styleId="Autores">
    <w:name w:val="Autores"/>
    <w:basedOn w:val="Normal"/>
    <w:link w:val="AutoresCar"/>
    <w:qFormat/>
    <w:rsid w:val="007B3D4F"/>
    <w:pPr>
      <w:spacing w:after="120"/>
      <w:jc w:val="both"/>
    </w:pPr>
    <w:rPr>
      <w:rFonts w:ascii="Times New Roman" w:hAnsi="Times New Roman" w:cs="Times New Roman"/>
      <w:i/>
      <w:iCs/>
      <w:lang w:val="pt-PT" w:eastAsia="es-ES"/>
    </w:rPr>
  </w:style>
  <w:style w:type="character" w:customStyle="1" w:styleId="TtulotraducidoCar">
    <w:name w:val="Título traducido Car"/>
    <w:basedOn w:val="Fuentedeprrafopredeter"/>
    <w:link w:val="Ttulotraducido"/>
    <w:rsid w:val="007B3D4F"/>
    <w:rPr>
      <w:rFonts w:ascii="Times New Roman" w:eastAsiaTheme="minorEastAsia" w:hAnsi="Times New Roman" w:cs="Times New Roman"/>
      <w:b/>
      <w:bCs/>
      <w:iCs/>
      <w:sz w:val="28"/>
      <w:lang w:val="pt-PT" w:eastAsia="es-ES"/>
    </w:rPr>
  </w:style>
  <w:style w:type="character" w:customStyle="1" w:styleId="AutoresCar">
    <w:name w:val="Autores Car"/>
    <w:basedOn w:val="Fuentedeprrafopredeter"/>
    <w:link w:val="Autores"/>
    <w:rsid w:val="007B3D4F"/>
    <w:rPr>
      <w:rFonts w:ascii="Times New Roman" w:eastAsiaTheme="minorEastAsia" w:hAnsi="Times New Roman" w:cs="Times New Roman"/>
      <w:i/>
      <w:iCs/>
      <w:lang w:val="pt-PT" w:eastAsia="es-ES"/>
    </w:rPr>
  </w:style>
  <w:style w:type="paragraph" w:customStyle="1" w:styleId="Informacindeautor">
    <w:name w:val="Información de autor"/>
    <w:basedOn w:val="Normal"/>
    <w:link w:val="InformacindeautorCar"/>
    <w:qFormat/>
    <w:rsid w:val="007B3D4F"/>
    <w:pPr>
      <w:spacing w:after="120"/>
      <w:jc w:val="both"/>
    </w:pPr>
    <w:rPr>
      <w:rFonts w:ascii="Times New Roman" w:hAnsi="Times New Roman" w:cs="Times New Roman"/>
      <w:lang w:val="pt-PT" w:eastAsia="es-ES"/>
    </w:rPr>
  </w:style>
  <w:style w:type="character" w:customStyle="1" w:styleId="InformacindeautorCar">
    <w:name w:val="Información de autor Car"/>
    <w:basedOn w:val="Fuentedeprrafopredeter"/>
    <w:link w:val="Informacindeautor"/>
    <w:rsid w:val="007B3D4F"/>
    <w:rPr>
      <w:rFonts w:ascii="Times New Roman" w:eastAsiaTheme="minorEastAsia" w:hAnsi="Times New Roman" w:cs="Times New Roman"/>
      <w:lang w:val="pt-PT" w:eastAsia="es-ES"/>
    </w:rPr>
  </w:style>
  <w:style w:type="paragraph" w:customStyle="1" w:styleId="Resumen">
    <w:name w:val="Resumen"/>
    <w:basedOn w:val="Normal"/>
    <w:link w:val="ResumenCar"/>
    <w:qFormat/>
    <w:rsid w:val="007B3D4F"/>
    <w:pPr>
      <w:tabs>
        <w:tab w:val="left" w:pos="6716"/>
      </w:tabs>
      <w:autoSpaceDE w:val="0"/>
      <w:autoSpaceDN w:val="0"/>
      <w:adjustRightInd w:val="0"/>
      <w:spacing w:after="120"/>
      <w:jc w:val="both"/>
    </w:pPr>
    <w:rPr>
      <w:rFonts w:ascii="Times New Roman" w:hAnsi="Times New Roman" w:cs="Times New Roman"/>
      <w:b/>
      <w:lang w:val="pt-PT" w:eastAsia="es-ES"/>
    </w:rPr>
  </w:style>
  <w:style w:type="character" w:customStyle="1" w:styleId="ResumenCar">
    <w:name w:val="Resumen Car"/>
    <w:basedOn w:val="Fuentedeprrafopredeter"/>
    <w:link w:val="Resumen"/>
    <w:rsid w:val="007B3D4F"/>
    <w:rPr>
      <w:rFonts w:ascii="Times New Roman" w:eastAsiaTheme="minorEastAsia" w:hAnsi="Times New Roman" w:cs="Times New Roman"/>
      <w:b/>
      <w:lang w:val="pt-PT" w:eastAsia="es-ES"/>
    </w:rPr>
  </w:style>
  <w:style w:type="character" w:styleId="Nmerodepgina">
    <w:name w:val="page number"/>
    <w:basedOn w:val="Fuentedeprrafopredeter"/>
    <w:uiPriority w:val="99"/>
    <w:semiHidden/>
    <w:unhideWhenUsed/>
    <w:rsid w:val="007B3D4F"/>
  </w:style>
  <w:style w:type="character" w:styleId="Hipervnculo">
    <w:name w:val="Hyperlink"/>
    <w:basedOn w:val="Fuentedeprrafopredeter"/>
    <w:uiPriority w:val="99"/>
    <w:unhideWhenUsed/>
    <w:rsid w:val="006C3CF1"/>
    <w:rPr>
      <w:color w:val="0563C1" w:themeColor="hyperlink"/>
      <w:u w:val="single"/>
    </w:rPr>
  </w:style>
  <w:style w:type="table" w:customStyle="1" w:styleId="Tablaconcuadrcula1">
    <w:name w:val="Tabla con cuadrícula1"/>
    <w:basedOn w:val="Tablanormal"/>
    <w:next w:val="Tablaconcuadrcula"/>
    <w:uiPriority w:val="59"/>
    <w:rsid w:val="006C3CF1"/>
    <w:rPr>
      <w:rFonts w:eastAsia="Times New Roman"/>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7166D3"/>
    <w:rPr>
      <w:color w:val="605E5C"/>
      <w:shd w:val="clear" w:color="auto" w:fill="E1DFDD"/>
    </w:rPr>
  </w:style>
  <w:style w:type="paragraph" w:styleId="Textodeglobo">
    <w:name w:val="Balloon Text"/>
    <w:basedOn w:val="Normal"/>
    <w:link w:val="TextodegloboCar"/>
    <w:uiPriority w:val="99"/>
    <w:semiHidden/>
    <w:unhideWhenUsed/>
    <w:rsid w:val="005D0B7A"/>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B7A"/>
    <w:rPr>
      <w:rFonts w:ascii="Tahoma" w:eastAsiaTheme="minorEastAsi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_tradnl"/>
    </w:rPr>
  </w:style>
  <w:style w:type="paragraph" w:styleId="Ttulo1">
    <w:name w:val="heading 1"/>
    <w:basedOn w:val="Normal"/>
    <w:next w:val="Normal"/>
    <w:link w:val="Ttulo1Car"/>
    <w:uiPriority w:val="9"/>
    <w:qFormat/>
    <w:rsid w:val="00C337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337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337B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337B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337B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337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37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37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37B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37BD"/>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C337BD"/>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C337BD"/>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C337BD"/>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C337BD"/>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C337BD"/>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C337BD"/>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C337BD"/>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C337BD"/>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C337B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37BD"/>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C337B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37BD"/>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C337B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337BD"/>
    <w:rPr>
      <w:i/>
      <w:iCs/>
      <w:color w:val="404040" w:themeColor="text1" w:themeTint="BF"/>
      <w:lang w:val="es-ES_tradnl"/>
    </w:rPr>
  </w:style>
  <w:style w:type="paragraph" w:styleId="Prrafodelista">
    <w:name w:val="List Paragraph"/>
    <w:basedOn w:val="Normal"/>
    <w:uiPriority w:val="34"/>
    <w:qFormat/>
    <w:rsid w:val="00C337BD"/>
    <w:pPr>
      <w:ind w:left="720"/>
      <w:contextualSpacing/>
    </w:pPr>
  </w:style>
  <w:style w:type="character" w:styleId="nfasisintenso">
    <w:name w:val="Intense Emphasis"/>
    <w:basedOn w:val="Fuentedeprrafopredeter"/>
    <w:uiPriority w:val="21"/>
    <w:qFormat/>
    <w:rsid w:val="00C337BD"/>
    <w:rPr>
      <w:i/>
      <w:iCs/>
      <w:color w:val="2F5496" w:themeColor="accent1" w:themeShade="BF"/>
    </w:rPr>
  </w:style>
  <w:style w:type="paragraph" w:styleId="Citadestacada">
    <w:name w:val="Intense Quote"/>
    <w:basedOn w:val="Normal"/>
    <w:next w:val="Normal"/>
    <w:link w:val="CitadestacadaCar"/>
    <w:uiPriority w:val="30"/>
    <w:qFormat/>
    <w:rsid w:val="00C337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337BD"/>
    <w:rPr>
      <w:i/>
      <w:iCs/>
      <w:color w:val="2F5496" w:themeColor="accent1" w:themeShade="BF"/>
      <w:lang w:val="es-ES_tradnl"/>
    </w:rPr>
  </w:style>
  <w:style w:type="character" w:styleId="Referenciaintensa">
    <w:name w:val="Intense Reference"/>
    <w:basedOn w:val="Fuentedeprrafopredeter"/>
    <w:uiPriority w:val="32"/>
    <w:qFormat/>
    <w:rsid w:val="00C337BD"/>
    <w:rPr>
      <w:b/>
      <w:bCs/>
      <w:smallCaps/>
      <w:color w:val="2F5496" w:themeColor="accent1" w:themeShade="BF"/>
      <w:spacing w:val="5"/>
    </w:rPr>
  </w:style>
  <w:style w:type="paragraph" w:styleId="Encabezado">
    <w:name w:val="header"/>
    <w:basedOn w:val="Normal"/>
    <w:link w:val="EncabezadoCar"/>
    <w:uiPriority w:val="99"/>
    <w:unhideWhenUsed/>
    <w:rsid w:val="00C337BD"/>
    <w:pPr>
      <w:tabs>
        <w:tab w:val="center" w:pos="4419"/>
        <w:tab w:val="right" w:pos="8838"/>
      </w:tabs>
    </w:pPr>
  </w:style>
  <w:style w:type="character" w:customStyle="1" w:styleId="EncabezadoCar">
    <w:name w:val="Encabezado Car"/>
    <w:basedOn w:val="Fuentedeprrafopredeter"/>
    <w:link w:val="Encabezado"/>
    <w:uiPriority w:val="99"/>
    <w:rsid w:val="00C337BD"/>
    <w:rPr>
      <w:rFonts w:eastAsiaTheme="minorEastAsia"/>
      <w:lang w:val="es-ES_tradnl"/>
    </w:rPr>
  </w:style>
  <w:style w:type="paragraph" w:styleId="Piedepgina">
    <w:name w:val="footer"/>
    <w:basedOn w:val="Normal"/>
    <w:link w:val="PiedepginaCar"/>
    <w:uiPriority w:val="99"/>
    <w:unhideWhenUsed/>
    <w:rsid w:val="00C337BD"/>
    <w:pPr>
      <w:tabs>
        <w:tab w:val="center" w:pos="4419"/>
        <w:tab w:val="right" w:pos="8838"/>
      </w:tabs>
    </w:pPr>
  </w:style>
  <w:style w:type="character" w:customStyle="1" w:styleId="PiedepginaCar">
    <w:name w:val="Pie de página Car"/>
    <w:basedOn w:val="Fuentedeprrafopredeter"/>
    <w:link w:val="Piedepgina"/>
    <w:uiPriority w:val="99"/>
    <w:rsid w:val="00C337BD"/>
    <w:rPr>
      <w:rFonts w:eastAsiaTheme="minorEastAsia"/>
      <w:lang w:val="es-ES_tradnl"/>
    </w:rPr>
  </w:style>
  <w:style w:type="table" w:styleId="Tablaconcuadrcula">
    <w:name w:val="Table Grid"/>
    <w:basedOn w:val="Tablanormal"/>
    <w:uiPriority w:val="39"/>
    <w:rsid w:val="007B3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original">
    <w:name w:val="Título original"/>
    <w:basedOn w:val="Normal"/>
    <w:link w:val="TtulooriginalCar"/>
    <w:qFormat/>
    <w:rsid w:val="007B3D4F"/>
    <w:pPr>
      <w:autoSpaceDE w:val="0"/>
      <w:autoSpaceDN w:val="0"/>
      <w:adjustRightInd w:val="0"/>
      <w:spacing w:after="120"/>
      <w:jc w:val="center"/>
    </w:pPr>
    <w:rPr>
      <w:rFonts w:ascii="Times New Roman" w:hAnsi="Times New Roman" w:cs="Times New Roman"/>
      <w:b/>
      <w:bCs/>
      <w:iCs/>
      <w:color w:val="000000"/>
      <w:sz w:val="28"/>
      <w:lang w:val="pt-PT" w:eastAsia="es-ES"/>
    </w:rPr>
  </w:style>
  <w:style w:type="paragraph" w:customStyle="1" w:styleId="Ttulotraducido">
    <w:name w:val="Título traducido"/>
    <w:basedOn w:val="Normal"/>
    <w:link w:val="TtulotraducidoCar"/>
    <w:qFormat/>
    <w:rsid w:val="007B3D4F"/>
    <w:pPr>
      <w:autoSpaceDE w:val="0"/>
      <w:autoSpaceDN w:val="0"/>
      <w:adjustRightInd w:val="0"/>
      <w:spacing w:after="120"/>
      <w:jc w:val="center"/>
    </w:pPr>
    <w:rPr>
      <w:rFonts w:ascii="Times New Roman" w:hAnsi="Times New Roman" w:cs="Times New Roman"/>
      <w:b/>
      <w:bCs/>
      <w:iCs/>
      <w:sz w:val="28"/>
      <w:lang w:val="pt-PT" w:eastAsia="es-ES"/>
    </w:rPr>
  </w:style>
  <w:style w:type="character" w:customStyle="1" w:styleId="TtulooriginalCar">
    <w:name w:val="Título original Car"/>
    <w:basedOn w:val="Fuentedeprrafopredeter"/>
    <w:link w:val="Ttulooriginal"/>
    <w:rsid w:val="007B3D4F"/>
    <w:rPr>
      <w:rFonts w:ascii="Times New Roman" w:eastAsiaTheme="minorEastAsia" w:hAnsi="Times New Roman" w:cs="Times New Roman"/>
      <w:b/>
      <w:bCs/>
      <w:iCs/>
      <w:color w:val="000000"/>
      <w:sz w:val="28"/>
      <w:lang w:val="pt-PT" w:eastAsia="es-ES"/>
    </w:rPr>
  </w:style>
  <w:style w:type="paragraph" w:customStyle="1" w:styleId="Autores">
    <w:name w:val="Autores"/>
    <w:basedOn w:val="Normal"/>
    <w:link w:val="AutoresCar"/>
    <w:qFormat/>
    <w:rsid w:val="007B3D4F"/>
    <w:pPr>
      <w:spacing w:after="120"/>
      <w:jc w:val="both"/>
    </w:pPr>
    <w:rPr>
      <w:rFonts w:ascii="Times New Roman" w:hAnsi="Times New Roman" w:cs="Times New Roman"/>
      <w:i/>
      <w:iCs/>
      <w:lang w:val="pt-PT" w:eastAsia="es-ES"/>
    </w:rPr>
  </w:style>
  <w:style w:type="character" w:customStyle="1" w:styleId="TtulotraducidoCar">
    <w:name w:val="Título traducido Car"/>
    <w:basedOn w:val="Fuentedeprrafopredeter"/>
    <w:link w:val="Ttulotraducido"/>
    <w:rsid w:val="007B3D4F"/>
    <w:rPr>
      <w:rFonts w:ascii="Times New Roman" w:eastAsiaTheme="minorEastAsia" w:hAnsi="Times New Roman" w:cs="Times New Roman"/>
      <w:b/>
      <w:bCs/>
      <w:iCs/>
      <w:sz w:val="28"/>
      <w:lang w:val="pt-PT" w:eastAsia="es-ES"/>
    </w:rPr>
  </w:style>
  <w:style w:type="character" w:customStyle="1" w:styleId="AutoresCar">
    <w:name w:val="Autores Car"/>
    <w:basedOn w:val="Fuentedeprrafopredeter"/>
    <w:link w:val="Autores"/>
    <w:rsid w:val="007B3D4F"/>
    <w:rPr>
      <w:rFonts w:ascii="Times New Roman" w:eastAsiaTheme="minorEastAsia" w:hAnsi="Times New Roman" w:cs="Times New Roman"/>
      <w:i/>
      <w:iCs/>
      <w:lang w:val="pt-PT" w:eastAsia="es-ES"/>
    </w:rPr>
  </w:style>
  <w:style w:type="paragraph" w:customStyle="1" w:styleId="Informacindeautor">
    <w:name w:val="Información de autor"/>
    <w:basedOn w:val="Normal"/>
    <w:link w:val="InformacindeautorCar"/>
    <w:qFormat/>
    <w:rsid w:val="007B3D4F"/>
    <w:pPr>
      <w:spacing w:after="120"/>
      <w:jc w:val="both"/>
    </w:pPr>
    <w:rPr>
      <w:rFonts w:ascii="Times New Roman" w:hAnsi="Times New Roman" w:cs="Times New Roman"/>
      <w:lang w:val="pt-PT" w:eastAsia="es-ES"/>
    </w:rPr>
  </w:style>
  <w:style w:type="character" w:customStyle="1" w:styleId="InformacindeautorCar">
    <w:name w:val="Información de autor Car"/>
    <w:basedOn w:val="Fuentedeprrafopredeter"/>
    <w:link w:val="Informacindeautor"/>
    <w:rsid w:val="007B3D4F"/>
    <w:rPr>
      <w:rFonts w:ascii="Times New Roman" w:eastAsiaTheme="minorEastAsia" w:hAnsi="Times New Roman" w:cs="Times New Roman"/>
      <w:lang w:val="pt-PT" w:eastAsia="es-ES"/>
    </w:rPr>
  </w:style>
  <w:style w:type="paragraph" w:customStyle="1" w:styleId="Resumen">
    <w:name w:val="Resumen"/>
    <w:basedOn w:val="Normal"/>
    <w:link w:val="ResumenCar"/>
    <w:qFormat/>
    <w:rsid w:val="007B3D4F"/>
    <w:pPr>
      <w:tabs>
        <w:tab w:val="left" w:pos="6716"/>
      </w:tabs>
      <w:autoSpaceDE w:val="0"/>
      <w:autoSpaceDN w:val="0"/>
      <w:adjustRightInd w:val="0"/>
      <w:spacing w:after="120"/>
      <w:jc w:val="both"/>
    </w:pPr>
    <w:rPr>
      <w:rFonts w:ascii="Times New Roman" w:hAnsi="Times New Roman" w:cs="Times New Roman"/>
      <w:b/>
      <w:lang w:val="pt-PT" w:eastAsia="es-ES"/>
    </w:rPr>
  </w:style>
  <w:style w:type="character" w:customStyle="1" w:styleId="ResumenCar">
    <w:name w:val="Resumen Car"/>
    <w:basedOn w:val="Fuentedeprrafopredeter"/>
    <w:link w:val="Resumen"/>
    <w:rsid w:val="007B3D4F"/>
    <w:rPr>
      <w:rFonts w:ascii="Times New Roman" w:eastAsiaTheme="minorEastAsia" w:hAnsi="Times New Roman" w:cs="Times New Roman"/>
      <w:b/>
      <w:lang w:val="pt-PT" w:eastAsia="es-ES"/>
    </w:rPr>
  </w:style>
  <w:style w:type="character" w:styleId="Nmerodepgina">
    <w:name w:val="page number"/>
    <w:basedOn w:val="Fuentedeprrafopredeter"/>
    <w:uiPriority w:val="99"/>
    <w:semiHidden/>
    <w:unhideWhenUsed/>
    <w:rsid w:val="007B3D4F"/>
  </w:style>
  <w:style w:type="character" w:styleId="Hipervnculo">
    <w:name w:val="Hyperlink"/>
    <w:basedOn w:val="Fuentedeprrafopredeter"/>
    <w:uiPriority w:val="99"/>
    <w:unhideWhenUsed/>
    <w:rsid w:val="006C3CF1"/>
    <w:rPr>
      <w:color w:val="0563C1" w:themeColor="hyperlink"/>
      <w:u w:val="single"/>
    </w:rPr>
  </w:style>
  <w:style w:type="table" w:customStyle="1" w:styleId="Tablaconcuadrcula1">
    <w:name w:val="Tabla con cuadrícula1"/>
    <w:basedOn w:val="Tablanormal"/>
    <w:next w:val="Tablaconcuadrcula"/>
    <w:uiPriority w:val="59"/>
    <w:rsid w:val="006C3CF1"/>
    <w:rPr>
      <w:rFonts w:eastAsia="Times New Roman"/>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7166D3"/>
    <w:rPr>
      <w:color w:val="605E5C"/>
      <w:shd w:val="clear" w:color="auto" w:fill="E1DFDD"/>
    </w:rPr>
  </w:style>
  <w:style w:type="paragraph" w:styleId="Textodeglobo">
    <w:name w:val="Balloon Text"/>
    <w:basedOn w:val="Normal"/>
    <w:link w:val="TextodegloboCar"/>
    <w:uiPriority w:val="99"/>
    <w:semiHidden/>
    <w:unhideWhenUsed/>
    <w:rsid w:val="005D0B7A"/>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B7A"/>
    <w:rPr>
      <w:rFonts w:ascii="Tahoma" w:eastAsiaTheme="minorEastAsi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2802/relime.202X.XX.eXXX" TargetMode="External"/><Relationship Id="rId18" Type="http://schemas.openxmlformats.org/officeDocument/2006/relationships/header" Target="header3.xml"/><Relationship Id="rId26" Type="http://schemas.openxmlformats.org/officeDocument/2006/relationships/hyperlink" Target="https://doi.org/10.1007/978-3-030-15636-7_12"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doi.org/10.2307/30034972"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www.inee.edu.mx/directrices-para-mejorar/pne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1870-7528"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6.jpeg"/><Relationship Id="rId28" Type="http://schemas.openxmlformats.org/officeDocument/2006/relationships/hyperlink" Target="https://www.youtube.com/watch?v=hcBvZCdpTN8"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vanfrt@yahoo.com.br"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s://repositorio.cinvestav.mx/handle/cinvestav/3902"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A7AEF-7D04-450C-B018-7340977BD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3351</Words>
  <Characters>18433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Montiel Espinosa</dc:creator>
  <cp:keywords/>
  <dc:description/>
  <cp:lastModifiedBy>HP</cp:lastModifiedBy>
  <cp:revision>10</cp:revision>
  <dcterms:created xsi:type="dcterms:W3CDTF">2026-02-26T22:10:00Z</dcterms:created>
  <dcterms:modified xsi:type="dcterms:W3CDTF">2026-03-24T18:32:00Z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